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EB" w:rsidRDefault="00591DEB" w:rsidP="00591DEB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591DEB" w:rsidRDefault="00591DEB" w:rsidP="00591DEB">
      <w:pPr>
        <w:ind w:right="-172"/>
        <w:jc w:val="center"/>
        <w:rPr>
          <w:b/>
          <w:sz w:val="28"/>
          <w:szCs w:val="28"/>
        </w:rPr>
      </w:pPr>
    </w:p>
    <w:p w:rsidR="00591DEB" w:rsidRDefault="00591DEB" w:rsidP="00591DEB">
      <w:pPr>
        <w:ind w:right="-17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591DEB" w:rsidRDefault="00591DEB" w:rsidP="00591DEB">
      <w:pPr>
        <w:ind w:right="-172"/>
        <w:rPr>
          <w:sz w:val="28"/>
          <w:szCs w:val="28"/>
        </w:rPr>
      </w:pPr>
    </w:p>
    <w:p w:rsidR="00591DEB" w:rsidRDefault="00591DEB" w:rsidP="00591DEB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1DEB" w:rsidRDefault="00591DEB" w:rsidP="00591DEB">
      <w:pPr>
        <w:ind w:right="-172"/>
      </w:pPr>
    </w:p>
    <w:p w:rsidR="00591DEB" w:rsidRDefault="00020179" w:rsidP="00591DEB">
      <w:pPr>
        <w:ind w:right="-172"/>
      </w:pPr>
      <w:r>
        <w:t>от 12 октября</w:t>
      </w:r>
      <w:r w:rsidR="00591DEB">
        <w:t xml:space="preserve"> </w:t>
      </w:r>
      <w:r>
        <w:t>2015 г.</w:t>
      </w:r>
      <w:r w:rsidR="00591DEB">
        <w:t xml:space="preserve">                        </w:t>
      </w:r>
      <w:r>
        <w:t xml:space="preserve">     </w:t>
      </w:r>
      <w:r w:rsidR="00591DEB">
        <w:t xml:space="preserve"> с</w:t>
      </w:r>
      <w:proofErr w:type="gramStart"/>
      <w:r w:rsidR="00591DEB">
        <w:t>.Б</w:t>
      </w:r>
      <w:proofErr w:type="gramEnd"/>
      <w:r w:rsidR="00591DEB">
        <w:t xml:space="preserve">ольшие Сыры                                   </w:t>
      </w:r>
      <w:r>
        <w:t xml:space="preserve">       </w:t>
      </w:r>
      <w:r w:rsidR="00591DEB">
        <w:t xml:space="preserve">№ </w:t>
      </w:r>
      <w:r>
        <w:t xml:space="preserve">2-04 </w:t>
      </w:r>
      <w:proofErr w:type="spellStart"/>
      <w:r>
        <w:t>р</w:t>
      </w:r>
      <w:proofErr w:type="spellEnd"/>
      <w:r w:rsidR="00591DEB">
        <w:t xml:space="preserve"> </w:t>
      </w:r>
    </w:p>
    <w:p w:rsidR="00591DEB" w:rsidRDefault="00591DEB" w:rsidP="00591DEB">
      <w:pPr>
        <w:ind w:right="-172"/>
        <w:rPr>
          <w:sz w:val="28"/>
          <w:szCs w:val="28"/>
        </w:rPr>
      </w:pPr>
    </w:p>
    <w:p w:rsidR="00591DEB" w:rsidRDefault="00591DEB" w:rsidP="00591DEB">
      <w:pPr>
        <w:rPr>
          <w:sz w:val="28"/>
          <w:szCs w:val="28"/>
        </w:rPr>
      </w:pPr>
      <w:r>
        <w:rPr>
          <w:sz w:val="28"/>
          <w:szCs w:val="28"/>
        </w:rPr>
        <w:t>Об избрании постоянных комиссий</w:t>
      </w:r>
    </w:p>
    <w:p w:rsidR="00591DEB" w:rsidRDefault="00591DEB" w:rsidP="00591DEB">
      <w:pPr>
        <w:rPr>
          <w:sz w:val="28"/>
          <w:szCs w:val="28"/>
        </w:rPr>
      </w:pPr>
    </w:p>
    <w:p w:rsidR="00591DEB" w:rsidRDefault="00591DEB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предварительного рассмотрения вопросов, подготовки их на сессии, реализации принимаемых решений, осуществления контрольных функций,  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591DEB" w:rsidRDefault="00591DEB" w:rsidP="00591DEB">
      <w:pPr>
        <w:jc w:val="both"/>
        <w:rPr>
          <w:sz w:val="28"/>
          <w:szCs w:val="28"/>
        </w:rPr>
      </w:pPr>
    </w:p>
    <w:p w:rsidR="00591DEB" w:rsidRDefault="00591DEB" w:rsidP="00591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91DEB" w:rsidRDefault="00591DEB" w:rsidP="00591DEB">
      <w:pPr>
        <w:jc w:val="both"/>
        <w:rPr>
          <w:b/>
          <w:sz w:val="28"/>
          <w:szCs w:val="28"/>
        </w:rPr>
      </w:pPr>
    </w:p>
    <w:p w:rsidR="00591DEB" w:rsidRDefault="00591DEB" w:rsidP="00591DEB">
      <w:pPr>
        <w:tabs>
          <w:tab w:val="left" w:pos="2180"/>
        </w:tabs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1.Образовать две постоянные комиссии: планово – </w:t>
      </w:r>
      <w:proofErr w:type="gramStart"/>
      <w:r>
        <w:rPr>
          <w:sz w:val="28"/>
          <w:szCs w:val="28"/>
        </w:rPr>
        <w:t>бюджетную</w:t>
      </w:r>
      <w:proofErr w:type="gramEnd"/>
      <w:r>
        <w:rPr>
          <w:sz w:val="28"/>
          <w:szCs w:val="28"/>
        </w:rPr>
        <w:t xml:space="preserve"> и по социальным вопросам в следующем составе:</w:t>
      </w:r>
    </w:p>
    <w:p w:rsidR="00591DEB" w:rsidRDefault="00591DEB" w:rsidP="00591DEB">
      <w:pPr>
        <w:tabs>
          <w:tab w:val="left" w:pos="2180"/>
        </w:tabs>
        <w:jc w:val="both"/>
        <w:rPr>
          <w:sz w:val="28"/>
          <w:szCs w:val="28"/>
        </w:rPr>
      </w:pPr>
    </w:p>
    <w:p w:rsidR="00591DEB" w:rsidRDefault="00591DEB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ПЛАНОВО – БЮДЖЕТНАЯ КОМИССИЯ:</w:t>
      </w:r>
    </w:p>
    <w:p w:rsidR="00591DEB" w:rsidRDefault="00591DEB" w:rsidP="00591DEB">
      <w:pPr>
        <w:jc w:val="center"/>
        <w:rPr>
          <w:sz w:val="28"/>
          <w:szCs w:val="28"/>
        </w:rPr>
      </w:pPr>
    </w:p>
    <w:p w:rsidR="00591DEB" w:rsidRDefault="00591DEB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– Артемьева Людмила Александровна</w:t>
      </w:r>
      <w:r w:rsidR="00972A8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591DEB" w:rsidRDefault="00591DEB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– Васил</w:t>
      </w:r>
      <w:r w:rsidR="00AD6444">
        <w:rPr>
          <w:sz w:val="28"/>
          <w:szCs w:val="28"/>
        </w:rPr>
        <w:t>ьева Ирина Анатольевна</w:t>
      </w:r>
      <w:r w:rsidR="00972A8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591DEB" w:rsidRDefault="00591DEB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 комиссии  – </w:t>
      </w:r>
      <w:proofErr w:type="spellStart"/>
      <w:r w:rsidR="00CA65FF">
        <w:rPr>
          <w:sz w:val="28"/>
          <w:szCs w:val="28"/>
        </w:rPr>
        <w:t>Чернин</w:t>
      </w:r>
      <w:proofErr w:type="spellEnd"/>
      <w:r w:rsidR="00CA65FF">
        <w:rPr>
          <w:sz w:val="28"/>
          <w:szCs w:val="28"/>
        </w:rPr>
        <w:t xml:space="preserve"> Виктор Викторович.</w:t>
      </w:r>
      <w:r>
        <w:rPr>
          <w:sz w:val="28"/>
          <w:szCs w:val="28"/>
        </w:rPr>
        <w:t xml:space="preserve"> </w:t>
      </w:r>
      <w:r w:rsidR="00CA65FF">
        <w:rPr>
          <w:sz w:val="28"/>
          <w:szCs w:val="28"/>
        </w:rPr>
        <w:t xml:space="preserve"> </w:t>
      </w:r>
    </w:p>
    <w:p w:rsidR="00591DEB" w:rsidRDefault="00591DEB" w:rsidP="00591DEB">
      <w:pPr>
        <w:jc w:val="both"/>
        <w:rPr>
          <w:sz w:val="28"/>
          <w:szCs w:val="28"/>
        </w:rPr>
      </w:pPr>
    </w:p>
    <w:p w:rsidR="00591DEB" w:rsidRDefault="00591DEB" w:rsidP="00591D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СОЦИАЛЬНЫМ ВОПРОСАМ:</w:t>
      </w:r>
    </w:p>
    <w:p w:rsidR="00591DEB" w:rsidRDefault="00591DEB" w:rsidP="00591DEB">
      <w:pPr>
        <w:jc w:val="both"/>
        <w:rPr>
          <w:sz w:val="28"/>
          <w:szCs w:val="28"/>
        </w:rPr>
      </w:pPr>
    </w:p>
    <w:p w:rsidR="00972A8A" w:rsidRDefault="00591DEB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– </w:t>
      </w:r>
      <w:r w:rsidR="008F5B15">
        <w:rPr>
          <w:sz w:val="28"/>
          <w:szCs w:val="28"/>
        </w:rPr>
        <w:t>Иванов Василий Николаевич</w:t>
      </w:r>
      <w:r w:rsidR="00AD64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72A8A" w:rsidRDefault="00591DEB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–</w:t>
      </w:r>
      <w:r w:rsidR="00AD6444">
        <w:rPr>
          <w:sz w:val="28"/>
          <w:szCs w:val="28"/>
        </w:rPr>
        <w:t xml:space="preserve"> </w:t>
      </w:r>
      <w:r w:rsidR="00972A8A">
        <w:rPr>
          <w:sz w:val="28"/>
          <w:szCs w:val="28"/>
        </w:rPr>
        <w:t>Ильченко Сергей Федорович</w:t>
      </w:r>
      <w:r w:rsidR="00AD6444">
        <w:rPr>
          <w:sz w:val="28"/>
          <w:szCs w:val="28"/>
        </w:rPr>
        <w:t>;</w:t>
      </w:r>
    </w:p>
    <w:p w:rsidR="00591DEB" w:rsidRDefault="00437B73" w:rsidP="00591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</w:t>
      </w:r>
      <w:r w:rsidR="00591DEB">
        <w:rPr>
          <w:sz w:val="28"/>
          <w:szCs w:val="28"/>
        </w:rPr>
        <w:t xml:space="preserve"> комиссии –</w:t>
      </w:r>
      <w:r>
        <w:rPr>
          <w:sz w:val="28"/>
          <w:szCs w:val="28"/>
        </w:rPr>
        <w:t xml:space="preserve"> </w:t>
      </w:r>
      <w:r w:rsidR="008F5B15">
        <w:rPr>
          <w:sz w:val="28"/>
          <w:szCs w:val="28"/>
        </w:rPr>
        <w:t xml:space="preserve">Артемьев Виктор </w:t>
      </w:r>
      <w:proofErr w:type="spellStart"/>
      <w:r w:rsidR="008F5B15">
        <w:rPr>
          <w:sz w:val="28"/>
          <w:szCs w:val="28"/>
        </w:rPr>
        <w:t>Емельянович</w:t>
      </w:r>
      <w:proofErr w:type="spellEnd"/>
      <w:r w:rsidR="00AD6444">
        <w:rPr>
          <w:sz w:val="28"/>
          <w:szCs w:val="28"/>
        </w:rPr>
        <w:t>.</w:t>
      </w:r>
    </w:p>
    <w:p w:rsidR="00AD6444" w:rsidRDefault="00AD6444" w:rsidP="00591DEB">
      <w:pPr>
        <w:jc w:val="both"/>
        <w:rPr>
          <w:sz w:val="28"/>
          <w:szCs w:val="28"/>
        </w:rPr>
      </w:pPr>
    </w:p>
    <w:p w:rsidR="00591DEB" w:rsidRDefault="00591DEB" w:rsidP="00591DE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2.Решение вступает в силу со дня официального опубликования в газете «Сельский вестник»</w:t>
      </w:r>
    </w:p>
    <w:p w:rsidR="00591DEB" w:rsidRDefault="00591DEB" w:rsidP="00591DEB">
      <w:pPr>
        <w:tabs>
          <w:tab w:val="left" w:pos="2180"/>
        </w:tabs>
        <w:jc w:val="both"/>
        <w:rPr>
          <w:sz w:val="28"/>
          <w:szCs w:val="28"/>
        </w:rPr>
      </w:pPr>
    </w:p>
    <w:p w:rsidR="00591DEB" w:rsidRDefault="00591DEB" w:rsidP="00591DEB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948F8" w:rsidRDefault="003948F8" w:rsidP="00394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В.В. </w:t>
      </w:r>
      <w:proofErr w:type="spellStart"/>
      <w:r>
        <w:rPr>
          <w:sz w:val="28"/>
          <w:szCs w:val="28"/>
        </w:rPr>
        <w:t>Чернин</w:t>
      </w:r>
      <w:proofErr w:type="spellEnd"/>
    </w:p>
    <w:p w:rsidR="003948F8" w:rsidRDefault="003948F8" w:rsidP="003948F8">
      <w:pPr>
        <w:jc w:val="center"/>
        <w:rPr>
          <w:sz w:val="28"/>
          <w:szCs w:val="28"/>
        </w:rPr>
      </w:pPr>
    </w:p>
    <w:p w:rsidR="003948F8" w:rsidRDefault="003948F8" w:rsidP="003948F8">
      <w:pPr>
        <w:jc w:val="center"/>
        <w:rPr>
          <w:sz w:val="28"/>
          <w:szCs w:val="28"/>
        </w:rPr>
      </w:pPr>
    </w:p>
    <w:p w:rsidR="003948F8" w:rsidRDefault="00D522BD" w:rsidP="003948F8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48F8">
        <w:rPr>
          <w:sz w:val="28"/>
          <w:szCs w:val="28"/>
        </w:rPr>
        <w:t xml:space="preserve">Глава сельсовета                                                                     </w:t>
      </w:r>
      <w:r>
        <w:rPr>
          <w:sz w:val="28"/>
          <w:szCs w:val="28"/>
        </w:rPr>
        <w:t xml:space="preserve">    </w:t>
      </w:r>
      <w:r w:rsidR="003948F8">
        <w:rPr>
          <w:sz w:val="28"/>
          <w:szCs w:val="28"/>
        </w:rPr>
        <w:t xml:space="preserve">Н.А. </w:t>
      </w:r>
      <w:proofErr w:type="spellStart"/>
      <w:r w:rsidR="003948F8">
        <w:rPr>
          <w:sz w:val="28"/>
          <w:szCs w:val="28"/>
        </w:rPr>
        <w:t>Козариз</w:t>
      </w:r>
      <w:proofErr w:type="spellEnd"/>
    </w:p>
    <w:p w:rsidR="00591DEB" w:rsidRDefault="00591DEB" w:rsidP="00591DEB"/>
    <w:p w:rsidR="0022230D" w:rsidRDefault="0022230D"/>
    <w:p w:rsidR="00D32B7C" w:rsidRDefault="00D32B7C"/>
    <w:p w:rsidR="00D32B7C" w:rsidRDefault="00D32B7C"/>
    <w:p w:rsidR="00D32B7C" w:rsidRDefault="00D32B7C"/>
    <w:p w:rsidR="00D32B7C" w:rsidRDefault="00D32B7C"/>
    <w:sectPr w:rsidR="00D32B7C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EB"/>
    <w:rsid w:val="00020179"/>
    <w:rsid w:val="0022230D"/>
    <w:rsid w:val="002274AA"/>
    <w:rsid w:val="003948F8"/>
    <w:rsid w:val="003B2BC0"/>
    <w:rsid w:val="003F24D9"/>
    <w:rsid w:val="00437B73"/>
    <w:rsid w:val="00476377"/>
    <w:rsid w:val="00591DEB"/>
    <w:rsid w:val="00884A92"/>
    <w:rsid w:val="008F5B15"/>
    <w:rsid w:val="00972A8A"/>
    <w:rsid w:val="00AD6444"/>
    <w:rsid w:val="00CA65FF"/>
    <w:rsid w:val="00D32B7C"/>
    <w:rsid w:val="00D522BD"/>
    <w:rsid w:val="00D7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B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2015-11-27T09:19:00Z</cp:lastPrinted>
  <dcterms:created xsi:type="dcterms:W3CDTF">2015-10-12T04:29:00Z</dcterms:created>
  <dcterms:modified xsi:type="dcterms:W3CDTF">2015-11-27T09:20:00Z</dcterms:modified>
</cp:coreProperties>
</file>