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B8" w:rsidRPr="000D1462" w:rsidRDefault="001A25B8" w:rsidP="000D1462">
      <w:pPr>
        <w:rPr>
          <w:rFonts w:ascii="Arial" w:hAnsi="Arial" w:cs="Arial"/>
          <w:b/>
        </w:rPr>
      </w:pPr>
      <w:r w:rsidRPr="000D1462">
        <w:rPr>
          <w:rFonts w:ascii="Arial" w:hAnsi="Arial" w:cs="Arial"/>
          <w:b/>
        </w:rPr>
        <w:t xml:space="preserve">                              </w:t>
      </w:r>
      <w:r w:rsidR="000D1462">
        <w:rPr>
          <w:rFonts w:ascii="Arial" w:hAnsi="Arial" w:cs="Arial"/>
          <w:b/>
        </w:rPr>
        <w:t xml:space="preserve">           </w:t>
      </w:r>
      <w:r w:rsidRPr="000D1462">
        <w:rPr>
          <w:rFonts w:ascii="Arial" w:hAnsi="Arial" w:cs="Arial"/>
          <w:b/>
        </w:rPr>
        <w:t xml:space="preserve">К </w:t>
      </w:r>
      <w:proofErr w:type="gramStart"/>
      <w:r w:rsidRPr="000D1462">
        <w:rPr>
          <w:rFonts w:ascii="Arial" w:hAnsi="Arial" w:cs="Arial"/>
          <w:b/>
        </w:rPr>
        <w:t>Р</w:t>
      </w:r>
      <w:proofErr w:type="gramEnd"/>
      <w:r w:rsidRPr="000D1462">
        <w:rPr>
          <w:rFonts w:ascii="Arial" w:hAnsi="Arial" w:cs="Arial"/>
          <w:b/>
        </w:rPr>
        <w:t xml:space="preserve"> А С Н О Я Р С К И Й    К Р А Й</w:t>
      </w:r>
    </w:p>
    <w:p w:rsidR="001A25B8" w:rsidRPr="000D1462" w:rsidRDefault="001A25B8" w:rsidP="000D1462">
      <w:pPr>
        <w:jc w:val="center"/>
        <w:rPr>
          <w:rFonts w:ascii="Arial" w:hAnsi="Arial" w:cs="Arial"/>
          <w:b/>
        </w:rPr>
      </w:pPr>
      <w:r w:rsidRPr="000D1462">
        <w:rPr>
          <w:rFonts w:ascii="Arial" w:hAnsi="Arial" w:cs="Arial"/>
          <w:b/>
        </w:rPr>
        <w:t xml:space="preserve">Б А Л А Х Т И Н С К И Й   </w:t>
      </w:r>
      <w:proofErr w:type="gramStart"/>
      <w:r w:rsidRPr="000D1462">
        <w:rPr>
          <w:rFonts w:ascii="Arial" w:hAnsi="Arial" w:cs="Arial"/>
          <w:b/>
        </w:rPr>
        <w:t>Р</w:t>
      </w:r>
      <w:proofErr w:type="gramEnd"/>
      <w:r w:rsidRPr="000D1462">
        <w:rPr>
          <w:rFonts w:ascii="Arial" w:hAnsi="Arial" w:cs="Arial"/>
          <w:b/>
        </w:rPr>
        <w:t xml:space="preserve"> А Й О Н</w:t>
      </w:r>
    </w:p>
    <w:p w:rsidR="001A25B8" w:rsidRPr="000D1462" w:rsidRDefault="001A25B8" w:rsidP="000D1462">
      <w:pPr>
        <w:jc w:val="center"/>
        <w:rPr>
          <w:rFonts w:ascii="Arial" w:hAnsi="Arial" w:cs="Arial"/>
          <w:b/>
        </w:rPr>
      </w:pPr>
    </w:p>
    <w:p w:rsidR="001A25B8" w:rsidRPr="000D1462" w:rsidRDefault="001A25B8" w:rsidP="000D1462">
      <w:pPr>
        <w:jc w:val="center"/>
        <w:outlineLvl w:val="0"/>
        <w:rPr>
          <w:rFonts w:ascii="Arial" w:hAnsi="Arial" w:cs="Arial"/>
          <w:b/>
        </w:rPr>
      </w:pPr>
      <w:r w:rsidRPr="000D1462">
        <w:rPr>
          <w:rFonts w:ascii="Arial" w:hAnsi="Arial" w:cs="Arial"/>
          <w:b/>
        </w:rPr>
        <w:t>АДМИНИСТРАЦИЯ  БОЛЬШЕСЫРСКОГО  СЕЛЬСОВЕТА</w:t>
      </w:r>
    </w:p>
    <w:p w:rsidR="001A25B8" w:rsidRPr="000D1462" w:rsidRDefault="001A25B8" w:rsidP="000D1462">
      <w:pPr>
        <w:jc w:val="center"/>
        <w:rPr>
          <w:rFonts w:ascii="Arial" w:hAnsi="Arial" w:cs="Arial"/>
          <w:b/>
        </w:rPr>
      </w:pPr>
    </w:p>
    <w:p w:rsidR="001A25B8" w:rsidRPr="000D1462" w:rsidRDefault="001A25B8" w:rsidP="000D1462">
      <w:pPr>
        <w:jc w:val="center"/>
        <w:outlineLvl w:val="0"/>
        <w:rPr>
          <w:rFonts w:ascii="Arial" w:hAnsi="Arial" w:cs="Arial"/>
          <w:b/>
        </w:rPr>
      </w:pPr>
      <w:proofErr w:type="gramStart"/>
      <w:r w:rsidRPr="000D1462">
        <w:rPr>
          <w:rFonts w:ascii="Arial" w:hAnsi="Arial" w:cs="Arial"/>
          <w:b/>
        </w:rPr>
        <w:t>П</w:t>
      </w:r>
      <w:proofErr w:type="gramEnd"/>
      <w:r w:rsidRPr="000D1462">
        <w:rPr>
          <w:rFonts w:ascii="Arial" w:hAnsi="Arial" w:cs="Arial"/>
          <w:b/>
        </w:rPr>
        <w:t xml:space="preserve"> О С Т А Н О В Л Е Н И Е </w:t>
      </w:r>
    </w:p>
    <w:p w:rsidR="001A25B8" w:rsidRPr="000D1462" w:rsidRDefault="001A25B8" w:rsidP="000D1462">
      <w:pPr>
        <w:jc w:val="center"/>
        <w:outlineLvl w:val="0"/>
        <w:rPr>
          <w:rFonts w:ascii="Arial" w:hAnsi="Arial" w:cs="Arial"/>
          <w:b/>
        </w:rPr>
      </w:pPr>
    </w:p>
    <w:p w:rsidR="001A25B8" w:rsidRPr="000D1462" w:rsidRDefault="001A25B8" w:rsidP="000D1462">
      <w:pPr>
        <w:rPr>
          <w:rFonts w:ascii="Arial" w:hAnsi="Arial" w:cs="Arial"/>
        </w:rPr>
      </w:pPr>
      <w:r w:rsidRPr="000D1462">
        <w:rPr>
          <w:rFonts w:ascii="Arial" w:hAnsi="Arial" w:cs="Arial"/>
        </w:rPr>
        <w:t xml:space="preserve">от </w:t>
      </w:r>
      <w:r w:rsidR="002F10EB" w:rsidRPr="000D1462">
        <w:rPr>
          <w:rFonts w:ascii="Arial" w:hAnsi="Arial" w:cs="Arial"/>
        </w:rPr>
        <w:t>20 декабря 2017 г.</w:t>
      </w:r>
      <w:r w:rsidR="000D1462">
        <w:rPr>
          <w:rFonts w:ascii="Arial" w:hAnsi="Arial" w:cs="Arial"/>
        </w:rPr>
        <w:t xml:space="preserve">                     </w:t>
      </w:r>
      <w:r w:rsidRPr="000D1462">
        <w:rPr>
          <w:rFonts w:ascii="Arial" w:hAnsi="Arial" w:cs="Arial"/>
        </w:rPr>
        <w:t xml:space="preserve">с. Большие Сыры                          </w:t>
      </w:r>
      <w:r w:rsidR="000D1462">
        <w:rPr>
          <w:rFonts w:ascii="Arial" w:hAnsi="Arial" w:cs="Arial"/>
        </w:rPr>
        <w:t xml:space="preserve">  </w:t>
      </w:r>
      <w:r w:rsidR="002F10EB" w:rsidRPr="000D1462">
        <w:rPr>
          <w:rFonts w:ascii="Arial" w:hAnsi="Arial" w:cs="Arial"/>
        </w:rPr>
        <w:t xml:space="preserve">                </w:t>
      </w:r>
      <w:r w:rsidRPr="000D1462">
        <w:rPr>
          <w:rFonts w:ascii="Arial" w:hAnsi="Arial" w:cs="Arial"/>
        </w:rPr>
        <w:t xml:space="preserve">№ </w:t>
      </w:r>
      <w:r w:rsidR="002F10EB" w:rsidRPr="000D1462">
        <w:rPr>
          <w:rFonts w:ascii="Arial" w:hAnsi="Arial" w:cs="Arial"/>
        </w:rPr>
        <w:t>40</w:t>
      </w:r>
    </w:p>
    <w:p w:rsidR="001A25B8" w:rsidRPr="000D1462" w:rsidRDefault="001A25B8" w:rsidP="000D1462">
      <w:pPr>
        <w:pStyle w:val="ConsTitle"/>
        <w:widowControl/>
        <w:ind w:right="0"/>
        <w:rPr>
          <w:bCs w:val="0"/>
          <w:sz w:val="24"/>
          <w:szCs w:val="24"/>
        </w:rPr>
      </w:pPr>
    </w:p>
    <w:p w:rsidR="001A25B8" w:rsidRPr="000D1462" w:rsidRDefault="001A25B8" w:rsidP="000D1462">
      <w:pPr>
        <w:pStyle w:val="ConsTitle"/>
        <w:widowControl/>
        <w:ind w:right="0"/>
        <w:rPr>
          <w:bCs w:val="0"/>
          <w:sz w:val="24"/>
          <w:szCs w:val="24"/>
        </w:rPr>
      </w:pPr>
      <w:r w:rsidRPr="000D1462">
        <w:rPr>
          <w:sz w:val="24"/>
          <w:szCs w:val="24"/>
        </w:rPr>
        <w:t>О внесении изменений в постановление от 26.09.14 г. № 15 «</w:t>
      </w:r>
      <w:r w:rsidRPr="000D1462">
        <w:rPr>
          <w:bCs w:val="0"/>
          <w:sz w:val="24"/>
          <w:szCs w:val="24"/>
        </w:rPr>
        <w:t xml:space="preserve">Об утверждении Положения об оплате труда работников обслуживающего персонала администрации </w:t>
      </w:r>
      <w:proofErr w:type="spellStart"/>
      <w:r w:rsidRPr="000D1462">
        <w:rPr>
          <w:bCs w:val="0"/>
          <w:sz w:val="24"/>
          <w:szCs w:val="24"/>
        </w:rPr>
        <w:t>Большесырского</w:t>
      </w:r>
      <w:proofErr w:type="spellEnd"/>
      <w:r w:rsidRPr="000D1462">
        <w:rPr>
          <w:bCs w:val="0"/>
          <w:sz w:val="24"/>
          <w:szCs w:val="24"/>
        </w:rPr>
        <w:t xml:space="preserve"> сельсовета»</w:t>
      </w:r>
    </w:p>
    <w:p w:rsidR="001A25B8" w:rsidRPr="000D1462" w:rsidRDefault="001A25B8" w:rsidP="000D1462">
      <w:pPr>
        <w:pStyle w:val="ConsTitle"/>
        <w:widowControl/>
        <w:ind w:right="0" w:firstLine="709"/>
        <w:jc w:val="right"/>
        <w:rPr>
          <w:b w:val="0"/>
          <w:sz w:val="24"/>
          <w:szCs w:val="24"/>
        </w:rPr>
      </w:pPr>
    </w:p>
    <w:p w:rsidR="001A25B8" w:rsidRPr="000D1462" w:rsidRDefault="001A25B8" w:rsidP="000D1462">
      <w:pPr>
        <w:ind w:firstLine="709"/>
        <w:jc w:val="both"/>
        <w:rPr>
          <w:rFonts w:ascii="Arial" w:hAnsi="Arial" w:cs="Arial"/>
        </w:rPr>
      </w:pPr>
      <w:r w:rsidRPr="000D1462">
        <w:rPr>
          <w:rFonts w:ascii="Arial" w:hAnsi="Arial" w:cs="Arial"/>
        </w:rPr>
        <w:t xml:space="preserve">В соответствии </w:t>
      </w:r>
      <w:r w:rsidRPr="000D1462">
        <w:rPr>
          <w:rFonts w:ascii="Arial" w:hAnsi="Arial" w:cs="Arial"/>
          <w:lang w:val="en-US"/>
        </w:rPr>
        <w:t>c</w:t>
      </w:r>
      <w:r w:rsidRPr="000D1462">
        <w:rPr>
          <w:rFonts w:ascii="Arial" w:hAnsi="Arial" w:cs="Arial"/>
        </w:rPr>
        <w:t xml:space="preserve"> решением </w:t>
      </w:r>
      <w:proofErr w:type="spellStart"/>
      <w:r w:rsidRPr="000D1462">
        <w:rPr>
          <w:rFonts w:ascii="Arial" w:hAnsi="Arial" w:cs="Arial"/>
        </w:rPr>
        <w:t>Большесырского</w:t>
      </w:r>
      <w:proofErr w:type="spellEnd"/>
      <w:r w:rsidRPr="000D1462">
        <w:rPr>
          <w:rFonts w:ascii="Arial" w:hAnsi="Arial" w:cs="Arial"/>
        </w:rPr>
        <w:t xml:space="preserve"> сельского Совета депутатов                                  от 26.09.2014г. №34-115р « Об утверждении Положения о    системе оплаты труда работников муниципальных учреждений </w:t>
      </w:r>
      <w:proofErr w:type="spellStart"/>
      <w:r w:rsidRPr="000D1462">
        <w:rPr>
          <w:rFonts w:ascii="Arial" w:hAnsi="Arial" w:cs="Arial"/>
        </w:rPr>
        <w:t>Большесырского</w:t>
      </w:r>
      <w:proofErr w:type="spellEnd"/>
      <w:r w:rsidRPr="000D1462">
        <w:rPr>
          <w:rFonts w:ascii="Arial" w:hAnsi="Arial" w:cs="Arial"/>
        </w:rPr>
        <w:t xml:space="preserve"> совета»,  руководствуясь Уставом </w:t>
      </w:r>
      <w:proofErr w:type="spellStart"/>
      <w:r w:rsidRPr="000D1462">
        <w:rPr>
          <w:rFonts w:ascii="Arial" w:hAnsi="Arial" w:cs="Arial"/>
        </w:rPr>
        <w:t>Большесырского</w:t>
      </w:r>
      <w:proofErr w:type="spellEnd"/>
      <w:r w:rsidRPr="000D1462">
        <w:rPr>
          <w:rFonts w:ascii="Arial" w:hAnsi="Arial" w:cs="Arial"/>
        </w:rPr>
        <w:t xml:space="preserve"> сельсовета,</w:t>
      </w:r>
    </w:p>
    <w:p w:rsidR="001A25B8" w:rsidRPr="000D1462" w:rsidRDefault="001A25B8" w:rsidP="000D1462">
      <w:pPr>
        <w:jc w:val="both"/>
        <w:rPr>
          <w:rFonts w:ascii="Arial" w:hAnsi="Arial" w:cs="Arial"/>
        </w:rPr>
      </w:pPr>
    </w:p>
    <w:p w:rsidR="001A25B8" w:rsidRPr="000D1462" w:rsidRDefault="001A25B8" w:rsidP="000D1462">
      <w:pPr>
        <w:jc w:val="center"/>
        <w:rPr>
          <w:rFonts w:ascii="Arial" w:hAnsi="Arial" w:cs="Arial"/>
          <w:b/>
        </w:rPr>
      </w:pPr>
      <w:r w:rsidRPr="000D1462">
        <w:rPr>
          <w:rFonts w:ascii="Arial" w:hAnsi="Arial" w:cs="Arial"/>
          <w:b/>
        </w:rPr>
        <w:t>ПОСТАНОВЛЯЮ:</w:t>
      </w:r>
    </w:p>
    <w:p w:rsidR="001A25B8" w:rsidRPr="000D1462" w:rsidRDefault="001A25B8" w:rsidP="000D1462">
      <w:pPr>
        <w:jc w:val="both"/>
        <w:rPr>
          <w:rFonts w:ascii="Arial" w:hAnsi="Arial" w:cs="Arial"/>
        </w:rPr>
      </w:pPr>
    </w:p>
    <w:p w:rsidR="001A25B8" w:rsidRPr="000D1462" w:rsidRDefault="001A25B8" w:rsidP="000D1462">
      <w:pPr>
        <w:ind w:firstLine="709"/>
        <w:jc w:val="both"/>
        <w:rPr>
          <w:rFonts w:ascii="Arial" w:hAnsi="Arial" w:cs="Arial"/>
        </w:rPr>
      </w:pPr>
      <w:r w:rsidRPr="000D1462">
        <w:rPr>
          <w:rFonts w:ascii="Arial" w:hAnsi="Arial" w:cs="Arial"/>
        </w:rPr>
        <w:t>1.Внести в  постановление от 26.09.14 г. № 15 «</w:t>
      </w:r>
      <w:r w:rsidRPr="000D1462">
        <w:rPr>
          <w:rFonts w:ascii="Arial" w:hAnsi="Arial" w:cs="Arial"/>
          <w:bCs/>
        </w:rPr>
        <w:t xml:space="preserve">Об утверждении Положения об оплате труда работников обслуживающего персонала администрации </w:t>
      </w:r>
      <w:proofErr w:type="spellStart"/>
      <w:r w:rsidRPr="000D1462">
        <w:rPr>
          <w:rFonts w:ascii="Arial" w:hAnsi="Arial" w:cs="Arial"/>
          <w:bCs/>
        </w:rPr>
        <w:t>Большесырского</w:t>
      </w:r>
      <w:proofErr w:type="spellEnd"/>
      <w:r w:rsidRPr="000D1462">
        <w:rPr>
          <w:rFonts w:ascii="Arial" w:hAnsi="Arial" w:cs="Arial"/>
          <w:bCs/>
        </w:rPr>
        <w:t xml:space="preserve"> сельсовета»</w:t>
      </w:r>
      <w:r w:rsidRPr="000D1462">
        <w:rPr>
          <w:rFonts w:ascii="Arial" w:hAnsi="Arial" w:cs="Arial"/>
        </w:rPr>
        <w:t xml:space="preserve"> следующие изменения:</w:t>
      </w:r>
    </w:p>
    <w:p w:rsidR="001A25B8" w:rsidRPr="000D1462" w:rsidRDefault="001A25B8" w:rsidP="000D1462">
      <w:pPr>
        <w:jc w:val="both"/>
        <w:rPr>
          <w:rFonts w:ascii="Arial" w:hAnsi="Arial" w:cs="Arial"/>
        </w:rPr>
      </w:pPr>
      <w:r w:rsidRPr="000D1462">
        <w:rPr>
          <w:rFonts w:ascii="Arial" w:hAnsi="Arial" w:cs="Arial"/>
        </w:rPr>
        <w:t xml:space="preserve">      </w:t>
      </w:r>
      <w:r w:rsidR="000D1462">
        <w:rPr>
          <w:rFonts w:ascii="Arial" w:hAnsi="Arial" w:cs="Arial"/>
        </w:rPr>
        <w:t xml:space="preserve">     </w:t>
      </w:r>
      <w:r w:rsidRPr="000D1462">
        <w:rPr>
          <w:rFonts w:ascii="Arial" w:hAnsi="Arial" w:cs="Arial"/>
        </w:rPr>
        <w:t xml:space="preserve">1.1. Раздел </w:t>
      </w:r>
      <w:r w:rsidRPr="000D1462">
        <w:rPr>
          <w:rFonts w:ascii="Arial" w:hAnsi="Arial" w:cs="Arial"/>
          <w:lang w:val="en-US"/>
        </w:rPr>
        <w:t>II</w:t>
      </w:r>
      <w:r w:rsidRPr="000D1462">
        <w:rPr>
          <w:rFonts w:ascii="Arial" w:hAnsi="Arial" w:cs="Arial"/>
        </w:rPr>
        <w:t xml:space="preserve"> данного приложения изложить в следующей редакции:</w:t>
      </w:r>
    </w:p>
    <w:p w:rsidR="001A25B8" w:rsidRPr="000D1462" w:rsidRDefault="001A25B8" w:rsidP="000D1462">
      <w:pPr>
        <w:pStyle w:val="ConsPlusNormal"/>
        <w:ind w:firstLine="0"/>
        <w:jc w:val="center"/>
        <w:outlineLvl w:val="1"/>
        <w:rPr>
          <w:sz w:val="24"/>
          <w:szCs w:val="24"/>
        </w:rPr>
      </w:pPr>
    </w:p>
    <w:p w:rsidR="001A25B8" w:rsidRPr="000D1462" w:rsidRDefault="001A25B8" w:rsidP="000D1462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0D1462">
        <w:rPr>
          <w:sz w:val="24"/>
          <w:szCs w:val="24"/>
          <w:lang w:val="en-US"/>
        </w:rPr>
        <w:t>I</w:t>
      </w:r>
      <w:proofErr w:type="spellStart"/>
      <w:r w:rsidRPr="000D1462">
        <w:rPr>
          <w:sz w:val="24"/>
          <w:szCs w:val="24"/>
        </w:rPr>
        <w:t>I</w:t>
      </w:r>
      <w:proofErr w:type="spellEnd"/>
      <w:proofErr w:type="gramStart"/>
      <w:r w:rsidRPr="000D1462">
        <w:rPr>
          <w:sz w:val="24"/>
          <w:szCs w:val="24"/>
        </w:rPr>
        <w:t>.  МИНИМАЛЬНЫЕ</w:t>
      </w:r>
      <w:proofErr w:type="gramEnd"/>
      <w:r w:rsidRPr="000D1462">
        <w:rPr>
          <w:sz w:val="24"/>
          <w:szCs w:val="24"/>
        </w:rPr>
        <w:t xml:space="preserve"> РАЗМЕРЫ ОКЛАДОВ </w:t>
      </w:r>
    </w:p>
    <w:p w:rsidR="000D1462" w:rsidRDefault="001A25B8" w:rsidP="000D1462">
      <w:pPr>
        <w:pStyle w:val="ConsPlusNormal"/>
        <w:ind w:firstLine="0"/>
        <w:jc w:val="center"/>
        <w:outlineLvl w:val="1"/>
        <w:rPr>
          <w:sz w:val="24"/>
          <w:szCs w:val="24"/>
        </w:rPr>
      </w:pPr>
      <w:r w:rsidRPr="000D1462">
        <w:rPr>
          <w:sz w:val="24"/>
          <w:szCs w:val="24"/>
        </w:rPr>
        <w:t xml:space="preserve">(ДОЛЖНОСТНЫХ ОКЛАДОВ) СТАВОК ЗАРАБОТНОЙ ПЛАТЫ РАБОТНИКОВ </w:t>
      </w:r>
    </w:p>
    <w:p w:rsidR="001A25B8" w:rsidRPr="000D1462" w:rsidRDefault="001A25B8" w:rsidP="000D1462">
      <w:pPr>
        <w:pStyle w:val="ConsPlusNormal"/>
        <w:ind w:firstLine="708"/>
        <w:outlineLvl w:val="1"/>
        <w:rPr>
          <w:sz w:val="24"/>
          <w:szCs w:val="24"/>
        </w:rPr>
      </w:pPr>
      <w:r w:rsidRPr="000D1462">
        <w:rPr>
          <w:sz w:val="24"/>
          <w:szCs w:val="24"/>
        </w:rPr>
        <w:t xml:space="preserve">2.1. Минимальные размеры окладов (должностных окладов), ставок заработной платы по общеотраслевым должностям руководителей, специалистов и служащих учреждения устанавливаются на основе отнесения занимаемых ими должностей к квалификационным уровням ПКГ, утвержденным Приказом министерства здравоохранения и социального развития Российской Федерации от 29.05.2008 № </w:t>
      </w:r>
      <w:hyperlink r:id="rId4" w:history="1">
        <w:r w:rsidRPr="000D1462">
          <w:rPr>
            <w:sz w:val="24"/>
            <w:szCs w:val="24"/>
          </w:rPr>
          <w:t xml:space="preserve"> 247н</w:t>
        </w:r>
      </w:hyperlink>
      <w:r w:rsidRPr="000D1462">
        <w:rPr>
          <w:sz w:val="24"/>
          <w:szCs w:val="24"/>
        </w:rPr>
        <w:t xml:space="preserve"> «Об утверждении профессиональных квалификационных групп общеотраслевых должностей руководителей, специалистов и служащих: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6840"/>
        <w:gridCol w:w="1807"/>
      </w:tblGrid>
      <w:tr w:rsidR="001A25B8" w:rsidRPr="000D1462" w:rsidTr="001A25B8"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1A25B8" w:rsidRPr="000D1462" w:rsidRDefault="001A25B8" w:rsidP="000D146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 xml:space="preserve">№  </w:t>
            </w:r>
            <w:r w:rsidRPr="000D1462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0D146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1462">
              <w:rPr>
                <w:sz w:val="24"/>
                <w:szCs w:val="24"/>
              </w:rPr>
              <w:t>/</w:t>
            </w:r>
            <w:proofErr w:type="spellStart"/>
            <w:r w:rsidRPr="000D1462">
              <w:rPr>
                <w:sz w:val="24"/>
                <w:szCs w:val="24"/>
              </w:rPr>
              <w:t>п</w:t>
            </w:r>
            <w:proofErr w:type="spellEnd"/>
            <w:r w:rsidRPr="000D14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1A25B8" w:rsidRPr="000D1462" w:rsidRDefault="001A25B8" w:rsidP="000D146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 xml:space="preserve">Профессиональная квалификационная группа,       </w:t>
            </w:r>
            <w:r w:rsidRPr="000D1462">
              <w:rPr>
                <w:sz w:val="24"/>
                <w:szCs w:val="24"/>
              </w:rPr>
              <w:br/>
              <w:t>квалификационный уровень, должность, профессия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left="-70" w:right="-70" w:firstLine="70"/>
              <w:jc w:val="center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 xml:space="preserve">Минимальный </w:t>
            </w:r>
            <w:r w:rsidRPr="000D1462">
              <w:rPr>
                <w:sz w:val="24"/>
                <w:szCs w:val="24"/>
              </w:rPr>
              <w:br/>
              <w:t>размер оклада</w:t>
            </w:r>
            <w:r w:rsidRPr="000D1462">
              <w:rPr>
                <w:sz w:val="24"/>
                <w:szCs w:val="24"/>
              </w:rPr>
              <w:br/>
              <w:t>(должностного</w:t>
            </w:r>
            <w:r w:rsidRPr="000D1462">
              <w:rPr>
                <w:sz w:val="24"/>
                <w:szCs w:val="24"/>
              </w:rPr>
              <w:br/>
              <w:t xml:space="preserve">оклада),  ставки    </w:t>
            </w:r>
            <w:r w:rsidRPr="000D1462">
              <w:rPr>
                <w:sz w:val="24"/>
                <w:szCs w:val="24"/>
              </w:rPr>
              <w:br/>
              <w:t>заработной  платы, руб.</w:t>
            </w:r>
          </w:p>
        </w:tc>
      </w:tr>
      <w:tr w:rsidR="001A25B8" w:rsidRPr="000D1462" w:rsidTr="001A25B8">
        <w:trPr>
          <w:cantSplit/>
          <w:trHeight w:val="17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>1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>2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>3</w:t>
            </w:r>
          </w:p>
        </w:tc>
      </w:tr>
      <w:tr w:rsidR="001A25B8" w:rsidRPr="000D1462" w:rsidTr="001A25B8">
        <w:trPr>
          <w:cantSplit/>
          <w:trHeight w:val="2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>1.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>ПКГ «Общеотраслевые должности служащих первого уровня»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right="-70" w:firstLine="0"/>
              <w:rPr>
                <w:sz w:val="24"/>
                <w:szCs w:val="24"/>
              </w:rPr>
            </w:pPr>
          </w:p>
        </w:tc>
      </w:tr>
      <w:tr w:rsidR="001A25B8" w:rsidRPr="000D1462" w:rsidTr="001A25B8">
        <w:trPr>
          <w:cantSplit/>
          <w:trHeight w:val="3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 xml:space="preserve">1.1.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>2971,0</w:t>
            </w:r>
          </w:p>
        </w:tc>
      </w:tr>
      <w:tr w:rsidR="001A25B8" w:rsidRPr="000D1462" w:rsidTr="001A25B8">
        <w:trPr>
          <w:cantSplit/>
          <w:trHeight w:val="2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 xml:space="preserve">1.2.  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 xml:space="preserve">2 квалификационный уровень                           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>3134,0</w:t>
            </w:r>
          </w:p>
        </w:tc>
      </w:tr>
      <w:tr w:rsidR="001A25B8" w:rsidRPr="000D1462" w:rsidTr="001A25B8">
        <w:trPr>
          <w:cantSplit/>
          <w:trHeight w:val="1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>2.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>ПКГ «Общеотраслевые должности служащих второго уровня»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25B8" w:rsidRPr="000D1462" w:rsidTr="001A25B8">
        <w:trPr>
          <w:cantSplit/>
          <w:trHeight w:val="1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 xml:space="preserve">2.1.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 xml:space="preserve">1 квалификационный уровень                           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>3297,0</w:t>
            </w:r>
          </w:p>
        </w:tc>
      </w:tr>
      <w:tr w:rsidR="001A25B8" w:rsidRPr="000D1462" w:rsidTr="001A25B8">
        <w:trPr>
          <w:cantSplit/>
          <w:trHeight w:val="2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 xml:space="preserve">2.2.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 xml:space="preserve">2 квалификационный уровень                           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>3623,0</w:t>
            </w:r>
          </w:p>
        </w:tc>
      </w:tr>
      <w:tr w:rsidR="001A25B8" w:rsidRPr="000D1462" w:rsidTr="001A25B8">
        <w:trPr>
          <w:cantSplit/>
          <w:trHeight w:val="3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 xml:space="preserve">2.3.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left="-70" w:right="-70" w:firstLine="0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 xml:space="preserve"> 3 квалификационный уровень                           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>3981,0</w:t>
            </w:r>
          </w:p>
        </w:tc>
      </w:tr>
      <w:tr w:rsidR="001A25B8" w:rsidRPr="000D1462" w:rsidTr="001A25B8">
        <w:trPr>
          <w:cantSplit/>
          <w:trHeight w:val="1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>2.4.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>4556,0</w:t>
            </w:r>
          </w:p>
        </w:tc>
      </w:tr>
      <w:tr w:rsidR="001A25B8" w:rsidRPr="000D1462" w:rsidTr="001A25B8">
        <w:trPr>
          <w:cantSplit/>
          <w:trHeight w:val="2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>5675,0</w:t>
            </w:r>
          </w:p>
        </w:tc>
      </w:tr>
      <w:tr w:rsidR="001A25B8" w:rsidRPr="000D1462" w:rsidTr="001A25B8">
        <w:trPr>
          <w:cantSplit/>
          <w:trHeight w:val="2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>3.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>ПКГ «Общеотраслевые должности служащих третьего уровня»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25B8" w:rsidRPr="000D1462" w:rsidTr="001A25B8">
        <w:trPr>
          <w:cantSplit/>
          <w:trHeight w:val="1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 xml:space="preserve">3.1.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 xml:space="preserve">1 квалификационный уровень                           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>3623,0</w:t>
            </w:r>
          </w:p>
        </w:tc>
      </w:tr>
      <w:tr w:rsidR="001A25B8" w:rsidRPr="000D1462" w:rsidTr="001A25B8">
        <w:trPr>
          <w:cantSplit/>
          <w:trHeight w:val="2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 xml:space="preserve">3.2. 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 xml:space="preserve">2 квалификационный уровень                           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>3981,0</w:t>
            </w:r>
          </w:p>
        </w:tc>
      </w:tr>
      <w:tr w:rsidR="001A25B8" w:rsidRPr="000D1462" w:rsidTr="001A25B8">
        <w:trPr>
          <w:cantSplit/>
          <w:trHeight w:val="1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>3.3.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 xml:space="preserve">3 квалификационный уровень                           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>4370,0</w:t>
            </w:r>
          </w:p>
        </w:tc>
      </w:tr>
      <w:tr w:rsidR="001A25B8" w:rsidRPr="000D1462" w:rsidTr="001A25B8">
        <w:trPr>
          <w:cantSplit/>
          <w:trHeight w:val="1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>3.4.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 xml:space="preserve">4 квалификационный уровень                           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>5253,0</w:t>
            </w:r>
          </w:p>
        </w:tc>
      </w:tr>
      <w:tr w:rsidR="001A25B8" w:rsidRPr="000D1462" w:rsidTr="001A25B8">
        <w:trPr>
          <w:cantSplit/>
          <w:trHeight w:val="2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>3.5.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 xml:space="preserve">5 квалификационный уровень                           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>6133,0</w:t>
            </w:r>
          </w:p>
        </w:tc>
      </w:tr>
    </w:tbl>
    <w:p w:rsidR="001A25B8" w:rsidRPr="000D1462" w:rsidRDefault="001A25B8" w:rsidP="000D1462">
      <w:pPr>
        <w:pStyle w:val="ConsPlusNormal"/>
        <w:ind w:firstLine="0"/>
        <w:outlineLvl w:val="1"/>
        <w:rPr>
          <w:sz w:val="24"/>
          <w:szCs w:val="24"/>
        </w:rPr>
      </w:pPr>
      <w:r w:rsidRPr="000D1462">
        <w:rPr>
          <w:sz w:val="24"/>
          <w:szCs w:val="24"/>
        </w:rPr>
        <w:t xml:space="preserve">            </w:t>
      </w:r>
    </w:p>
    <w:p w:rsidR="001A25B8" w:rsidRPr="000D1462" w:rsidRDefault="001A25B8" w:rsidP="000D1462">
      <w:pPr>
        <w:pStyle w:val="ConsPlusNormal"/>
        <w:ind w:firstLine="708"/>
        <w:outlineLvl w:val="1"/>
        <w:rPr>
          <w:sz w:val="24"/>
          <w:szCs w:val="24"/>
        </w:rPr>
      </w:pPr>
      <w:r w:rsidRPr="000D1462">
        <w:rPr>
          <w:sz w:val="24"/>
          <w:szCs w:val="24"/>
        </w:rPr>
        <w:t xml:space="preserve">2.2. Минимальные размеры окладов (должностных окладов), ставок заработной платы по общеотраслевым профессиям рабочих учреждений устанавливаются на основе отнесения занимаемых ими профессий к соответствующим квалификационным уровням ПКГ, утвержденным приказом Министерства здравоохранения и социального развития Российской Федерации от 29.05.2008г. № 248н «Об утверждении профессиональных квалификационных групп общеотраслевых профессий рабочих»: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6525"/>
        <w:gridCol w:w="2156"/>
      </w:tblGrid>
      <w:tr w:rsidR="001A25B8" w:rsidRPr="000D1462" w:rsidTr="001A25B8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1A25B8" w:rsidRPr="000D1462" w:rsidRDefault="001A25B8" w:rsidP="000D146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 xml:space="preserve">№  </w:t>
            </w:r>
            <w:r w:rsidRPr="000D1462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0D146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D1462">
              <w:rPr>
                <w:sz w:val="24"/>
                <w:szCs w:val="24"/>
              </w:rPr>
              <w:t>/</w:t>
            </w:r>
            <w:proofErr w:type="spellStart"/>
            <w:r w:rsidRPr="000D1462">
              <w:rPr>
                <w:sz w:val="24"/>
                <w:szCs w:val="24"/>
              </w:rPr>
              <w:t>п</w:t>
            </w:r>
            <w:proofErr w:type="spellEnd"/>
            <w:r w:rsidRPr="000D14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A25B8" w:rsidRPr="000D1462" w:rsidRDefault="001A25B8" w:rsidP="000D146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1A25B8" w:rsidRPr="000D1462" w:rsidRDefault="001A25B8" w:rsidP="000D146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 xml:space="preserve">Профессиональная квалификационная группа,       </w:t>
            </w:r>
            <w:r w:rsidRPr="000D1462">
              <w:rPr>
                <w:sz w:val="24"/>
                <w:szCs w:val="24"/>
              </w:rPr>
              <w:br/>
              <w:t>квалификационный уровень, должность, профессия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 xml:space="preserve">Минимальный </w:t>
            </w:r>
            <w:r w:rsidRPr="000D1462">
              <w:rPr>
                <w:sz w:val="24"/>
                <w:szCs w:val="24"/>
              </w:rPr>
              <w:br/>
              <w:t>размер оклада</w:t>
            </w:r>
            <w:r w:rsidRPr="000D1462">
              <w:rPr>
                <w:sz w:val="24"/>
                <w:szCs w:val="24"/>
              </w:rPr>
              <w:br/>
              <w:t>(должностного</w:t>
            </w:r>
            <w:r w:rsidRPr="000D1462">
              <w:rPr>
                <w:sz w:val="24"/>
                <w:szCs w:val="24"/>
              </w:rPr>
              <w:br/>
              <w:t xml:space="preserve">оклада),   ставки    </w:t>
            </w:r>
            <w:r w:rsidRPr="000D1462">
              <w:rPr>
                <w:sz w:val="24"/>
                <w:szCs w:val="24"/>
              </w:rPr>
              <w:br/>
              <w:t>заработной  платы, руб.</w:t>
            </w:r>
          </w:p>
        </w:tc>
      </w:tr>
      <w:tr w:rsidR="001A25B8" w:rsidRPr="000D1462" w:rsidTr="001A25B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>1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>2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>3</w:t>
            </w:r>
          </w:p>
        </w:tc>
      </w:tr>
      <w:tr w:rsidR="001A25B8" w:rsidRPr="000D1462" w:rsidTr="001A25B8">
        <w:trPr>
          <w:cantSplit/>
          <w:trHeight w:val="15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>1.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>ПКГ «Общеотраслевые профессии рабочих первого уровня»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25B8" w:rsidRPr="000D1462" w:rsidTr="001A25B8">
        <w:trPr>
          <w:cantSplit/>
          <w:trHeight w:val="158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 xml:space="preserve">1.1.  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>2552,0</w:t>
            </w:r>
          </w:p>
        </w:tc>
      </w:tr>
      <w:tr w:rsidR="001A25B8" w:rsidRPr="000D1462" w:rsidTr="001A25B8">
        <w:trPr>
          <w:cantSplit/>
          <w:trHeight w:val="27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 xml:space="preserve">1.2.  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 xml:space="preserve">2 квалификационный уровень                            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>2675,0</w:t>
            </w:r>
          </w:p>
        </w:tc>
      </w:tr>
      <w:tr w:rsidR="001A25B8" w:rsidRPr="000D1462" w:rsidTr="001A25B8">
        <w:trPr>
          <w:cantSplit/>
          <w:trHeight w:val="206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>2.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>ПКГ «Общеотраслевые профессии рабочих второго уровня»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A25B8" w:rsidRPr="000D1462" w:rsidTr="001A25B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 xml:space="preserve">2.1.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 xml:space="preserve">1 квалификационный уровень                            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>2971,0</w:t>
            </w:r>
          </w:p>
        </w:tc>
      </w:tr>
      <w:tr w:rsidR="001A25B8" w:rsidRPr="000D1462" w:rsidTr="001A25B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 xml:space="preserve">2.2.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 xml:space="preserve">2 квалификационный уровень                            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>3623,0</w:t>
            </w:r>
          </w:p>
        </w:tc>
      </w:tr>
      <w:tr w:rsidR="001A25B8" w:rsidRPr="000D1462" w:rsidTr="001A25B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 xml:space="preserve">2.3. 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 xml:space="preserve">3 квалификационный уровень                            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>3981,0</w:t>
            </w:r>
          </w:p>
        </w:tc>
      </w:tr>
      <w:tr w:rsidR="001A25B8" w:rsidRPr="000D1462" w:rsidTr="001A25B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>2.4.</w:t>
            </w:r>
          </w:p>
        </w:tc>
        <w:tc>
          <w:tcPr>
            <w:tcW w:w="6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5B8" w:rsidRPr="000D1462" w:rsidRDefault="001A25B8" w:rsidP="000D146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0D1462">
              <w:rPr>
                <w:sz w:val="24"/>
                <w:szCs w:val="24"/>
              </w:rPr>
              <w:t>4796,0</w:t>
            </w:r>
          </w:p>
        </w:tc>
      </w:tr>
    </w:tbl>
    <w:p w:rsidR="001A25B8" w:rsidRPr="000D1462" w:rsidRDefault="001A25B8" w:rsidP="000D1462">
      <w:pPr>
        <w:pStyle w:val="ConsPlusNormal"/>
        <w:ind w:firstLine="709"/>
        <w:rPr>
          <w:sz w:val="24"/>
          <w:szCs w:val="24"/>
          <w:lang w:val="en-US"/>
        </w:rPr>
      </w:pPr>
    </w:p>
    <w:p w:rsidR="001A25B8" w:rsidRPr="000D1462" w:rsidRDefault="001A25B8" w:rsidP="000D1462">
      <w:pPr>
        <w:pStyle w:val="ConsPlusNormal"/>
        <w:ind w:firstLine="708"/>
        <w:rPr>
          <w:sz w:val="24"/>
          <w:szCs w:val="24"/>
        </w:rPr>
      </w:pPr>
      <w:r w:rsidRPr="000D1462">
        <w:rPr>
          <w:sz w:val="24"/>
          <w:szCs w:val="24"/>
        </w:rPr>
        <w:t xml:space="preserve">2. </w:t>
      </w:r>
      <w:proofErr w:type="gramStart"/>
      <w:r w:rsidRPr="000D1462">
        <w:rPr>
          <w:sz w:val="24"/>
          <w:szCs w:val="24"/>
        </w:rPr>
        <w:t>Контроль за</w:t>
      </w:r>
      <w:proofErr w:type="gramEnd"/>
      <w:r w:rsidRPr="000D1462">
        <w:rPr>
          <w:sz w:val="24"/>
          <w:szCs w:val="24"/>
        </w:rPr>
        <w:t xml:space="preserve"> исполнением постановления возложить на бухгалтера администрации </w:t>
      </w:r>
      <w:proofErr w:type="spellStart"/>
      <w:r w:rsidRPr="000D1462">
        <w:rPr>
          <w:sz w:val="24"/>
          <w:szCs w:val="24"/>
        </w:rPr>
        <w:t>Большесырского</w:t>
      </w:r>
      <w:proofErr w:type="spellEnd"/>
      <w:r w:rsidRPr="000D1462">
        <w:rPr>
          <w:sz w:val="24"/>
          <w:szCs w:val="24"/>
        </w:rPr>
        <w:t xml:space="preserve"> сельсовета Е.В. Кудряшову.</w:t>
      </w:r>
    </w:p>
    <w:p w:rsidR="001A25B8" w:rsidRPr="000D1462" w:rsidRDefault="001A25B8" w:rsidP="000D1462">
      <w:pPr>
        <w:pStyle w:val="ConsPlusNormal"/>
        <w:ind w:firstLine="709"/>
        <w:rPr>
          <w:sz w:val="24"/>
          <w:szCs w:val="24"/>
        </w:rPr>
      </w:pPr>
      <w:r w:rsidRPr="000D1462">
        <w:rPr>
          <w:sz w:val="24"/>
          <w:szCs w:val="24"/>
        </w:rPr>
        <w:t>3. Настоящее постановление вступает в силу со дня его официального опубликования в газете «Сельский вестник» и распространяет свое действие на правоотношения, возникшие с 1 января 2018 года.</w:t>
      </w:r>
    </w:p>
    <w:p w:rsidR="001A25B8" w:rsidRPr="000D1462" w:rsidRDefault="001A25B8" w:rsidP="000D1462">
      <w:pPr>
        <w:pStyle w:val="ConsPlusNormal"/>
        <w:ind w:firstLine="0"/>
        <w:rPr>
          <w:sz w:val="24"/>
          <w:szCs w:val="24"/>
        </w:rPr>
      </w:pPr>
    </w:p>
    <w:p w:rsidR="001A25B8" w:rsidRPr="000D1462" w:rsidRDefault="001A25B8" w:rsidP="000D1462">
      <w:pPr>
        <w:pStyle w:val="ConsPlusNormal"/>
        <w:ind w:firstLine="0"/>
        <w:rPr>
          <w:sz w:val="24"/>
          <w:szCs w:val="24"/>
        </w:rPr>
      </w:pPr>
    </w:p>
    <w:p w:rsidR="001A25B8" w:rsidRPr="000D1462" w:rsidRDefault="001A25B8" w:rsidP="000D1462">
      <w:pPr>
        <w:pStyle w:val="ConsPlusNormal"/>
        <w:ind w:firstLine="0"/>
        <w:rPr>
          <w:sz w:val="24"/>
          <w:szCs w:val="24"/>
        </w:rPr>
      </w:pPr>
    </w:p>
    <w:p w:rsidR="001A25B8" w:rsidRPr="000D1462" w:rsidRDefault="001A25B8" w:rsidP="000D1462">
      <w:pPr>
        <w:pStyle w:val="ConsPlusNormal"/>
        <w:ind w:firstLine="0"/>
        <w:rPr>
          <w:sz w:val="24"/>
          <w:szCs w:val="24"/>
        </w:rPr>
      </w:pPr>
    </w:p>
    <w:p w:rsidR="001A25B8" w:rsidRPr="000D1462" w:rsidRDefault="001A25B8" w:rsidP="000D1462">
      <w:pPr>
        <w:rPr>
          <w:rFonts w:ascii="Arial" w:hAnsi="Arial" w:cs="Arial"/>
        </w:rPr>
      </w:pPr>
      <w:r w:rsidRPr="000D1462">
        <w:rPr>
          <w:rFonts w:ascii="Arial" w:hAnsi="Arial" w:cs="Arial"/>
        </w:rPr>
        <w:t xml:space="preserve">Глава </w:t>
      </w:r>
      <w:proofErr w:type="spellStart"/>
      <w:r w:rsidRPr="000D1462">
        <w:rPr>
          <w:rFonts w:ascii="Arial" w:hAnsi="Arial" w:cs="Arial"/>
        </w:rPr>
        <w:t>Большесырского</w:t>
      </w:r>
      <w:proofErr w:type="spellEnd"/>
      <w:r w:rsidRPr="000D1462">
        <w:rPr>
          <w:rFonts w:ascii="Arial" w:hAnsi="Arial" w:cs="Arial"/>
        </w:rPr>
        <w:t xml:space="preserve"> сельсовета                                                 Н.А. </w:t>
      </w:r>
      <w:proofErr w:type="spellStart"/>
      <w:r w:rsidRPr="000D1462">
        <w:rPr>
          <w:rFonts w:ascii="Arial" w:hAnsi="Arial" w:cs="Arial"/>
        </w:rPr>
        <w:t>Козариз</w:t>
      </w:r>
      <w:proofErr w:type="spellEnd"/>
    </w:p>
    <w:p w:rsidR="00AC0828" w:rsidRDefault="00AC0828" w:rsidP="000D1462">
      <w:pPr>
        <w:rPr>
          <w:rFonts w:ascii="Arial" w:hAnsi="Arial" w:cs="Arial"/>
        </w:rPr>
      </w:pPr>
    </w:p>
    <w:p w:rsidR="004D5863" w:rsidRDefault="004D5863" w:rsidP="000D1462">
      <w:pPr>
        <w:rPr>
          <w:rFonts w:ascii="Arial" w:hAnsi="Arial" w:cs="Arial"/>
        </w:rPr>
      </w:pPr>
    </w:p>
    <w:p w:rsidR="004D5863" w:rsidRDefault="004D5863" w:rsidP="000D1462">
      <w:pPr>
        <w:rPr>
          <w:rFonts w:ascii="Arial" w:hAnsi="Arial" w:cs="Arial"/>
        </w:rPr>
      </w:pPr>
    </w:p>
    <w:p w:rsidR="004D5863" w:rsidRDefault="004D5863" w:rsidP="000D1462">
      <w:pPr>
        <w:rPr>
          <w:rFonts w:ascii="Arial" w:hAnsi="Arial" w:cs="Arial"/>
        </w:rPr>
      </w:pPr>
    </w:p>
    <w:p w:rsidR="004D5863" w:rsidRDefault="004D5863" w:rsidP="000D1462">
      <w:pPr>
        <w:rPr>
          <w:rFonts w:ascii="Arial" w:hAnsi="Arial" w:cs="Arial"/>
        </w:rPr>
      </w:pPr>
    </w:p>
    <w:p w:rsidR="004D5863" w:rsidRDefault="004D5863" w:rsidP="000D1462">
      <w:pPr>
        <w:rPr>
          <w:rFonts w:ascii="Arial" w:hAnsi="Arial" w:cs="Arial"/>
        </w:rPr>
      </w:pPr>
    </w:p>
    <w:p w:rsidR="004D5863" w:rsidRDefault="004D5863" w:rsidP="000D1462">
      <w:pPr>
        <w:rPr>
          <w:rFonts w:ascii="Arial" w:hAnsi="Arial" w:cs="Arial"/>
        </w:rPr>
      </w:pPr>
    </w:p>
    <w:sectPr w:rsidR="004D5863" w:rsidSect="00AC0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A25B8"/>
    <w:rsid w:val="000D1462"/>
    <w:rsid w:val="001A25B8"/>
    <w:rsid w:val="00240145"/>
    <w:rsid w:val="002F10EB"/>
    <w:rsid w:val="00311862"/>
    <w:rsid w:val="00385F6D"/>
    <w:rsid w:val="00482D9B"/>
    <w:rsid w:val="004D5863"/>
    <w:rsid w:val="00AC0828"/>
    <w:rsid w:val="00B10981"/>
    <w:rsid w:val="00E623CF"/>
    <w:rsid w:val="00F14321"/>
    <w:rsid w:val="00FF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A25B8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A25B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58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rsid w:val="004D5863"/>
    <w:pPr>
      <w:spacing w:after="200"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8416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2017-12-21T02:53:00Z</cp:lastPrinted>
  <dcterms:created xsi:type="dcterms:W3CDTF">2017-12-07T07:24:00Z</dcterms:created>
  <dcterms:modified xsi:type="dcterms:W3CDTF">2018-01-12T08:10:00Z</dcterms:modified>
</cp:coreProperties>
</file>