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E2" w:rsidRPr="00AC567E" w:rsidRDefault="00D136E2" w:rsidP="00D136E2">
      <w:pPr>
        <w:jc w:val="center"/>
        <w:rPr>
          <w:rFonts w:ascii="Arial" w:hAnsi="Arial" w:cs="Arial"/>
          <w:b/>
        </w:rPr>
      </w:pPr>
      <w:r w:rsidRPr="00AC567E">
        <w:rPr>
          <w:rFonts w:ascii="Arial" w:hAnsi="Arial" w:cs="Arial"/>
          <w:b/>
        </w:rPr>
        <w:t>КРАСНОЯРСКИЙ  КРАЙ  БАЛАХТИНСКИЙ РАЙОН</w:t>
      </w:r>
    </w:p>
    <w:p w:rsidR="00D136E2" w:rsidRPr="00AC567E" w:rsidRDefault="00D136E2" w:rsidP="00D136E2">
      <w:pPr>
        <w:jc w:val="center"/>
        <w:rPr>
          <w:rFonts w:ascii="Arial" w:hAnsi="Arial" w:cs="Arial"/>
          <w:b/>
        </w:rPr>
      </w:pPr>
    </w:p>
    <w:p w:rsidR="00D136E2" w:rsidRPr="00AC567E" w:rsidRDefault="00D136E2" w:rsidP="00D136E2">
      <w:pPr>
        <w:jc w:val="center"/>
        <w:rPr>
          <w:rFonts w:ascii="Arial" w:hAnsi="Arial" w:cs="Arial"/>
          <w:b/>
        </w:rPr>
      </w:pPr>
      <w:proofErr w:type="spellStart"/>
      <w:r w:rsidRPr="00AC567E">
        <w:rPr>
          <w:rFonts w:ascii="Arial" w:hAnsi="Arial" w:cs="Arial"/>
          <w:b/>
        </w:rPr>
        <w:t>Большесырский</w:t>
      </w:r>
      <w:proofErr w:type="spellEnd"/>
      <w:r w:rsidRPr="00AC567E">
        <w:rPr>
          <w:rFonts w:ascii="Arial" w:hAnsi="Arial" w:cs="Arial"/>
          <w:b/>
        </w:rPr>
        <w:t xml:space="preserve"> сельский Совет депутатов</w:t>
      </w:r>
    </w:p>
    <w:p w:rsidR="00D136E2" w:rsidRPr="00AC567E" w:rsidRDefault="00D136E2" w:rsidP="00D136E2">
      <w:pPr>
        <w:rPr>
          <w:rFonts w:ascii="Arial" w:hAnsi="Arial" w:cs="Arial"/>
        </w:rPr>
      </w:pPr>
    </w:p>
    <w:p w:rsidR="00D136E2" w:rsidRPr="00AC567E" w:rsidRDefault="00AB1123" w:rsidP="00D136E2">
      <w:pPr>
        <w:jc w:val="center"/>
        <w:rPr>
          <w:rFonts w:ascii="Arial" w:hAnsi="Arial" w:cs="Arial"/>
          <w:b/>
        </w:rPr>
      </w:pPr>
      <w:r w:rsidRPr="00AC567E">
        <w:rPr>
          <w:rFonts w:ascii="Arial" w:hAnsi="Arial" w:cs="Arial"/>
          <w:b/>
        </w:rPr>
        <w:t xml:space="preserve"> </w:t>
      </w:r>
      <w:r w:rsidR="0073338A" w:rsidRPr="00AC567E">
        <w:rPr>
          <w:rFonts w:ascii="Arial" w:hAnsi="Arial" w:cs="Arial"/>
          <w:b/>
        </w:rPr>
        <w:t xml:space="preserve"> </w:t>
      </w:r>
      <w:r w:rsidR="00D136E2" w:rsidRPr="00AC567E">
        <w:rPr>
          <w:rFonts w:ascii="Arial" w:hAnsi="Arial" w:cs="Arial"/>
          <w:b/>
        </w:rPr>
        <w:t xml:space="preserve">Решение              </w:t>
      </w:r>
    </w:p>
    <w:p w:rsidR="00D136E2" w:rsidRPr="00AC567E" w:rsidRDefault="00D136E2" w:rsidP="00D136E2">
      <w:pPr>
        <w:jc w:val="center"/>
        <w:rPr>
          <w:rFonts w:ascii="Arial" w:hAnsi="Arial" w:cs="Arial"/>
          <w:b/>
        </w:rPr>
      </w:pPr>
    </w:p>
    <w:p w:rsidR="00AB1123" w:rsidRPr="00AC567E" w:rsidRDefault="00AB1123" w:rsidP="00AB1123">
      <w:pPr>
        <w:jc w:val="both"/>
        <w:rPr>
          <w:rFonts w:ascii="Arial" w:hAnsi="Arial" w:cs="Arial"/>
          <w:b/>
        </w:rPr>
      </w:pPr>
      <w:r w:rsidRPr="00AC567E">
        <w:rPr>
          <w:rFonts w:ascii="Arial" w:hAnsi="Arial" w:cs="Arial"/>
        </w:rPr>
        <w:t xml:space="preserve">от </w:t>
      </w:r>
      <w:r w:rsidR="0007268C" w:rsidRPr="00AC567E">
        <w:rPr>
          <w:rFonts w:ascii="Arial" w:hAnsi="Arial" w:cs="Arial"/>
        </w:rPr>
        <w:t xml:space="preserve">24 декабря 2019 г.               </w:t>
      </w:r>
      <w:r w:rsidR="00AC567E">
        <w:rPr>
          <w:rFonts w:ascii="Arial" w:hAnsi="Arial" w:cs="Arial"/>
        </w:rPr>
        <w:t xml:space="preserve">   </w:t>
      </w:r>
      <w:r w:rsidR="0007268C" w:rsidRPr="00AC567E">
        <w:rPr>
          <w:rFonts w:ascii="Arial" w:hAnsi="Arial" w:cs="Arial"/>
        </w:rPr>
        <w:t xml:space="preserve"> </w:t>
      </w:r>
      <w:r w:rsidRPr="00AC567E">
        <w:rPr>
          <w:rFonts w:ascii="Arial" w:hAnsi="Arial" w:cs="Arial"/>
        </w:rPr>
        <w:t xml:space="preserve">с. Большие Сыры  </w:t>
      </w:r>
      <w:r w:rsidR="0007268C" w:rsidRPr="00AC567E">
        <w:rPr>
          <w:rFonts w:ascii="Arial" w:hAnsi="Arial" w:cs="Arial"/>
        </w:rPr>
        <w:t xml:space="preserve">                              </w:t>
      </w:r>
      <w:r w:rsidR="00AC567E">
        <w:rPr>
          <w:rFonts w:ascii="Arial" w:hAnsi="Arial" w:cs="Arial"/>
        </w:rPr>
        <w:t xml:space="preserve">   </w:t>
      </w:r>
      <w:r w:rsidRPr="00AC567E">
        <w:rPr>
          <w:rFonts w:ascii="Arial" w:hAnsi="Arial" w:cs="Arial"/>
        </w:rPr>
        <w:t xml:space="preserve">№ </w:t>
      </w:r>
      <w:r w:rsidR="0007268C" w:rsidRPr="00AC567E">
        <w:rPr>
          <w:rFonts w:ascii="Arial" w:hAnsi="Arial" w:cs="Arial"/>
        </w:rPr>
        <w:t xml:space="preserve">19-107 </w:t>
      </w:r>
      <w:proofErr w:type="spellStart"/>
      <w:proofErr w:type="gramStart"/>
      <w:r w:rsidR="0007268C" w:rsidRPr="00AC567E">
        <w:rPr>
          <w:rFonts w:ascii="Arial" w:hAnsi="Arial" w:cs="Arial"/>
        </w:rPr>
        <w:t>р</w:t>
      </w:r>
      <w:proofErr w:type="spellEnd"/>
      <w:proofErr w:type="gramEnd"/>
    </w:p>
    <w:p w:rsidR="00D136E2" w:rsidRPr="00AC567E" w:rsidRDefault="00D136E2" w:rsidP="00D136E2">
      <w:pPr>
        <w:jc w:val="both"/>
        <w:rPr>
          <w:rFonts w:ascii="Arial" w:hAnsi="Arial" w:cs="Arial"/>
          <w:b/>
        </w:rPr>
      </w:pPr>
    </w:p>
    <w:p w:rsidR="00D136E2" w:rsidRPr="00AC567E" w:rsidRDefault="0073338A" w:rsidP="00D136E2">
      <w:pPr>
        <w:jc w:val="both"/>
        <w:rPr>
          <w:rFonts w:ascii="Arial" w:hAnsi="Arial" w:cs="Arial"/>
          <w:b/>
        </w:rPr>
      </w:pPr>
      <w:r w:rsidRPr="00AC567E">
        <w:rPr>
          <w:rFonts w:ascii="Arial" w:hAnsi="Arial" w:cs="Arial"/>
          <w:b/>
        </w:rPr>
        <w:t xml:space="preserve">О внесении изменений в решение </w:t>
      </w:r>
      <w:proofErr w:type="spellStart"/>
      <w:r w:rsidRPr="00AC567E">
        <w:rPr>
          <w:rFonts w:ascii="Arial" w:hAnsi="Arial" w:cs="Arial"/>
          <w:b/>
        </w:rPr>
        <w:t>Большесырского</w:t>
      </w:r>
      <w:proofErr w:type="spellEnd"/>
      <w:r w:rsidRPr="00AC567E">
        <w:rPr>
          <w:rFonts w:ascii="Arial" w:hAnsi="Arial" w:cs="Arial"/>
          <w:b/>
        </w:rPr>
        <w:t xml:space="preserve"> сельского Совета депутатов от 27.06.2018г. № 14-71р «</w:t>
      </w:r>
      <w:r w:rsidR="00D136E2" w:rsidRPr="00AC567E">
        <w:rPr>
          <w:rFonts w:ascii="Arial" w:hAnsi="Arial" w:cs="Arial"/>
          <w:b/>
        </w:rPr>
        <w:t xml:space="preserve">Об утверждении в новой редакции Положения о бюджетном процессе в  </w:t>
      </w:r>
      <w:proofErr w:type="spellStart"/>
      <w:r w:rsidR="00D136E2" w:rsidRPr="00AC567E">
        <w:rPr>
          <w:rFonts w:ascii="Arial" w:hAnsi="Arial" w:cs="Arial"/>
          <w:b/>
        </w:rPr>
        <w:t>Большесырском</w:t>
      </w:r>
      <w:proofErr w:type="spellEnd"/>
      <w:r w:rsidR="00D136E2" w:rsidRPr="00AC567E">
        <w:rPr>
          <w:rFonts w:ascii="Arial" w:hAnsi="Arial" w:cs="Arial"/>
          <w:b/>
        </w:rPr>
        <w:t xml:space="preserve"> сельсовете Балахтинского района Красноярского края</w:t>
      </w:r>
      <w:r w:rsidRPr="00AC567E">
        <w:rPr>
          <w:rFonts w:ascii="Arial" w:hAnsi="Arial" w:cs="Arial"/>
          <w:b/>
        </w:rPr>
        <w:t>»</w:t>
      </w:r>
    </w:p>
    <w:p w:rsidR="00D136E2" w:rsidRPr="00AC567E" w:rsidRDefault="00D136E2" w:rsidP="00D136E2">
      <w:pPr>
        <w:ind w:firstLine="426"/>
        <w:jc w:val="both"/>
        <w:rPr>
          <w:rFonts w:ascii="Arial" w:hAnsi="Arial" w:cs="Arial"/>
        </w:rPr>
      </w:pPr>
    </w:p>
    <w:p w:rsidR="00D136E2" w:rsidRPr="00AC567E" w:rsidRDefault="00D136E2" w:rsidP="0005763F">
      <w:pPr>
        <w:ind w:right="-1" w:firstLine="708"/>
        <w:jc w:val="both"/>
        <w:rPr>
          <w:rFonts w:ascii="Arial" w:hAnsi="Arial" w:cs="Arial"/>
        </w:rPr>
      </w:pPr>
      <w:r w:rsidRPr="00AC567E">
        <w:rPr>
          <w:rFonts w:ascii="Arial" w:hAnsi="Arial" w:cs="Arial"/>
        </w:rPr>
        <w:t>В соответствии с Бюджетным  кодексом РФ,  руководствуясь Устав</w:t>
      </w:r>
      <w:r w:rsidR="00A406E9" w:rsidRPr="00AC567E">
        <w:rPr>
          <w:rFonts w:ascii="Arial" w:hAnsi="Arial" w:cs="Arial"/>
        </w:rPr>
        <w:t>ом</w:t>
      </w:r>
      <w:r w:rsidRPr="00AC567E">
        <w:rPr>
          <w:rFonts w:ascii="Arial" w:hAnsi="Arial" w:cs="Arial"/>
        </w:rPr>
        <w:t xml:space="preserve">     </w:t>
      </w:r>
      <w:proofErr w:type="spellStart"/>
      <w:r w:rsidRPr="00AC567E">
        <w:rPr>
          <w:rFonts w:ascii="Arial" w:hAnsi="Arial" w:cs="Arial"/>
        </w:rPr>
        <w:t>Большесырского</w:t>
      </w:r>
      <w:proofErr w:type="spellEnd"/>
      <w:r w:rsidRPr="00AC567E">
        <w:rPr>
          <w:rFonts w:ascii="Arial" w:hAnsi="Arial" w:cs="Arial"/>
        </w:rPr>
        <w:t xml:space="preserve"> сельсовета</w:t>
      </w:r>
      <w:r w:rsidR="00A406E9" w:rsidRPr="00AC567E">
        <w:rPr>
          <w:rFonts w:ascii="Arial" w:hAnsi="Arial" w:cs="Arial"/>
        </w:rPr>
        <w:t xml:space="preserve"> Балахтинского района Красноярского края</w:t>
      </w:r>
      <w:r w:rsidRPr="00AC567E">
        <w:rPr>
          <w:rFonts w:ascii="Arial" w:hAnsi="Arial" w:cs="Arial"/>
        </w:rPr>
        <w:t xml:space="preserve">, </w:t>
      </w:r>
      <w:r w:rsidR="0005763F" w:rsidRPr="00AC567E">
        <w:rPr>
          <w:rFonts w:ascii="Arial" w:hAnsi="Arial" w:cs="Arial"/>
        </w:rPr>
        <w:t>н</w:t>
      </w:r>
      <w:r w:rsidRPr="00AC567E">
        <w:rPr>
          <w:rFonts w:ascii="Arial" w:hAnsi="Arial" w:cs="Arial"/>
        </w:rPr>
        <w:t xml:space="preserve">а основании протеста прокурора района от </w:t>
      </w:r>
      <w:r w:rsidR="0073338A" w:rsidRPr="00AC567E">
        <w:rPr>
          <w:rFonts w:ascii="Arial" w:hAnsi="Arial" w:cs="Arial"/>
        </w:rPr>
        <w:t>05.12.2019</w:t>
      </w:r>
      <w:r w:rsidRPr="00AC567E">
        <w:rPr>
          <w:rFonts w:ascii="Arial" w:hAnsi="Arial" w:cs="Arial"/>
        </w:rPr>
        <w:t xml:space="preserve"> г. № 7-04-</w:t>
      </w:r>
      <w:r w:rsidR="0073338A" w:rsidRPr="00AC567E">
        <w:rPr>
          <w:rFonts w:ascii="Arial" w:hAnsi="Arial" w:cs="Arial"/>
        </w:rPr>
        <w:t>2019</w:t>
      </w:r>
      <w:r w:rsidRPr="00AC567E">
        <w:rPr>
          <w:rFonts w:ascii="Arial" w:hAnsi="Arial" w:cs="Arial"/>
        </w:rPr>
        <w:t xml:space="preserve">, в целях приведения Положения о бюджетном процессе в </w:t>
      </w:r>
      <w:proofErr w:type="spellStart"/>
      <w:r w:rsidRPr="00AC567E">
        <w:rPr>
          <w:rFonts w:ascii="Arial" w:hAnsi="Arial" w:cs="Arial"/>
        </w:rPr>
        <w:t>Большесырском</w:t>
      </w:r>
      <w:proofErr w:type="spellEnd"/>
      <w:r w:rsidRPr="00AC567E">
        <w:rPr>
          <w:rFonts w:ascii="Arial" w:hAnsi="Arial" w:cs="Arial"/>
        </w:rPr>
        <w:t xml:space="preserve"> сельсовете в соответствие с требованиями федерального законодательства,  </w:t>
      </w:r>
      <w:proofErr w:type="spellStart"/>
      <w:r w:rsidRPr="00AC567E">
        <w:rPr>
          <w:rFonts w:ascii="Arial" w:hAnsi="Arial" w:cs="Arial"/>
        </w:rPr>
        <w:t>Большесырский</w:t>
      </w:r>
      <w:proofErr w:type="spellEnd"/>
      <w:r w:rsidRPr="00AC567E">
        <w:rPr>
          <w:rFonts w:ascii="Arial" w:hAnsi="Arial" w:cs="Arial"/>
        </w:rPr>
        <w:t xml:space="preserve"> сельский Совет</w:t>
      </w:r>
      <w:r w:rsidR="00A406E9" w:rsidRPr="00AC567E">
        <w:rPr>
          <w:rFonts w:ascii="Arial" w:hAnsi="Arial" w:cs="Arial"/>
        </w:rPr>
        <w:t xml:space="preserve"> депутатов</w:t>
      </w:r>
      <w:r w:rsidRPr="00AC567E">
        <w:rPr>
          <w:rFonts w:ascii="Arial" w:hAnsi="Arial" w:cs="Arial"/>
        </w:rPr>
        <w:t xml:space="preserve">  </w:t>
      </w:r>
    </w:p>
    <w:p w:rsidR="004209F3" w:rsidRPr="00AC567E" w:rsidRDefault="00D136E2" w:rsidP="00D136E2">
      <w:pPr>
        <w:ind w:firstLine="708"/>
        <w:jc w:val="both"/>
        <w:rPr>
          <w:rFonts w:ascii="Arial" w:hAnsi="Arial" w:cs="Arial"/>
          <w:b/>
        </w:rPr>
      </w:pPr>
      <w:r w:rsidRPr="00AC567E">
        <w:rPr>
          <w:rFonts w:ascii="Arial" w:hAnsi="Arial" w:cs="Arial"/>
          <w:b/>
        </w:rPr>
        <w:t xml:space="preserve">                                          </w:t>
      </w:r>
    </w:p>
    <w:p w:rsidR="00D136E2" w:rsidRPr="00AC567E" w:rsidRDefault="00D136E2" w:rsidP="004209F3">
      <w:pPr>
        <w:ind w:firstLine="708"/>
        <w:jc w:val="center"/>
        <w:rPr>
          <w:rFonts w:ascii="Arial" w:hAnsi="Arial" w:cs="Arial"/>
          <w:b/>
        </w:rPr>
      </w:pPr>
      <w:r w:rsidRPr="00AC567E">
        <w:rPr>
          <w:rFonts w:ascii="Arial" w:hAnsi="Arial" w:cs="Arial"/>
          <w:b/>
        </w:rPr>
        <w:t>РЕШИЛ:</w:t>
      </w:r>
    </w:p>
    <w:p w:rsidR="00D136E2" w:rsidRPr="00AC567E" w:rsidRDefault="00D136E2" w:rsidP="00D136E2">
      <w:pPr>
        <w:ind w:firstLine="708"/>
        <w:jc w:val="both"/>
        <w:rPr>
          <w:rFonts w:ascii="Arial" w:hAnsi="Arial" w:cs="Arial"/>
          <w:b/>
        </w:rPr>
      </w:pPr>
    </w:p>
    <w:p w:rsidR="0073338A" w:rsidRPr="00AC567E" w:rsidRDefault="0073338A" w:rsidP="009223BF">
      <w:pPr>
        <w:pStyle w:val="a6"/>
        <w:numPr>
          <w:ilvl w:val="0"/>
          <w:numId w:val="2"/>
        </w:numPr>
        <w:jc w:val="both"/>
        <w:rPr>
          <w:rFonts w:ascii="Arial" w:hAnsi="Arial" w:cs="Arial"/>
        </w:rPr>
      </w:pPr>
      <w:r w:rsidRPr="00AC567E">
        <w:rPr>
          <w:rFonts w:ascii="Arial" w:hAnsi="Arial" w:cs="Arial"/>
        </w:rPr>
        <w:t xml:space="preserve">Внести в решение </w:t>
      </w:r>
      <w:proofErr w:type="spellStart"/>
      <w:r w:rsidRPr="00AC567E">
        <w:rPr>
          <w:rFonts w:ascii="Arial" w:hAnsi="Arial" w:cs="Arial"/>
        </w:rPr>
        <w:t>Большесырского</w:t>
      </w:r>
      <w:proofErr w:type="spellEnd"/>
      <w:r w:rsidRPr="00AC567E">
        <w:rPr>
          <w:rFonts w:ascii="Arial" w:hAnsi="Arial" w:cs="Arial"/>
        </w:rPr>
        <w:t xml:space="preserve"> сельского Совета депутатов </w:t>
      </w:r>
      <w:proofErr w:type="gramStart"/>
      <w:r w:rsidRPr="00AC567E">
        <w:rPr>
          <w:rFonts w:ascii="Arial" w:hAnsi="Arial" w:cs="Arial"/>
        </w:rPr>
        <w:t>от</w:t>
      </w:r>
      <w:proofErr w:type="gramEnd"/>
      <w:r w:rsidRPr="00AC567E">
        <w:rPr>
          <w:rFonts w:ascii="Arial" w:hAnsi="Arial" w:cs="Arial"/>
        </w:rPr>
        <w:t xml:space="preserve"> </w:t>
      </w:r>
    </w:p>
    <w:p w:rsidR="0073338A" w:rsidRPr="00AC567E" w:rsidRDefault="0073338A" w:rsidP="009223BF">
      <w:pPr>
        <w:jc w:val="both"/>
        <w:rPr>
          <w:rFonts w:ascii="Arial" w:hAnsi="Arial" w:cs="Arial"/>
        </w:rPr>
      </w:pPr>
      <w:r w:rsidRPr="00AC567E">
        <w:rPr>
          <w:rFonts w:ascii="Arial" w:hAnsi="Arial" w:cs="Arial"/>
        </w:rPr>
        <w:t xml:space="preserve">27.06.2018г. № 14-71р «Об утверждении в новой редакции Положения о бюджетном процессе в  </w:t>
      </w:r>
      <w:proofErr w:type="spellStart"/>
      <w:r w:rsidRPr="00AC567E">
        <w:rPr>
          <w:rFonts w:ascii="Arial" w:hAnsi="Arial" w:cs="Arial"/>
        </w:rPr>
        <w:t>Большесырском</w:t>
      </w:r>
      <w:proofErr w:type="spellEnd"/>
      <w:r w:rsidRPr="00AC567E">
        <w:rPr>
          <w:rFonts w:ascii="Arial" w:hAnsi="Arial" w:cs="Arial"/>
        </w:rPr>
        <w:t xml:space="preserve"> сельсовете Балахтинского района Красноярского края» следующие изменения:</w:t>
      </w:r>
    </w:p>
    <w:p w:rsidR="0073338A" w:rsidRPr="00AC567E" w:rsidRDefault="009223BF" w:rsidP="009223BF">
      <w:pPr>
        <w:jc w:val="both"/>
        <w:rPr>
          <w:rFonts w:ascii="Arial" w:hAnsi="Arial" w:cs="Arial"/>
        </w:rPr>
      </w:pPr>
      <w:r w:rsidRPr="00AC567E">
        <w:rPr>
          <w:rFonts w:ascii="Arial" w:hAnsi="Arial" w:cs="Arial"/>
        </w:rPr>
        <w:t xml:space="preserve">    1.1. </w:t>
      </w:r>
      <w:r w:rsidR="0073338A" w:rsidRPr="00AC567E">
        <w:rPr>
          <w:rFonts w:ascii="Arial" w:hAnsi="Arial" w:cs="Arial"/>
        </w:rPr>
        <w:t xml:space="preserve">абзац 1 статьи 6 Положения изложить в новой редакции: </w:t>
      </w:r>
    </w:p>
    <w:p w:rsidR="0073338A" w:rsidRPr="00AC567E" w:rsidRDefault="009223BF" w:rsidP="009223BF">
      <w:pPr>
        <w:pStyle w:val="a5"/>
        <w:jc w:val="both"/>
        <w:rPr>
          <w:rFonts w:ascii="Arial" w:hAnsi="Arial" w:cs="Arial"/>
          <w:sz w:val="24"/>
          <w:szCs w:val="24"/>
        </w:rPr>
      </w:pPr>
      <w:r w:rsidRPr="00AC567E">
        <w:rPr>
          <w:rFonts w:ascii="Arial" w:hAnsi="Arial" w:cs="Arial"/>
          <w:sz w:val="24"/>
          <w:szCs w:val="24"/>
        </w:rPr>
        <w:t xml:space="preserve">     </w:t>
      </w:r>
      <w:proofErr w:type="gramStart"/>
      <w:r w:rsidR="0073338A" w:rsidRPr="00AC567E">
        <w:rPr>
          <w:rFonts w:ascii="Arial" w:hAnsi="Arial" w:cs="Arial"/>
          <w:sz w:val="24"/>
          <w:szCs w:val="24"/>
        </w:rPr>
        <w:t xml:space="preserve">«оказание государственных (муниципальных) услуг (выполнение </w:t>
      </w:r>
      <w:r w:rsidR="00ED276C" w:rsidRPr="00AC567E">
        <w:rPr>
          <w:rFonts w:ascii="Arial" w:hAnsi="Arial" w:cs="Arial"/>
          <w:sz w:val="24"/>
          <w:szCs w:val="24"/>
        </w:rPr>
        <w:t>работ</w:t>
      </w:r>
      <w:r w:rsidR="0073338A" w:rsidRPr="00AC567E">
        <w:rPr>
          <w:rFonts w:ascii="Arial" w:hAnsi="Arial" w:cs="Arial"/>
          <w:sz w:val="24"/>
          <w:szCs w:val="24"/>
        </w:rPr>
        <w:t xml:space="preserve">), включая ассигнования на </w:t>
      </w:r>
      <w:r w:rsidR="00ED276C" w:rsidRPr="00AC567E">
        <w:rPr>
          <w:rFonts w:ascii="Arial" w:hAnsi="Arial" w:cs="Arial"/>
          <w:sz w:val="24"/>
          <w:szCs w:val="24"/>
        </w:rPr>
        <w:t xml:space="preserve">закупки товаров, </w:t>
      </w:r>
      <w:r w:rsidR="0073338A" w:rsidRPr="00AC567E">
        <w:rPr>
          <w:rFonts w:ascii="Arial" w:hAnsi="Arial" w:cs="Arial"/>
          <w:sz w:val="24"/>
          <w:szCs w:val="24"/>
        </w:rPr>
        <w:t>работ, услуг для обеспечения государственных (муниципальных) нужд;</w:t>
      </w:r>
      <w:r w:rsidR="001F37DD" w:rsidRPr="00AC567E">
        <w:rPr>
          <w:rFonts w:ascii="Arial" w:hAnsi="Arial" w:cs="Arial"/>
          <w:sz w:val="24"/>
          <w:szCs w:val="24"/>
        </w:rPr>
        <w:t>»;</w:t>
      </w:r>
      <w:proofErr w:type="gramEnd"/>
    </w:p>
    <w:p w:rsidR="005C7E14" w:rsidRPr="00AC567E" w:rsidRDefault="001F37DD" w:rsidP="009223BF">
      <w:pPr>
        <w:pStyle w:val="a5"/>
        <w:numPr>
          <w:ilvl w:val="1"/>
          <w:numId w:val="7"/>
        </w:numPr>
        <w:jc w:val="both"/>
        <w:rPr>
          <w:rFonts w:ascii="Arial" w:hAnsi="Arial" w:cs="Arial"/>
          <w:sz w:val="24"/>
          <w:szCs w:val="24"/>
        </w:rPr>
      </w:pPr>
      <w:r w:rsidRPr="00AC567E">
        <w:rPr>
          <w:rFonts w:ascii="Arial" w:hAnsi="Arial" w:cs="Arial"/>
          <w:sz w:val="24"/>
          <w:szCs w:val="24"/>
        </w:rPr>
        <w:t>п</w:t>
      </w:r>
      <w:r w:rsidR="005C7E14" w:rsidRPr="00AC567E">
        <w:rPr>
          <w:rFonts w:ascii="Arial" w:hAnsi="Arial" w:cs="Arial"/>
          <w:sz w:val="24"/>
          <w:szCs w:val="24"/>
        </w:rPr>
        <w:t xml:space="preserve">ункт 1 статьи 17 Положения изложить в новой редакции: </w:t>
      </w:r>
    </w:p>
    <w:p w:rsidR="005C7E14" w:rsidRPr="00AC567E" w:rsidRDefault="009223BF" w:rsidP="009223BF">
      <w:pPr>
        <w:pStyle w:val="a5"/>
        <w:jc w:val="both"/>
        <w:rPr>
          <w:rFonts w:ascii="Arial" w:hAnsi="Arial" w:cs="Arial"/>
          <w:sz w:val="24"/>
          <w:szCs w:val="24"/>
        </w:rPr>
      </w:pPr>
      <w:r w:rsidRPr="00AC567E">
        <w:rPr>
          <w:rFonts w:ascii="Arial" w:hAnsi="Arial" w:cs="Arial"/>
          <w:sz w:val="24"/>
          <w:szCs w:val="24"/>
        </w:rPr>
        <w:t xml:space="preserve">    </w:t>
      </w:r>
      <w:r w:rsidR="005C7E14" w:rsidRPr="00AC567E">
        <w:rPr>
          <w:rFonts w:ascii="Arial" w:hAnsi="Arial" w:cs="Arial"/>
          <w:sz w:val="24"/>
          <w:szCs w:val="24"/>
        </w:rPr>
        <w:t xml:space="preserve">«1. </w:t>
      </w:r>
      <w:proofErr w:type="gramStart"/>
      <w:r w:rsidR="005C7E14" w:rsidRPr="00AC567E">
        <w:rPr>
          <w:rFonts w:ascii="Arial" w:hAnsi="Arial" w:cs="Arial"/>
          <w:sz w:val="24"/>
          <w:szCs w:val="24"/>
        </w:rPr>
        <w:t>Под реструктуризацией государственного (муниципального) долга   поселения понимается основанное на соглашении изменение услови</w:t>
      </w:r>
      <w:r w:rsidR="001F37DD" w:rsidRPr="00AC567E">
        <w:rPr>
          <w:rFonts w:ascii="Arial" w:hAnsi="Arial" w:cs="Arial"/>
          <w:sz w:val="24"/>
          <w:szCs w:val="24"/>
        </w:rPr>
        <w:t>й исполнения обязательств (погаш</w:t>
      </w:r>
      <w:r w:rsidR="005C7E14" w:rsidRPr="00AC567E">
        <w:rPr>
          <w:rFonts w:ascii="Arial" w:hAnsi="Arial" w:cs="Arial"/>
          <w:sz w:val="24"/>
          <w:szCs w:val="24"/>
        </w:rPr>
        <w:t>ения задолженности), связанное</w:t>
      </w:r>
      <w:r w:rsidR="001F37DD" w:rsidRPr="00AC567E">
        <w:rPr>
          <w:rFonts w:ascii="Arial" w:hAnsi="Arial" w:cs="Arial"/>
          <w:sz w:val="24"/>
          <w:szCs w:val="24"/>
        </w:rPr>
        <w:t xml:space="preserve"> с предоставлением отсрочек, рас</w:t>
      </w:r>
      <w:r w:rsidR="005C7E14" w:rsidRPr="00AC567E">
        <w:rPr>
          <w:rFonts w:ascii="Arial" w:hAnsi="Arial" w:cs="Arial"/>
          <w:sz w:val="24"/>
          <w:szCs w:val="24"/>
        </w:rPr>
        <w:t>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w:t>
      </w:r>
      <w:r w:rsidR="001F37DD" w:rsidRPr="00AC567E">
        <w:rPr>
          <w:rFonts w:ascii="Arial" w:hAnsi="Arial" w:cs="Arial"/>
          <w:sz w:val="24"/>
          <w:szCs w:val="24"/>
        </w:rPr>
        <w:t>, из которых вытекают указанные обязательства.»;</w:t>
      </w:r>
      <w:proofErr w:type="gramEnd"/>
    </w:p>
    <w:p w:rsidR="001F37DD" w:rsidRPr="00AC567E" w:rsidRDefault="001F37DD" w:rsidP="009223BF">
      <w:pPr>
        <w:pStyle w:val="a5"/>
        <w:numPr>
          <w:ilvl w:val="1"/>
          <w:numId w:val="7"/>
        </w:numPr>
        <w:jc w:val="both"/>
        <w:rPr>
          <w:rFonts w:ascii="Arial" w:hAnsi="Arial" w:cs="Arial"/>
          <w:sz w:val="24"/>
          <w:szCs w:val="24"/>
        </w:rPr>
      </w:pPr>
      <w:r w:rsidRPr="00AC567E">
        <w:rPr>
          <w:rFonts w:ascii="Arial" w:hAnsi="Arial" w:cs="Arial"/>
          <w:sz w:val="24"/>
          <w:szCs w:val="24"/>
        </w:rPr>
        <w:t>абзац 2 части 1 статьи 22 Положения изложить в новой редакции:</w:t>
      </w:r>
    </w:p>
    <w:p w:rsidR="001F37DD" w:rsidRPr="00AC567E" w:rsidRDefault="006F4E56" w:rsidP="006F4E56">
      <w:pPr>
        <w:pStyle w:val="a5"/>
        <w:jc w:val="both"/>
        <w:rPr>
          <w:rFonts w:ascii="Arial" w:hAnsi="Arial" w:cs="Arial"/>
          <w:sz w:val="24"/>
          <w:szCs w:val="24"/>
        </w:rPr>
      </w:pPr>
      <w:r w:rsidRPr="00AC567E">
        <w:rPr>
          <w:rFonts w:ascii="Arial" w:hAnsi="Arial" w:cs="Arial"/>
          <w:sz w:val="24"/>
          <w:szCs w:val="24"/>
        </w:rPr>
        <w:t xml:space="preserve">     </w:t>
      </w:r>
      <w:r w:rsidR="001F37DD" w:rsidRPr="00AC567E">
        <w:rPr>
          <w:rFonts w:ascii="Arial" w:hAnsi="Arial" w:cs="Arial"/>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roofErr w:type="gramStart"/>
      <w:r w:rsidR="001F37DD" w:rsidRPr="00AC567E">
        <w:rPr>
          <w:rFonts w:ascii="Arial" w:hAnsi="Arial" w:cs="Arial"/>
          <w:sz w:val="24"/>
          <w:szCs w:val="24"/>
        </w:rPr>
        <w:t>.»;</w:t>
      </w:r>
      <w:proofErr w:type="gramEnd"/>
    </w:p>
    <w:p w:rsidR="00B958DC" w:rsidRPr="00AC567E" w:rsidRDefault="00B958DC" w:rsidP="006F4E56">
      <w:pPr>
        <w:pStyle w:val="a5"/>
        <w:numPr>
          <w:ilvl w:val="1"/>
          <w:numId w:val="7"/>
        </w:numPr>
        <w:jc w:val="both"/>
        <w:rPr>
          <w:rFonts w:ascii="Arial" w:hAnsi="Arial" w:cs="Arial"/>
          <w:sz w:val="24"/>
          <w:szCs w:val="24"/>
        </w:rPr>
      </w:pPr>
      <w:r w:rsidRPr="00AC567E">
        <w:rPr>
          <w:rFonts w:ascii="Arial" w:hAnsi="Arial" w:cs="Arial"/>
          <w:sz w:val="24"/>
          <w:szCs w:val="24"/>
        </w:rPr>
        <w:t>пункт 11 статьи 44 Положения изложить в новой редакции:</w:t>
      </w:r>
    </w:p>
    <w:p w:rsidR="001F37DD" w:rsidRPr="00AC567E" w:rsidRDefault="009223BF" w:rsidP="009223BF">
      <w:pPr>
        <w:pStyle w:val="a5"/>
        <w:jc w:val="both"/>
        <w:rPr>
          <w:rFonts w:ascii="Arial" w:hAnsi="Arial" w:cs="Arial"/>
          <w:sz w:val="24"/>
          <w:szCs w:val="24"/>
        </w:rPr>
      </w:pPr>
      <w:r w:rsidRPr="00AC567E">
        <w:rPr>
          <w:rFonts w:ascii="Arial" w:hAnsi="Arial" w:cs="Arial"/>
          <w:sz w:val="24"/>
          <w:szCs w:val="24"/>
        </w:rPr>
        <w:t xml:space="preserve">     </w:t>
      </w:r>
      <w:r w:rsidR="001F37DD" w:rsidRPr="00AC567E">
        <w:rPr>
          <w:rFonts w:ascii="Arial" w:hAnsi="Arial" w:cs="Arial"/>
          <w:sz w:val="24"/>
          <w:szCs w:val="24"/>
        </w:rPr>
        <w:t>«11. Казенное учреждение по согласованию с главным распорядителем бюджетных средств</w:t>
      </w:r>
      <w:r w:rsidR="00B958DC" w:rsidRPr="00AC567E">
        <w:rPr>
          <w:rFonts w:ascii="Arial" w:hAnsi="Arial" w:cs="Arial"/>
          <w:sz w:val="24"/>
          <w:szCs w:val="24"/>
        </w:rPr>
        <w:t>, в ведении которого оно находится,</w:t>
      </w:r>
      <w:r w:rsidR="001F37DD" w:rsidRPr="00AC567E">
        <w:rPr>
          <w:rFonts w:ascii="Arial" w:hAnsi="Arial" w:cs="Arial"/>
          <w:sz w:val="24"/>
          <w:szCs w:val="24"/>
        </w:rPr>
        <w:t xml:space="preserve">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roofErr w:type="gramStart"/>
      <w:r w:rsidR="001F37DD" w:rsidRPr="00AC567E">
        <w:rPr>
          <w:rFonts w:ascii="Arial" w:hAnsi="Arial" w:cs="Arial"/>
          <w:sz w:val="24"/>
          <w:szCs w:val="24"/>
        </w:rPr>
        <w:t>.</w:t>
      </w:r>
      <w:r w:rsidR="00B958DC" w:rsidRPr="00AC567E">
        <w:rPr>
          <w:rFonts w:ascii="Arial" w:hAnsi="Arial" w:cs="Arial"/>
          <w:sz w:val="24"/>
          <w:szCs w:val="24"/>
        </w:rPr>
        <w:t>»</w:t>
      </w:r>
      <w:r w:rsidR="00B44968" w:rsidRPr="00AC567E">
        <w:rPr>
          <w:rFonts w:ascii="Arial" w:hAnsi="Arial" w:cs="Arial"/>
          <w:sz w:val="24"/>
          <w:szCs w:val="24"/>
        </w:rPr>
        <w:t>;</w:t>
      </w:r>
    </w:p>
    <w:p w:rsidR="00B44968" w:rsidRPr="00AC567E" w:rsidRDefault="00924994" w:rsidP="006F4E56">
      <w:pPr>
        <w:pStyle w:val="a5"/>
        <w:numPr>
          <w:ilvl w:val="1"/>
          <w:numId w:val="7"/>
        </w:numPr>
        <w:jc w:val="both"/>
        <w:rPr>
          <w:rFonts w:ascii="Arial" w:hAnsi="Arial" w:cs="Arial"/>
          <w:sz w:val="24"/>
          <w:szCs w:val="24"/>
        </w:rPr>
      </w:pPr>
      <w:proofErr w:type="gramEnd"/>
      <w:r w:rsidRPr="00AC567E">
        <w:rPr>
          <w:rFonts w:ascii="Arial" w:hAnsi="Arial" w:cs="Arial"/>
          <w:sz w:val="24"/>
          <w:szCs w:val="24"/>
        </w:rPr>
        <w:t>пункты 1 и 2 статьи 46 Положения изложить в новой редакции:</w:t>
      </w:r>
    </w:p>
    <w:p w:rsidR="00924994" w:rsidRPr="00AC567E" w:rsidRDefault="009223BF" w:rsidP="009223BF">
      <w:pPr>
        <w:pStyle w:val="s1"/>
        <w:shd w:val="clear" w:color="auto" w:fill="FFFFFF"/>
        <w:spacing w:before="0" w:beforeAutospacing="0" w:after="0" w:afterAutospacing="0"/>
        <w:jc w:val="both"/>
        <w:rPr>
          <w:rFonts w:ascii="Arial" w:hAnsi="Arial" w:cs="Arial"/>
        </w:rPr>
      </w:pPr>
      <w:r w:rsidRPr="00AC567E">
        <w:rPr>
          <w:rFonts w:ascii="Arial" w:hAnsi="Arial" w:cs="Arial"/>
        </w:rPr>
        <w:lastRenderedPageBreak/>
        <w:t xml:space="preserve">     </w:t>
      </w:r>
      <w:r w:rsidR="00924994" w:rsidRPr="00AC567E">
        <w:rPr>
          <w:rFonts w:ascii="Arial" w:hAnsi="Arial" w:cs="Arial"/>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24994" w:rsidRPr="00AC567E" w:rsidRDefault="00924994" w:rsidP="009223BF">
      <w:pPr>
        <w:pStyle w:val="s1"/>
        <w:shd w:val="clear" w:color="auto" w:fill="FFFFFF"/>
        <w:spacing w:before="0" w:beforeAutospacing="0" w:after="0" w:afterAutospacing="0"/>
        <w:jc w:val="both"/>
        <w:rPr>
          <w:rFonts w:ascii="Arial" w:hAnsi="Arial" w:cs="Arial"/>
        </w:rPr>
      </w:pPr>
      <w:r w:rsidRPr="00AC567E">
        <w:rPr>
          <w:rFonts w:ascii="Arial" w:hAnsi="Arial" w:cs="Arial"/>
        </w:rPr>
        <w:t xml:space="preserve"> </w:t>
      </w:r>
      <w:r w:rsidR="009223BF" w:rsidRPr="00AC567E">
        <w:rPr>
          <w:rFonts w:ascii="Arial" w:hAnsi="Arial" w:cs="Arial"/>
        </w:rPr>
        <w:t xml:space="preserve">        </w:t>
      </w:r>
      <w:r w:rsidRPr="00AC567E">
        <w:rPr>
          <w:rFonts w:ascii="Arial" w:hAnsi="Arial" w:cs="Arial"/>
        </w:rPr>
        <w:t>Главные администраторы средств местного бюджета представляют бюджетную отчетность в финансовый орган в установленные сроки.</w:t>
      </w:r>
    </w:p>
    <w:p w:rsidR="009223BF" w:rsidRPr="00AC567E" w:rsidRDefault="00924994" w:rsidP="009223BF">
      <w:pPr>
        <w:pStyle w:val="a5"/>
        <w:numPr>
          <w:ilvl w:val="0"/>
          <w:numId w:val="2"/>
        </w:numPr>
        <w:ind w:hanging="339"/>
        <w:jc w:val="both"/>
        <w:rPr>
          <w:rFonts w:ascii="Arial" w:hAnsi="Arial" w:cs="Arial"/>
          <w:sz w:val="24"/>
          <w:szCs w:val="24"/>
        </w:rPr>
      </w:pPr>
      <w:r w:rsidRPr="00AC567E">
        <w:rPr>
          <w:rFonts w:ascii="Arial" w:hAnsi="Arial" w:cs="Arial"/>
          <w:sz w:val="24"/>
          <w:szCs w:val="24"/>
        </w:rPr>
        <w:t xml:space="preserve">Бюджетная отчетность поселения составляется финансовым  органом </w:t>
      </w:r>
    </w:p>
    <w:p w:rsidR="00924994" w:rsidRPr="00AC567E" w:rsidRDefault="00924994" w:rsidP="009223BF">
      <w:pPr>
        <w:pStyle w:val="a5"/>
        <w:jc w:val="both"/>
        <w:rPr>
          <w:rFonts w:ascii="Arial" w:hAnsi="Arial" w:cs="Arial"/>
          <w:sz w:val="24"/>
          <w:szCs w:val="24"/>
        </w:rPr>
      </w:pPr>
      <w:r w:rsidRPr="00AC567E">
        <w:rPr>
          <w:rFonts w:ascii="Arial" w:hAnsi="Arial" w:cs="Arial"/>
          <w:sz w:val="24"/>
          <w:szCs w:val="24"/>
        </w:rPr>
        <w:t>на основании бюджетной отчетности главных администраторов бюджетных средств</w:t>
      </w:r>
      <w:proofErr w:type="gramStart"/>
      <w:r w:rsidRPr="00AC567E">
        <w:rPr>
          <w:rFonts w:ascii="Arial" w:hAnsi="Arial" w:cs="Arial"/>
          <w:sz w:val="24"/>
          <w:szCs w:val="24"/>
        </w:rPr>
        <w:t>.»</w:t>
      </w:r>
      <w:r w:rsidR="009223BF" w:rsidRPr="00AC567E">
        <w:rPr>
          <w:rFonts w:ascii="Arial" w:hAnsi="Arial" w:cs="Arial"/>
          <w:sz w:val="24"/>
          <w:szCs w:val="24"/>
        </w:rPr>
        <w:t>;</w:t>
      </w:r>
      <w:proofErr w:type="gramEnd"/>
    </w:p>
    <w:p w:rsidR="00924994" w:rsidRPr="00AC567E" w:rsidRDefault="009223BF" w:rsidP="009223BF">
      <w:pPr>
        <w:pStyle w:val="a5"/>
        <w:jc w:val="both"/>
        <w:rPr>
          <w:rFonts w:ascii="Arial" w:hAnsi="Arial" w:cs="Arial"/>
          <w:sz w:val="24"/>
          <w:szCs w:val="24"/>
        </w:rPr>
      </w:pPr>
      <w:r w:rsidRPr="00AC567E">
        <w:rPr>
          <w:rFonts w:ascii="Arial" w:hAnsi="Arial" w:cs="Arial"/>
          <w:sz w:val="24"/>
          <w:szCs w:val="24"/>
        </w:rPr>
        <w:t xml:space="preserve">     </w:t>
      </w:r>
      <w:r w:rsidR="006F4E56" w:rsidRPr="00AC567E">
        <w:rPr>
          <w:rFonts w:ascii="Arial" w:hAnsi="Arial" w:cs="Arial"/>
          <w:sz w:val="24"/>
          <w:szCs w:val="24"/>
        </w:rPr>
        <w:t>1.6</w:t>
      </w:r>
      <w:r w:rsidR="00924994" w:rsidRPr="00AC567E">
        <w:rPr>
          <w:rFonts w:ascii="Arial" w:hAnsi="Arial" w:cs="Arial"/>
          <w:sz w:val="24"/>
          <w:szCs w:val="24"/>
        </w:rPr>
        <w:t>.</w:t>
      </w:r>
      <w:r w:rsidRPr="00AC567E">
        <w:rPr>
          <w:rFonts w:ascii="Arial" w:hAnsi="Arial" w:cs="Arial"/>
          <w:sz w:val="24"/>
          <w:szCs w:val="24"/>
        </w:rPr>
        <w:t xml:space="preserve"> Пункт 2 статьи 49 Положения изложить в новой редакции:</w:t>
      </w:r>
    </w:p>
    <w:p w:rsidR="0073338A" w:rsidRPr="00AC567E" w:rsidRDefault="009223BF" w:rsidP="009223BF">
      <w:pPr>
        <w:pStyle w:val="a5"/>
        <w:jc w:val="both"/>
        <w:rPr>
          <w:rFonts w:ascii="Arial" w:hAnsi="Arial" w:cs="Arial"/>
          <w:sz w:val="24"/>
          <w:szCs w:val="24"/>
        </w:rPr>
      </w:pPr>
      <w:r w:rsidRPr="00AC567E">
        <w:rPr>
          <w:rFonts w:ascii="Arial" w:hAnsi="Arial" w:cs="Arial"/>
          <w:sz w:val="24"/>
          <w:szCs w:val="24"/>
        </w:rPr>
        <w:t xml:space="preserve">      «</w:t>
      </w:r>
      <w:r w:rsidR="00924994" w:rsidRPr="00AC567E">
        <w:rPr>
          <w:rFonts w:ascii="Arial" w:hAnsi="Arial" w:cs="Arial"/>
          <w:sz w:val="24"/>
          <w:szCs w:val="24"/>
        </w:rPr>
        <w:t>2.</w:t>
      </w:r>
      <w:r w:rsidRPr="00AC567E">
        <w:rPr>
          <w:rFonts w:ascii="Arial" w:hAnsi="Arial" w:cs="Arial"/>
          <w:sz w:val="24"/>
          <w:szCs w:val="24"/>
        </w:rPr>
        <w:t xml:space="preserve"> </w:t>
      </w:r>
      <w:r w:rsidR="00924994" w:rsidRPr="00AC567E">
        <w:rPr>
          <w:rFonts w:ascii="Arial" w:hAnsi="Arial" w:cs="Arial"/>
          <w:sz w:val="24"/>
          <w:szCs w:val="24"/>
        </w:rPr>
        <w:t xml:space="preserve">Внешняя проверка годового отчета об исполнении бюджета поселения  осуществляется контрольно-счетным органом муниципального образования </w:t>
      </w:r>
      <w:proofErr w:type="spellStart"/>
      <w:r w:rsidR="00924994" w:rsidRPr="00AC567E">
        <w:rPr>
          <w:rFonts w:ascii="Arial" w:hAnsi="Arial" w:cs="Arial"/>
          <w:sz w:val="24"/>
          <w:szCs w:val="24"/>
        </w:rPr>
        <w:t>Балахтинский</w:t>
      </w:r>
      <w:proofErr w:type="spellEnd"/>
      <w:r w:rsidR="00924994" w:rsidRPr="00AC567E">
        <w:rPr>
          <w:rFonts w:ascii="Arial" w:hAnsi="Arial" w:cs="Arial"/>
          <w:sz w:val="24"/>
          <w:szCs w:val="24"/>
        </w:rPr>
        <w:t xml:space="preserve"> район на основании переданных ему полномочий</w:t>
      </w:r>
      <w:proofErr w:type="gramStart"/>
      <w:r w:rsidR="00924994" w:rsidRPr="00AC567E">
        <w:rPr>
          <w:rFonts w:ascii="Arial" w:hAnsi="Arial" w:cs="Arial"/>
          <w:sz w:val="24"/>
          <w:szCs w:val="24"/>
        </w:rPr>
        <w:t>.</w:t>
      </w:r>
      <w:r w:rsidRPr="00AC567E">
        <w:rPr>
          <w:rFonts w:ascii="Arial" w:hAnsi="Arial" w:cs="Arial"/>
          <w:sz w:val="24"/>
          <w:szCs w:val="24"/>
        </w:rPr>
        <w:t>».</w:t>
      </w:r>
      <w:proofErr w:type="gramEnd"/>
    </w:p>
    <w:p w:rsidR="00987435" w:rsidRPr="00AC567E" w:rsidRDefault="00987435" w:rsidP="009223BF">
      <w:pPr>
        <w:jc w:val="both"/>
        <w:rPr>
          <w:rFonts w:ascii="Arial" w:hAnsi="Arial" w:cs="Arial"/>
        </w:rPr>
      </w:pPr>
      <w:r w:rsidRPr="00AC567E">
        <w:rPr>
          <w:rFonts w:ascii="Arial" w:hAnsi="Arial" w:cs="Arial"/>
        </w:rPr>
        <w:t xml:space="preserve">     </w:t>
      </w:r>
      <w:r w:rsidR="006F4E56" w:rsidRPr="00AC567E">
        <w:rPr>
          <w:rFonts w:ascii="Arial" w:hAnsi="Arial" w:cs="Arial"/>
        </w:rPr>
        <w:t>2</w:t>
      </w:r>
      <w:r w:rsidRPr="00AC567E">
        <w:rPr>
          <w:rFonts w:ascii="Arial" w:hAnsi="Arial" w:cs="Arial"/>
        </w:rPr>
        <w:t>. Решение вступает в силу в день, следующий за днем его официального опубликования в газете «Сельский вестник».</w:t>
      </w:r>
    </w:p>
    <w:p w:rsidR="00D136E2" w:rsidRPr="00AC567E" w:rsidRDefault="00987435" w:rsidP="009223BF">
      <w:pPr>
        <w:pStyle w:val="a4"/>
        <w:spacing w:before="0" w:beforeAutospacing="0" w:after="0" w:afterAutospacing="0" w:line="240" w:lineRule="auto"/>
        <w:jc w:val="both"/>
        <w:rPr>
          <w:sz w:val="24"/>
          <w:szCs w:val="24"/>
        </w:rPr>
      </w:pPr>
      <w:r w:rsidRPr="00AC567E">
        <w:rPr>
          <w:sz w:val="24"/>
          <w:szCs w:val="24"/>
        </w:rPr>
        <w:t xml:space="preserve">    </w:t>
      </w:r>
      <w:r w:rsidR="006F4E56" w:rsidRPr="00AC567E">
        <w:rPr>
          <w:sz w:val="24"/>
          <w:szCs w:val="24"/>
        </w:rPr>
        <w:t xml:space="preserve"> 3</w:t>
      </w:r>
      <w:r w:rsidR="00D136E2" w:rsidRPr="00AC567E">
        <w:rPr>
          <w:sz w:val="24"/>
          <w:szCs w:val="24"/>
        </w:rPr>
        <w:t xml:space="preserve">. </w:t>
      </w:r>
      <w:proofErr w:type="gramStart"/>
      <w:r w:rsidR="00D136E2" w:rsidRPr="00AC567E">
        <w:rPr>
          <w:sz w:val="24"/>
          <w:szCs w:val="24"/>
        </w:rPr>
        <w:t>Контроль за</w:t>
      </w:r>
      <w:proofErr w:type="gramEnd"/>
      <w:r w:rsidR="00D136E2" w:rsidRPr="00AC567E">
        <w:rPr>
          <w:sz w:val="24"/>
          <w:szCs w:val="24"/>
        </w:rPr>
        <w:t xml:space="preserve"> исполнением настоящего Решения </w:t>
      </w:r>
      <w:r w:rsidR="00924994" w:rsidRPr="00AC567E">
        <w:rPr>
          <w:sz w:val="24"/>
          <w:szCs w:val="24"/>
        </w:rPr>
        <w:t>возложить на председателя</w:t>
      </w:r>
      <w:r w:rsidR="009223BF" w:rsidRPr="00AC567E">
        <w:rPr>
          <w:sz w:val="24"/>
          <w:szCs w:val="24"/>
        </w:rPr>
        <w:t xml:space="preserve"> планово-бюджетной комиссии Васильеву И.А</w:t>
      </w:r>
      <w:r w:rsidR="009223BF" w:rsidRPr="00AC567E">
        <w:rPr>
          <w:color w:val="000000" w:themeColor="text1"/>
          <w:sz w:val="24"/>
          <w:szCs w:val="24"/>
        </w:rPr>
        <w:t>.</w:t>
      </w:r>
    </w:p>
    <w:p w:rsidR="00D136E2" w:rsidRPr="00AC567E" w:rsidRDefault="00D136E2" w:rsidP="00D136E2">
      <w:pPr>
        <w:pStyle w:val="a4"/>
        <w:spacing w:before="0" w:beforeAutospacing="0" w:after="0" w:afterAutospacing="0" w:line="240" w:lineRule="auto"/>
        <w:ind w:firstLine="708"/>
        <w:rPr>
          <w:sz w:val="24"/>
          <w:szCs w:val="24"/>
        </w:rPr>
      </w:pPr>
    </w:p>
    <w:p w:rsidR="006F4E56" w:rsidRPr="00AC567E" w:rsidRDefault="006F4E56" w:rsidP="00D136E2">
      <w:pPr>
        <w:rPr>
          <w:rFonts w:ascii="Arial" w:hAnsi="Arial" w:cs="Arial"/>
        </w:rPr>
      </w:pPr>
    </w:p>
    <w:p w:rsidR="006F4E56" w:rsidRPr="00AC567E" w:rsidRDefault="006F4E56" w:rsidP="00D136E2">
      <w:pPr>
        <w:rPr>
          <w:rFonts w:ascii="Arial" w:hAnsi="Arial" w:cs="Arial"/>
        </w:rPr>
      </w:pPr>
    </w:p>
    <w:p w:rsidR="006F4E56" w:rsidRPr="00AC567E" w:rsidRDefault="006F4E56" w:rsidP="00D136E2">
      <w:pPr>
        <w:rPr>
          <w:rFonts w:ascii="Arial" w:hAnsi="Arial" w:cs="Arial"/>
        </w:rPr>
      </w:pPr>
    </w:p>
    <w:p w:rsidR="00D136E2" w:rsidRPr="00AC567E" w:rsidRDefault="00D136E2" w:rsidP="00D136E2">
      <w:pPr>
        <w:rPr>
          <w:rFonts w:ascii="Arial" w:hAnsi="Arial" w:cs="Arial"/>
        </w:rPr>
      </w:pPr>
      <w:r w:rsidRPr="00AC567E">
        <w:rPr>
          <w:rFonts w:ascii="Arial" w:hAnsi="Arial" w:cs="Arial"/>
        </w:rPr>
        <w:t xml:space="preserve">Председатель Совета депутатов                          Глава сельсовета                                                 </w:t>
      </w:r>
    </w:p>
    <w:p w:rsidR="00D136E2" w:rsidRPr="00AC567E" w:rsidRDefault="00D136E2" w:rsidP="00D136E2">
      <w:pPr>
        <w:pStyle w:val="ConsPlusNormal"/>
        <w:ind w:firstLine="0"/>
        <w:jc w:val="both"/>
        <w:rPr>
          <w:sz w:val="24"/>
          <w:szCs w:val="24"/>
        </w:rPr>
      </w:pPr>
    </w:p>
    <w:p w:rsidR="00D136E2" w:rsidRPr="00AC567E" w:rsidRDefault="00D136E2" w:rsidP="00D136E2">
      <w:pPr>
        <w:pStyle w:val="a5"/>
        <w:jc w:val="both"/>
        <w:rPr>
          <w:rFonts w:ascii="Arial" w:hAnsi="Arial" w:cs="Arial"/>
          <w:sz w:val="24"/>
          <w:szCs w:val="24"/>
        </w:rPr>
      </w:pPr>
      <w:r w:rsidRPr="00AC567E">
        <w:rPr>
          <w:rFonts w:ascii="Arial" w:hAnsi="Arial" w:cs="Arial"/>
          <w:sz w:val="24"/>
          <w:szCs w:val="24"/>
        </w:rPr>
        <w:t xml:space="preserve">________________ В.В. Чернин                          ______________ Н.А. </w:t>
      </w:r>
      <w:proofErr w:type="spellStart"/>
      <w:r w:rsidRPr="00AC567E">
        <w:rPr>
          <w:rFonts w:ascii="Arial" w:hAnsi="Arial" w:cs="Arial"/>
          <w:sz w:val="24"/>
          <w:szCs w:val="24"/>
        </w:rPr>
        <w:t>Козариз</w:t>
      </w:r>
      <w:proofErr w:type="spellEnd"/>
      <w:r w:rsidRPr="00AC567E">
        <w:rPr>
          <w:rFonts w:ascii="Arial" w:hAnsi="Arial" w:cs="Arial"/>
          <w:sz w:val="24"/>
          <w:szCs w:val="24"/>
        </w:rPr>
        <w:t xml:space="preserve">                                         </w:t>
      </w:r>
    </w:p>
    <w:p w:rsidR="00D136E2" w:rsidRPr="00AC567E" w:rsidRDefault="00D136E2" w:rsidP="00D136E2">
      <w:pPr>
        <w:ind w:firstLine="992"/>
        <w:jc w:val="both"/>
        <w:rPr>
          <w:rFonts w:ascii="Arial" w:hAnsi="Arial" w:cs="Arial"/>
          <w:color w:val="222222"/>
        </w:rPr>
      </w:pPr>
    </w:p>
    <w:p w:rsidR="00D136E2" w:rsidRPr="00D136E2" w:rsidRDefault="00D136E2" w:rsidP="00D136E2">
      <w:pPr>
        <w:pStyle w:val="a5"/>
        <w:jc w:val="both"/>
        <w:rPr>
          <w:sz w:val="28"/>
          <w:szCs w:val="28"/>
        </w:rPr>
      </w:pPr>
    </w:p>
    <w:p w:rsidR="00D136E2" w:rsidRDefault="00D136E2"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Default="00AC567E" w:rsidP="00D136E2">
      <w:pPr>
        <w:jc w:val="both"/>
        <w:rPr>
          <w:color w:val="222222"/>
          <w:sz w:val="28"/>
          <w:szCs w:val="28"/>
        </w:rPr>
      </w:pPr>
    </w:p>
    <w:p w:rsidR="00AC567E" w:rsidRPr="006E05B9" w:rsidRDefault="00AC567E" w:rsidP="00AC567E">
      <w:pPr>
        <w:pStyle w:val="1"/>
        <w:ind w:left="0" w:right="0"/>
        <w:jc w:val="right"/>
        <w:rPr>
          <w:rFonts w:ascii="Arial" w:hAnsi="Arial" w:cs="Arial"/>
          <w:sz w:val="24"/>
          <w:szCs w:val="24"/>
        </w:rPr>
      </w:pPr>
      <w:r w:rsidRPr="006E05B9">
        <w:rPr>
          <w:rFonts w:ascii="Arial" w:hAnsi="Arial" w:cs="Arial"/>
          <w:sz w:val="24"/>
          <w:szCs w:val="24"/>
        </w:rPr>
        <w:lastRenderedPageBreak/>
        <w:t xml:space="preserve">Приложение  к решению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сельского Совета             </w:t>
      </w:r>
    </w:p>
    <w:p w:rsidR="00AC567E" w:rsidRDefault="00AC567E" w:rsidP="00AC567E">
      <w:pPr>
        <w:jc w:val="right"/>
        <w:rPr>
          <w:rFonts w:ascii="Arial" w:hAnsi="Arial" w:cs="Arial"/>
          <w:u w:val="single"/>
        </w:rPr>
      </w:pPr>
      <w:r w:rsidRPr="006E05B9">
        <w:rPr>
          <w:rFonts w:ascii="Arial" w:hAnsi="Arial" w:cs="Arial"/>
        </w:rPr>
        <w:t xml:space="preserve">                                                                                        </w:t>
      </w:r>
      <w:r w:rsidRPr="006E05B9">
        <w:rPr>
          <w:rFonts w:ascii="Arial" w:hAnsi="Arial" w:cs="Arial"/>
          <w:u w:val="single"/>
        </w:rPr>
        <w:t>от 27 июня 2018 г.  № 14-71р</w:t>
      </w:r>
    </w:p>
    <w:p w:rsidR="00AC567E" w:rsidRPr="006E05B9" w:rsidRDefault="00AC567E" w:rsidP="00AC567E">
      <w:pPr>
        <w:jc w:val="right"/>
        <w:rPr>
          <w:rFonts w:ascii="Arial" w:hAnsi="Arial" w:cs="Arial"/>
          <w:u w:val="single"/>
        </w:rPr>
      </w:pPr>
      <w:r>
        <w:rPr>
          <w:rFonts w:ascii="Arial" w:hAnsi="Arial" w:cs="Arial"/>
          <w:u w:val="single"/>
        </w:rPr>
        <w:t>в редакции от 24.12.2019 г. № 19-107р</w:t>
      </w:r>
      <w:r w:rsidRPr="006E05B9">
        <w:rPr>
          <w:rFonts w:ascii="Arial" w:hAnsi="Arial" w:cs="Arial"/>
          <w:u w:val="single"/>
        </w:rPr>
        <w:t xml:space="preserve"> </w:t>
      </w:r>
    </w:p>
    <w:p w:rsidR="00AC567E" w:rsidRPr="006E05B9" w:rsidRDefault="00AC567E" w:rsidP="00AC567E">
      <w:pPr>
        <w:pStyle w:val="a5"/>
        <w:ind w:firstLine="709"/>
        <w:jc w:val="right"/>
        <w:rPr>
          <w:rFonts w:ascii="Arial" w:hAnsi="Arial" w:cs="Arial"/>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ПОЛОЖЕНИЕ</w:t>
      </w: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 xml:space="preserve">«О  бюджетном процессе в </w:t>
      </w:r>
      <w:proofErr w:type="spellStart"/>
      <w:r w:rsidRPr="006E05B9">
        <w:rPr>
          <w:rFonts w:ascii="Arial" w:hAnsi="Arial" w:cs="Arial"/>
          <w:b/>
          <w:sz w:val="24"/>
          <w:szCs w:val="24"/>
        </w:rPr>
        <w:t>Большесырском</w:t>
      </w:r>
      <w:proofErr w:type="spellEnd"/>
      <w:r w:rsidRPr="006E05B9">
        <w:rPr>
          <w:rFonts w:ascii="Arial" w:hAnsi="Arial" w:cs="Arial"/>
          <w:b/>
          <w:sz w:val="24"/>
          <w:szCs w:val="24"/>
        </w:rPr>
        <w:t xml:space="preserve"> сельсовете Балахтинского района Красноярского края»</w:t>
      </w:r>
    </w:p>
    <w:p w:rsidR="00AC567E" w:rsidRPr="006E05B9" w:rsidRDefault="00AC567E" w:rsidP="00AC567E">
      <w:pPr>
        <w:pStyle w:val="a5"/>
        <w:ind w:firstLine="709"/>
        <w:jc w:val="both"/>
        <w:rPr>
          <w:rFonts w:ascii="Arial" w:hAnsi="Arial" w:cs="Arial"/>
          <w:sz w:val="24"/>
          <w:szCs w:val="24"/>
        </w:rPr>
      </w:pP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Настоящее Положение регулирует отношения, возникающие при составлении и рассмотрении проекта бюджета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 (далее - поселения), утверждении и исполнении бюджета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 (далее - бюджета), </w:t>
      </w:r>
      <w:proofErr w:type="gramStart"/>
      <w:r w:rsidRPr="006E05B9">
        <w:rPr>
          <w:rFonts w:ascii="Arial" w:hAnsi="Arial" w:cs="Arial"/>
          <w:sz w:val="24"/>
          <w:szCs w:val="24"/>
        </w:rPr>
        <w:t>контроле за</w:t>
      </w:r>
      <w:proofErr w:type="gramEnd"/>
      <w:r w:rsidRPr="006E05B9">
        <w:rPr>
          <w:rFonts w:ascii="Arial" w:hAnsi="Arial" w:cs="Arial"/>
          <w:sz w:val="24"/>
          <w:szCs w:val="24"/>
        </w:rPr>
        <w:t xml:space="preserve"> исполнением бюджета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 осуществлении бюджетного учета, составлении, внешней проверке, рассмотрении и утверждении бюджетной отчетности.    </w:t>
      </w:r>
    </w:p>
    <w:p w:rsidR="00AC567E" w:rsidRPr="006E05B9" w:rsidRDefault="00AC567E" w:rsidP="00AC567E">
      <w:pPr>
        <w:pStyle w:val="a5"/>
        <w:ind w:firstLine="709"/>
        <w:jc w:val="both"/>
        <w:rPr>
          <w:rFonts w:ascii="Arial" w:hAnsi="Arial" w:cs="Arial"/>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1. Полномочия органов местного самоуправления поселения в сфере бюджетного процесса</w:t>
      </w:r>
    </w:p>
    <w:p w:rsidR="00AC567E" w:rsidRPr="006E05B9" w:rsidRDefault="00AC567E" w:rsidP="00AC567E">
      <w:pPr>
        <w:pStyle w:val="a5"/>
        <w:ind w:firstLine="709"/>
        <w:jc w:val="both"/>
        <w:rPr>
          <w:rFonts w:ascii="Arial" w:hAnsi="Arial" w:cs="Arial"/>
          <w:b/>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 Участники бюджетного процесса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Участниками бюджетного процесса являются: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w:t>
      </w:r>
      <w:proofErr w:type="spellStart"/>
      <w:r w:rsidRPr="006E05B9">
        <w:rPr>
          <w:rFonts w:ascii="Arial" w:hAnsi="Arial" w:cs="Arial"/>
          <w:sz w:val="24"/>
          <w:szCs w:val="24"/>
        </w:rPr>
        <w:t>Большесырский</w:t>
      </w:r>
      <w:proofErr w:type="spellEnd"/>
      <w:r w:rsidRPr="006E05B9">
        <w:rPr>
          <w:rFonts w:ascii="Arial" w:hAnsi="Arial" w:cs="Arial"/>
          <w:sz w:val="24"/>
          <w:szCs w:val="24"/>
        </w:rPr>
        <w:t xml:space="preserve"> сельский Совет депутатов;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Глава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Администрация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финансовый отдел администрации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 </w:t>
      </w:r>
      <w:r w:rsidRPr="006E05B9">
        <w:rPr>
          <w:rFonts w:ascii="Arial" w:hAnsi="Arial" w:cs="Arial"/>
          <w:sz w:val="24"/>
          <w:szCs w:val="24"/>
        </w:rPr>
        <w:t>главные распорядители и распорядители бюджетных средств;</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 </w:t>
      </w:r>
      <w:r w:rsidRPr="006E05B9">
        <w:rPr>
          <w:rFonts w:ascii="Arial" w:hAnsi="Arial" w:cs="Arial"/>
          <w:sz w:val="24"/>
          <w:szCs w:val="24"/>
        </w:rPr>
        <w:t>главные администраторы и администраторы источников финансирования дефицита местного бюджета;</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 </w:t>
      </w:r>
      <w:r w:rsidRPr="006E05B9">
        <w:rPr>
          <w:rFonts w:ascii="Arial" w:hAnsi="Arial" w:cs="Arial"/>
          <w:sz w:val="24"/>
          <w:szCs w:val="24"/>
        </w:rPr>
        <w:t>получатели бюджетных средств;</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 </w:t>
      </w:r>
      <w:r w:rsidRPr="006E05B9">
        <w:rPr>
          <w:rFonts w:ascii="Arial" w:hAnsi="Arial" w:cs="Arial"/>
          <w:sz w:val="24"/>
          <w:szCs w:val="24"/>
        </w:rPr>
        <w:t>главные администраторы и администраторы доходов местного бюджета.</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 Полномочия представительного органа в сфере бюджетного процесса</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1) </w:t>
      </w:r>
      <w:r w:rsidRPr="006E05B9">
        <w:rPr>
          <w:rFonts w:ascii="Arial" w:hAnsi="Arial" w:cs="Arial"/>
          <w:sz w:val="24"/>
          <w:szCs w:val="24"/>
        </w:rPr>
        <w:t>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2) </w:t>
      </w:r>
      <w:r w:rsidRPr="006E05B9">
        <w:rPr>
          <w:rFonts w:ascii="Arial" w:hAnsi="Arial" w:cs="Arial"/>
          <w:sz w:val="24"/>
          <w:szCs w:val="24"/>
        </w:rPr>
        <w:t xml:space="preserve">рассматривает проект местного бюджета,  утверждает местный бюджет, изменения, вносимые в местный бюджет, осуществляет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его исполнением;</w:t>
      </w:r>
    </w:p>
    <w:p w:rsidR="00AC567E" w:rsidRPr="006E05B9" w:rsidRDefault="00AC567E" w:rsidP="00AC567E">
      <w:pPr>
        <w:pStyle w:val="a5"/>
        <w:ind w:firstLine="709"/>
        <w:jc w:val="both"/>
        <w:rPr>
          <w:rFonts w:ascii="Arial" w:hAnsi="Arial" w:cs="Arial"/>
          <w:sz w:val="24"/>
          <w:szCs w:val="24"/>
        </w:rPr>
      </w:pPr>
      <w:r>
        <w:rPr>
          <w:rFonts w:ascii="Arial" w:hAnsi="Arial" w:cs="Arial"/>
          <w:sz w:val="24"/>
          <w:szCs w:val="24"/>
        </w:rPr>
        <w:t xml:space="preserve">3) </w:t>
      </w:r>
      <w:r w:rsidRPr="006E05B9">
        <w:rPr>
          <w:rFonts w:ascii="Arial" w:hAnsi="Arial" w:cs="Arial"/>
          <w:sz w:val="24"/>
          <w:szCs w:val="24"/>
        </w:rPr>
        <w:t>рассматривает и утверждает отчет об исполнении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4) формирует и определяет правовой статус органов, осуществляющих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исполнением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5)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 Полномочия Главы поселения в сфере бюджетного процесса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Глава поселения подписывает решение представительного органа об утверждении бюджета на очередной финансовый год</w:t>
      </w:r>
      <w:proofErr w:type="gramStart"/>
      <w:r w:rsidRPr="006E05B9">
        <w:rPr>
          <w:rFonts w:ascii="Arial" w:hAnsi="Arial" w:cs="Arial"/>
          <w:sz w:val="24"/>
          <w:szCs w:val="24"/>
        </w:rPr>
        <w:t>.</w:t>
      </w:r>
      <w:proofErr w:type="gramEnd"/>
      <w:r w:rsidRPr="006E05B9">
        <w:rPr>
          <w:rFonts w:ascii="Arial" w:hAnsi="Arial" w:cs="Arial"/>
          <w:sz w:val="24"/>
          <w:szCs w:val="24"/>
        </w:rPr>
        <w:t xml:space="preserve">  </w:t>
      </w:r>
      <w:proofErr w:type="gramStart"/>
      <w:r w:rsidRPr="006E05B9">
        <w:rPr>
          <w:rFonts w:ascii="Arial" w:hAnsi="Arial" w:cs="Arial"/>
          <w:sz w:val="24"/>
          <w:szCs w:val="24"/>
        </w:rPr>
        <w:t>и</w:t>
      </w:r>
      <w:proofErr w:type="gramEnd"/>
      <w:r w:rsidRPr="006E05B9">
        <w:rPr>
          <w:rFonts w:ascii="Arial" w:hAnsi="Arial" w:cs="Arial"/>
          <w:sz w:val="24"/>
          <w:szCs w:val="24"/>
        </w:rPr>
        <w:t xml:space="preserve"> плановый период, а также решение о внесении изменений и (или) дополнение в решение о местном бюджете.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2. Подает ходатайство о введении временной финансовой администрации в поселении.</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 Полномочия местной администрации в сфере бюджетного процесса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1. Глава администрации поселения обладает следующими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о</w:t>
      </w:r>
      <w:proofErr w:type="gramEnd"/>
      <w:r w:rsidRPr="006E05B9">
        <w:rPr>
          <w:rFonts w:ascii="Arial" w:hAnsi="Arial" w:cs="Arial"/>
          <w:sz w:val="24"/>
          <w:szCs w:val="24"/>
        </w:rPr>
        <w:t>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Администрация поселения обладает следующими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формирования муниципального задания, финансового обеспечения выполнения муниципальных заданий;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разработки, утверждения и реализации ведомственных целевых программ;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предоставления средств из местного бюджета при выполнении условий;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использования бюджетных ассигнований резервного фонда местной администрации;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ведения реестра расходных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определяет порядок проведения реструктуризации обязательств (задолженности) по бюджетному кредиту;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управление муниципальным долгом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муниципальные заимствования от имени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предоставляет муниципальные гарантии от имени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состав информации, вносимой в муниципальную долговую книгу, порядок и срок ее внесения;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полномочия органов муниципального финансового контроля, являющихся  органами (должностными лицами) местной администрации;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устанавливает порядок </w:t>
      </w:r>
      <w:proofErr w:type="gramStart"/>
      <w:r w:rsidRPr="006E05B9">
        <w:rPr>
          <w:rFonts w:ascii="Arial" w:hAnsi="Arial" w:cs="Arial"/>
          <w:sz w:val="24"/>
          <w:szCs w:val="24"/>
        </w:rPr>
        <w:t>осуществления бюджетных полномочий главных администраторов доходов бюджетной системы Российской</w:t>
      </w:r>
      <w:proofErr w:type="gramEnd"/>
      <w:r w:rsidRPr="006E05B9">
        <w:rPr>
          <w:rFonts w:ascii="Arial" w:hAnsi="Arial" w:cs="Arial"/>
          <w:sz w:val="24"/>
          <w:szCs w:val="24"/>
        </w:rPr>
        <w:t xml:space="preserve"> Федерации, являющихся органами местного самоуправления наименование поселения и (или) находящимися в их ведении бюджетными учреждениями;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составления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составляет проект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форму и порядок разработки среднесрочного финансового плана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утверждает муниципальные программы (подпрограммы), реализуемые за счет средств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определяет сроки реализации муниципальных программ в установленном порядке;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принятия решений о разработке муниципальных программ и их формирования и реализации;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устанавливает порядок </w:t>
      </w:r>
      <w:proofErr w:type="gramStart"/>
      <w:r w:rsidRPr="006E05B9">
        <w:rPr>
          <w:rFonts w:ascii="Arial" w:hAnsi="Arial" w:cs="Arial"/>
          <w:sz w:val="24"/>
          <w:szCs w:val="24"/>
        </w:rPr>
        <w:t>проведения оценки эффективности реализации муниципальных программ</w:t>
      </w:r>
      <w:proofErr w:type="gramEnd"/>
      <w:r w:rsidRPr="006E05B9">
        <w:rPr>
          <w:rFonts w:ascii="Arial" w:hAnsi="Arial" w:cs="Arial"/>
          <w:sz w:val="24"/>
          <w:szCs w:val="24"/>
        </w:rPr>
        <w:t xml:space="preserve"> и ее критерии;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устанавливает порядок и сроки составления проекта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обеспечивает исполнение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предоставляют информацию, необходимую для осуществления </w:t>
      </w:r>
      <w:r w:rsidRPr="006E05B9">
        <w:rPr>
          <w:rFonts w:ascii="Arial" w:hAnsi="Arial" w:cs="Arial"/>
          <w:sz w:val="24"/>
          <w:szCs w:val="24"/>
        </w:rPr>
        <w:lastRenderedPageBreak/>
        <w:t>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утверждает генеральные условия эмиссии муниципальных ценных бумаг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организует бюджетный учет, составляет отчеты об исполнении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4.1. Бюджетные полномочия главного распорядителя (распорядителя)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Главный распорядитель бюджетных средств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обеспечивает результативность, </w:t>
      </w:r>
      <w:proofErr w:type="spellStart"/>
      <w:r w:rsidRPr="006E05B9">
        <w:rPr>
          <w:rFonts w:ascii="Arial" w:hAnsi="Arial" w:cs="Arial"/>
          <w:sz w:val="24"/>
          <w:szCs w:val="24"/>
        </w:rPr>
        <w:t>адресность</w:t>
      </w:r>
      <w:proofErr w:type="spellEnd"/>
      <w:r w:rsidRPr="006E05B9">
        <w:rPr>
          <w:rFonts w:ascii="Arial" w:hAnsi="Arial" w:cs="Arial"/>
          <w:sz w:val="24"/>
          <w:szCs w:val="24"/>
        </w:rPr>
        <w:t xml:space="preserve"> и целевой характер использования бюджетных сре</w:t>
      </w:r>
      <w:proofErr w:type="gramStart"/>
      <w:r w:rsidRPr="006E05B9">
        <w:rPr>
          <w:rFonts w:ascii="Arial" w:hAnsi="Arial" w:cs="Arial"/>
          <w:sz w:val="24"/>
          <w:szCs w:val="24"/>
        </w:rPr>
        <w:t>дств в с</w:t>
      </w:r>
      <w:proofErr w:type="gramEnd"/>
      <w:r w:rsidRPr="006E05B9">
        <w:rPr>
          <w:rFonts w:ascii="Arial" w:hAnsi="Arial" w:cs="Arial"/>
          <w:sz w:val="24"/>
          <w:szCs w:val="24"/>
        </w:rPr>
        <w:t>оответствии с утвержденными ему бюджетными ассигнованиями и лимитами бюджетных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формирует перечень подведомственных ему распорядителей и получателей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6) вносит предложения по формированию и изменению лимитов бюджетных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7) вносит предложения по формированию и изменению сводной бюджетной росписи;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8) определяет порядок утверждения бюджетных смет получателей бюджетных средств, являющихся казенными учреждениями;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9) формирует и утверждает муниципальные задания;</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         10) обеспечивает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соблюдением получателями субвенций, межбюджетных субсидий и иных субсидий, определенных Бюджетным кодексом РФ, условий, </w:t>
      </w:r>
      <w:r w:rsidRPr="006E05B9">
        <w:rPr>
          <w:rFonts w:ascii="Arial" w:hAnsi="Arial" w:cs="Arial"/>
          <w:color w:val="000000"/>
          <w:sz w:val="24"/>
          <w:szCs w:val="24"/>
        </w:rPr>
        <w:t>целей и порядка,</w:t>
      </w:r>
      <w:r w:rsidRPr="006E05B9">
        <w:rPr>
          <w:rFonts w:ascii="Arial" w:hAnsi="Arial" w:cs="Arial"/>
          <w:sz w:val="24"/>
          <w:szCs w:val="24"/>
        </w:rPr>
        <w:t xml:space="preserve"> установленных при их предоставлении;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11) формирует бюджетную отчетность главного распорядителя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11.1) отвечает от имени поселения по денежным обязательствам подведомственных ему получателей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13) осуществляет иные бюджетные полномочия, установленные бюджетным </w:t>
      </w:r>
      <w:proofErr w:type="gramStart"/>
      <w:r w:rsidRPr="006E05B9">
        <w:rPr>
          <w:rFonts w:ascii="Arial" w:hAnsi="Arial" w:cs="Arial"/>
          <w:sz w:val="24"/>
          <w:szCs w:val="24"/>
        </w:rPr>
        <w:t>законодательством</w:t>
      </w:r>
      <w:proofErr w:type="gramEnd"/>
      <w:r w:rsidRPr="006E05B9">
        <w:rPr>
          <w:rFonts w:ascii="Arial" w:hAnsi="Arial" w:cs="Arial"/>
          <w:sz w:val="24"/>
          <w:szCs w:val="24"/>
        </w:rPr>
        <w:t xml:space="preserve"> регулирующими бюджетные правоотношения.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Распорядитель бюджетных средств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осуществляет планирование соответствующих расходов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вносит предложения главному распорядителю бюджетных средств, в </w:t>
      </w:r>
      <w:r w:rsidRPr="006E05B9">
        <w:rPr>
          <w:rFonts w:ascii="Arial" w:hAnsi="Arial" w:cs="Arial"/>
          <w:sz w:val="24"/>
          <w:szCs w:val="24"/>
        </w:rPr>
        <w:lastRenderedPageBreak/>
        <w:t>ведении которого находится, по формированию и изменению бюджетной росписи;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4) осуществляет финансовый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исполнением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Главный распорядитель средств бюджета поселения выступает </w:t>
      </w:r>
      <w:proofErr w:type="gramStart"/>
      <w:r w:rsidRPr="006E05B9">
        <w:rPr>
          <w:rFonts w:ascii="Arial" w:hAnsi="Arial" w:cs="Arial"/>
          <w:sz w:val="24"/>
          <w:szCs w:val="24"/>
        </w:rPr>
        <w:t>в суде от имени поселения в качестве представителя ответчика по искам к поселению</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4.2. Бюджетные полномочия главного администратора (администратора) доходов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Главный администратор доходов бюджета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формирует перечень подведомственных ему администраторов доходов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представляет сведения для составления и ведения кассового плана;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формирует и представляет бюджетную отчетность главного администратора доходов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осуществляет финансовый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подведомственными администраторами доходов бюджета по осуществлению ими функций администрирования доходов;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Администратор доходов бюджета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осуществляет начисление, учет и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взыскание задолженности по платежам в бюджет, пеней и штрафов;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принимает решение о зачете (уточнении) платежей в бюджеты бюджетной </w:t>
      </w:r>
      <w:r w:rsidRPr="006E05B9">
        <w:rPr>
          <w:rFonts w:ascii="Arial" w:hAnsi="Arial" w:cs="Arial"/>
          <w:sz w:val="24"/>
          <w:szCs w:val="24"/>
        </w:rPr>
        <w:lastRenderedPageBreak/>
        <w:t>системы Российской Федерации и представляет уведомление в орган Федерального казначейства;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4.3. Бюджетные полномочия главного администратора (администратора) источников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Главный администратор источников финансирования дефицита бюджета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обеспечивает </w:t>
      </w:r>
      <w:proofErr w:type="spellStart"/>
      <w:r w:rsidRPr="006E05B9">
        <w:rPr>
          <w:rFonts w:ascii="Arial" w:hAnsi="Arial" w:cs="Arial"/>
          <w:sz w:val="24"/>
          <w:szCs w:val="24"/>
        </w:rPr>
        <w:t>адресность</w:t>
      </w:r>
      <w:proofErr w:type="spellEnd"/>
      <w:r w:rsidRPr="006E05B9">
        <w:rPr>
          <w:rFonts w:ascii="Arial" w:hAnsi="Arial" w:cs="Arial"/>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формирует бюджетную отчетность главного </w:t>
      </w:r>
      <w:proofErr w:type="gramStart"/>
      <w:r w:rsidRPr="006E05B9">
        <w:rPr>
          <w:rFonts w:ascii="Arial" w:hAnsi="Arial" w:cs="Arial"/>
          <w:sz w:val="24"/>
          <w:szCs w:val="24"/>
        </w:rPr>
        <w:t>администратора источников финансирования дефицита бюджета</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осуществляют финансовый контроль за осуществлением подведомственными администраторами </w:t>
      </w:r>
      <w:proofErr w:type="gramStart"/>
      <w:r w:rsidRPr="006E05B9">
        <w:rPr>
          <w:rFonts w:ascii="Arial" w:hAnsi="Arial" w:cs="Arial"/>
          <w:sz w:val="24"/>
          <w:szCs w:val="24"/>
        </w:rPr>
        <w:t>источников финансирования дефицита бюджета кассовых выплат</w:t>
      </w:r>
      <w:proofErr w:type="gramEnd"/>
      <w:r w:rsidRPr="006E05B9">
        <w:rPr>
          <w:rFonts w:ascii="Arial" w:hAnsi="Arial" w:cs="Arial"/>
          <w:sz w:val="24"/>
          <w:szCs w:val="24"/>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и составляет обоснования бюджетных ассигнований.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Администратор источников финансирования дефицита бюджета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осуществляет </w:t>
      </w: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формирует и представляет бюджетную отчетность;</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осуществляет иные бюджетные полномочия, предусмотренные бюджетным законодательством, регулирующим бюджетные правоотношения.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4.4. Бюджетные полномочия получателя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Получатель бюджетных средств обладает следующими бюджетными полномочиями: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составляет и исполняет бюджетную смету;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вносит соответствующему главному распорядителю (распорядителю) бюджетных сре</w:t>
      </w:r>
      <w:proofErr w:type="gramStart"/>
      <w:r w:rsidRPr="006E05B9">
        <w:rPr>
          <w:rFonts w:ascii="Arial" w:hAnsi="Arial" w:cs="Arial"/>
          <w:sz w:val="24"/>
          <w:szCs w:val="24"/>
        </w:rPr>
        <w:t>дств пр</w:t>
      </w:r>
      <w:proofErr w:type="gramEnd"/>
      <w:r w:rsidRPr="006E05B9">
        <w:rPr>
          <w:rFonts w:ascii="Arial" w:hAnsi="Arial" w:cs="Arial"/>
          <w:sz w:val="24"/>
          <w:szCs w:val="24"/>
        </w:rPr>
        <w:t>едложения по изменению бюджетной росписи;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исполняет иные полномочия, установленные бюджетным законодательством, регулирующим бюджетные правоотношения.</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2. Доходы и расходы бюджета поселения</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5. Доходы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бюджета поселения формируются за счет налоговых доходов,  неналоговых доходов, безвозмездных поступлений.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К  собственным налоговым доходам бюджета поселения относятся: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от федеральных налогов и сборов;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доходы от налогов, предусмотренных специальными налоговыми режимами;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доходы от региональных и местных налогов;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пени и штрафы по вышеуказанным налоговым доходам.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К собственным неналоговым доходам бюджета поселения относятся: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от платных услуг, оказываемых казенными учреждениями;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средства самообложения граждан;</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плата за пользование водными объектами;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иные неналоговые доходы в соответствии с федеральным и краевым законодательством.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К безвозмездным поступлениям в бюджет поселения относятся: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дотации из других бюджетов бюджетной системы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субсидии из других бюджетов бюджетной системы Российской Федерации (межбюджетные субсидии);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субвенции из федерального бюджета и (или) из краевого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иные межбюджетные трансферты из других бюджетов бюджетной системы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6. Бюджетные ассигнования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К бюджетным ассигнованиям относятся ассигнования </w:t>
      </w:r>
      <w:proofErr w:type="gramStart"/>
      <w:r w:rsidRPr="006E05B9">
        <w:rPr>
          <w:rFonts w:ascii="Arial" w:hAnsi="Arial" w:cs="Arial"/>
          <w:sz w:val="24"/>
          <w:szCs w:val="24"/>
        </w:rPr>
        <w:t>на</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proofErr w:type="gramStart"/>
      <w:r w:rsidRPr="00AC567E">
        <w:rPr>
          <w:rFonts w:ascii="Arial" w:hAnsi="Arial" w:cs="Arial"/>
          <w:sz w:val="24"/>
          <w:szCs w:val="24"/>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r w:rsidRPr="006E05B9">
        <w:rPr>
          <w:rFonts w:ascii="Arial" w:hAnsi="Arial" w:cs="Arial"/>
          <w:sz w:val="24"/>
          <w:szCs w:val="24"/>
        </w:rPr>
        <w:t>;</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социальное обеспечение;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межбюджетных трансфертов;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платежей, взносов, безвозмездных перечислений субъектам международного права;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обслуживание муниципального долга;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7. Бюджетные ассигнования на оказание муниципальных услуг (выполнение работ)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К бюджетным ассигнованиям на оказание муниципальных услуг (выполнение работ) относятся ассигнования </w:t>
      </w:r>
      <w:proofErr w:type="gramStart"/>
      <w:r w:rsidRPr="006E05B9">
        <w:rPr>
          <w:rFonts w:ascii="Arial" w:hAnsi="Arial" w:cs="Arial"/>
          <w:sz w:val="24"/>
          <w:szCs w:val="24"/>
        </w:rPr>
        <w:t>на</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субсидий бюджетным и автономным учреждениям, включая субсидии на финансовое обеспечение выполнения муниципального задания;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осуществление бюджетных инвестиций в объекты муниципальной собственности (за исключением муниципальных унитарных предприятий);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оказания муниципальных услуг физическим и юридическим лицам.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8. Муниципальное задание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Муниципальное задание должно содержать:</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показатели, характеризующие качество и (или) объем (содержание) оказываемых муниципальных услуг (выполняемых работ);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порядок </w:t>
      </w:r>
      <w:proofErr w:type="gramStart"/>
      <w:r w:rsidRPr="006E05B9">
        <w:rPr>
          <w:rFonts w:ascii="Arial" w:hAnsi="Arial" w:cs="Arial"/>
          <w:sz w:val="24"/>
          <w:szCs w:val="24"/>
        </w:rPr>
        <w:t>контроля за</w:t>
      </w:r>
      <w:proofErr w:type="gramEnd"/>
      <w:r w:rsidRPr="006E05B9">
        <w:rPr>
          <w:rFonts w:ascii="Arial" w:hAnsi="Arial" w:cs="Arial"/>
          <w:sz w:val="24"/>
          <w:szCs w:val="24"/>
        </w:rPr>
        <w:t xml:space="preserve"> исполнением муниципального задания, в том числе условия и порядок его досрочного прекращения;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требования к отчетности об исполнении муниципального задания.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Муниципальное задание на оказание муниципальных услуг физическим и юридическим лицам также должно содержать:</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определение категорий физических и (или) юридических лиц, являющихся потребителями соответствующих услуг;</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порядок оказания соответствующих услуг;</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Муниципальное задание на оказание муниципальных услуг (выполнение работ) муниципальными учреждениями формируется в соответствии с </w:t>
      </w:r>
      <w:r w:rsidRPr="006E05B9">
        <w:rPr>
          <w:rFonts w:ascii="Arial" w:hAnsi="Arial" w:cs="Arial"/>
          <w:sz w:val="24"/>
          <w:szCs w:val="24"/>
        </w:rPr>
        <w:lastRenderedPageBreak/>
        <w:t>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Администрацией, на срок до трех лет.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sz w:val="24"/>
          <w:szCs w:val="24"/>
        </w:rPr>
        <w:t xml:space="preserve"> </w:t>
      </w:r>
      <w:r w:rsidRPr="006E05B9">
        <w:rPr>
          <w:rFonts w:ascii="Arial" w:hAnsi="Arial" w:cs="Arial"/>
          <w:b/>
          <w:sz w:val="24"/>
          <w:szCs w:val="24"/>
        </w:rPr>
        <w:t>Статья 9. Обеспечение выполнения функций казенных учреждений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Обеспечение выполнения функций муниципальных казенных учреждений включает: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оплату труда работников муниципальных казенных учреждений,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закупку товаров, работ, услуг для обеспечения муниципальных нужд;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уплату налогов, сборов и иных обязательных платежей в бюджетную систему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возмещение вреда, причиненного муниципальным казенным  учреждением при осуществлении его деятельности.</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10. Предоставление средств из бюджета поселения при выполнении условий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 решении представительного органа поселения о местном бюджете могут </w:t>
      </w:r>
      <w:proofErr w:type="gramStart"/>
      <w:r w:rsidRPr="006E05B9">
        <w:rPr>
          <w:rFonts w:ascii="Arial" w:hAnsi="Arial" w:cs="Arial"/>
          <w:sz w:val="24"/>
          <w:szCs w:val="24"/>
        </w:rPr>
        <w:t>устанавливаться условия</w:t>
      </w:r>
      <w:proofErr w:type="gramEnd"/>
      <w:r w:rsidRPr="006E05B9">
        <w:rPr>
          <w:rFonts w:ascii="Arial" w:hAnsi="Arial" w:cs="Arial"/>
          <w:sz w:val="24"/>
          <w:szCs w:val="24"/>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Контроль за</w:t>
      </w:r>
      <w:proofErr w:type="gramEnd"/>
      <w:r w:rsidRPr="006E05B9">
        <w:rPr>
          <w:rFonts w:ascii="Arial" w:hAnsi="Arial" w:cs="Arial"/>
          <w:sz w:val="24"/>
          <w:szCs w:val="24"/>
        </w:rPr>
        <w:t xml:space="preserve"> соблюдением указанных в пункте 1 настоящей статьи условий осуществляется главным распорядителем бюджетных средств.</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11. Предоставление субсидий юридическим лицам, не являющимся муниципальными учреждениями, индивидуальным предпринимателям, физическим лицам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Из бюджета поселения субсидии лицам, указанным в пункте 1 настоящей статьи предоставляются в  случаях и порядке, предусмотренных решением </w:t>
      </w:r>
      <w:r w:rsidRPr="006E05B9">
        <w:rPr>
          <w:rFonts w:ascii="Arial" w:hAnsi="Arial" w:cs="Arial"/>
          <w:sz w:val="24"/>
          <w:szCs w:val="24"/>
        </w:rPr>
        <w:lastRenderedPageBreak/>
        <w:t>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цели, условия и порядок предоставления субсидий;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порядок возврата субсидий в соответствующий бюджет в случае нарушения условий, установленных при их предоставлении;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6E05B9">
        <w:rPr>
          <w:rFonts w:ascii="Arial" w:hAnsi="Arial" w:cs="Arial"/>
          <w:sz w:val="24"/>
          <w:szCs w:val="24"/>
        </w:rPr>
        <w:t xml:space="preserve"> и порядка их предоставления.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12. Резервный фонд администрации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 расходной части бюджета поселения предусматривается создание резервного фонда администрации поселения.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которые определяются порядком, разрабатываемым администрацией муниципального образования.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Порядок </w:t>
      </w:r>
      <w:proofErr w:type="gramStart"/>
      <w:r w:rsidRPr="006E05B9">
        <w:rPr>
          <w:rFonts w:ascii="Arial" w:hAnsi="Arial" w:cs="Arial"/>
          <w:sz w:val="24"/>
          <w:szCs w:val="24"/>
        </w:rPr>
        <w:t>использования бюджетных ассигнований резервного фонда администрации поселения</w:t>
      </w:r>
      <w:proofErr w:type="gramEnd"/>
      <w:r w:rsidRPr="006E05B9">
        <w:rPr>
          <w:rFonts w:ascii="Arial" w:hAnsi="Arial" w:cs="Arial"/>
          <w:sz w:val="24"/>
          <w:szCs w:val="24"/>
        </w:rPr>
        <w:t xml:space="preserve"> устанавливается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 xml:space="preserve">Статья 13. Осуществление расходов, не предусмотренных бюджетом </w:t>
      </w:r>
      <w:r w:rsidRPr="006E05B9">
        <w:rPr>
          <w:rFonts w:ascii="Arial" w:hAnsi="Arial" w:cs="Arial"/>
          <w:b/>
          <w:sz w:val="24"/>
          <w:szCs w:val="24"/>
        </w:rPr>
        <w:lastRenderedPageBreak/>
        <w:t>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w:t>
      </w:r>
      <w:proofErr w:type="gramStart"/>
      <w:r w:rsidRPr="006E05B9">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6E05B9">
        <w:rPr>
          <w:rFonts w:ascii="Arial" w:hAnsi="Arial" w:cs="Arial"/>
          <w:sz w:val="24"/>
          <w:szCs w:val="24"/>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2. </w:t>
      </w:r>
      <w:proofErr w:type="gramStart"/>
      <w:r w:rsidRPr="006E05B9">
        <w:rPr>
          <w:rFonts w:ascii="Arial" w:hAnsi="Arial" w:cs="Arial"/>
          <w:sz w:val="24"/>
          <w:szCs w:val="24"/>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6E05B9">
        <w:rPr>
          <w:rFonts w:ascii="Arial" w:hAnsi="Arial" w:cs="Arial"/>
          <w:sz w:val="24"/>
          <w:szCs w:val="24"/>
        </w:rPr>
        <w:t xml:space="preserve"> ресурсов на новые виды расходных обязательств в бюджет поселения.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14. Муниципальные программы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Муниципальные  программы утверждаются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Сроки реализации муниципальных программ определяются Администрацией поселения в устанавливаемом ей порядке.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2. </w:t>
      </w:r>
      <w:proofErr w:type="gramStart"/>
      <w:r w:rsidRPr="006E05B9">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поселения.</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По каждой муниципальной программе ежегодно проводится оценка эффективности ее реализации. </w:t>
      </w:r>
      <w:hyperlink r:id="rId6" w:history="1">
        <w:r w:rsidRPr="006E05B9">
          <w:rPr>
            <w:rStyle w:val="a3"/>
            <w:rFonts w:ascii="Arial" w:hAnsi="Arial" w:cs="Arial"/>
            <w:sz w:val="24"/>
            <w:szCs w:val="24"/>
          </w:rPr>
          <w:t>Порядок</w:t>
        </w:r>
      </w:hyperlink>
      <w:r w:rsidRPr="006E05B9">
        <w:rPr>
          <w:rFonts w:ascii="Arial" w:hAnsi="Arial" w:cs="Arial"/>
          <w:sz w:val="24"/>
          <w:szCs w:val="24"/>
        </w:rPr>
        <w:t xml:space="preserve"> проведения указанной оценки и ее критерии устанавливаются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 результатам указанной оценки Администрацией </w:t>
      </w:r>
      <w:proofErr w:type="gramStart"/>
      <w:r w:rsidRPr="006E05B9">
        <w:rPr>
          <w:rFonts w:ascii="Arial" w:hAnsi="Arial" w:cs="Arial"/>
          <w:sz w:val="24"/>
          <w:szCs w:val="24"/>
        </w:rPr>
        <w:t>может быть принято решение о необходимости прекращения или об изменении начиная</w:t>
      </w:r>
      <w:proofErr w:type="gramEnd"/>
      <w:r w:rsidRPr="006E05B9">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3. Сбалансированность бюджета поселения</w:t>
      </w:r>
    </w:p>
    <w:p w:rsidR="00AC567E" w:rsidRPr="006E05B9" w:rsidRDefault="00AC567E" w:rsidP="00AC567E">
      <w:pPr>
        <w:pStyle w:val="a5"/>
        <w:ind w:firstLine="709"/>
        <w:jc w:val="both"/>
        <w:rPr>
          <w:rFonts w:ascii="Arial" w:hAnsi="Arial" w:cs="Arial"/>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15.  Дефицит бюджета поселения и источники его финансирования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w:t>
      </w:r>
      <w:proofErr w:type="gramStart"/>
      <w:r w:rsidRPr="006E05B9">
        <w:rPr>
          <w:rFonts w:ascii="Arial" w:hAnsi="Arial" w:cs="Arial"/>
          <w:sz w:val="24"/>
          <w:szCs w:val="24"/>
        </w:rPr>
        <w:t>,</w:t>
      </w:r>
      <w:proofErr w:type="gramEnd"/>
      <w:r w:rsidRPr="006E05B9">
        <w:rPr>
          <w:rFonts w:ascii="Arial" w:hAnsi="Arial" w:cs="Arial"/>
          <w:sz w:val="24"/>
          <w:szCs w:val="24"/>
        </w:rPr>
        <w:t xml:space="preserve">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6E05B9">
        <w:rPr>
          <w:rFonts w:ascii="Arial" w:hAnsi="Arial" w:cs="Arial"/>
          <w:sz w:val="24"/>
          <w:szCs w:val="24"/>
        </w:rPr>
        <w:t xml:space="preserve"> и снижения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состав источников внутреннего финансирования дефицита местного бюджета включаются: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изменение остатков средств на счетах по учету средств местного бюджета в течение соответствующего финансового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поступления от продажи акций и иных форм участия в капитале, находящихся в собственности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курсовая разница по средствам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объем средств, направляемых на погашение иных долговых обязательств поселения в валюте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6E05B9">
        <w:rPr>
          <w:rFonts w:ascii="Arial" w:hAnsi="Arial" w:cs="Arial"/>
          <w:sz w:val="24"/>
          <w:szCs w:val="24"/>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о местном бюджете.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Администрация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 w:history="1">
        <w:r w:rsidRPr="006E05B9">
          <w:rPr>
            <w:rStyle w:val="a3"/>
            <w:rFonts w:ascii="Arial" w:hAnsi="Arial" w:cs="Arial"/>
            <w:sz w:val="24"/>
            <w:szCs w:val="24"/>
          </w:rPr>
          <w:t>законодательством</w:t>
        </w:r>
      </w:hyperlink>
      <w:r w:rsidRPr="006E05B9">
        <w:rPr>
          <w:rFonts w:ascii="Arial" w:hAnsi="Arial" w:cs="Arial"/>
          <w:sz w:val="24"/>
          <w:szCs w:val="24"/>
        </w:rPr>
        <w:t xml:space="preserve"> Российской Федерации.</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16. Муниципальный долг поселения,  прекращение муниципальных долговых обязательств и их списание с муниципального долга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Долговые обязательства поселения могут существовать в виде обязательств </w:t>
      </w:r>
      <w:proofErr w:type="gramStart"/>
      <w:r w:rsidRPr="006E05B9">
        <w:rPr>
          <w:rFonts w:ascii="Arial" w:hAnsi="Arial" w:cs="Arial"/>
          <w:sz w:val="24"/>
          <w:szCs w:val="24"/>
        </w:rPr>
        <w:t>по</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ценным бумагам поселения (муниципальным ценным бумагам);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бюджетным кредитам, привлеченным в местный бюджет от других </w:t>
      </w:r>
      <w:r w:rsidRPr="006E05B9">
        <w:rPr>
          <w:rFonts w:ascii="Arial" w:hAnsi="Arial" w:cs="Arial"/>
          <w:sz w:val="24"/>
          <w:szCs w:val="24"/>
        </w:rPr>
        <w:lastRenderedPageBreak/>
        <w:t>бюджетов бюджетной системы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кредитам, полученным поселением от кредитных организаций;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гарантиям поселения (муниципальным гарантиям).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объем муниципального долга включаются: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номинальная сумма долга по муниципальным ценным бумагам;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основного долга по бюджетным кредитам, привлеченным в местный бюджет;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основного долга по кредитам, полученным поселением;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обязательств по муниципальным гарантиям;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иных (за исключением указанных) непогашенных долговых обязательств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w:t>
      </w:r>
      <w:proofErr w:type="gramStart"/>
      <w:r w:rsidRPr="006E05B9">
        <w:rPr>
          <w:rFonts w:ascii="Arial" w:hAnsi="Arial" w:cs="Arial"/>
          <w:sz w:val="24"/>
          <w:szCs w:val="24"/>
        </w:rPr>
        <w:t>,</w:t>
      </w:r>
      <w:proofErr w:type="gramEnd"/>
      <w:r w:rsidRPr="006E05B9">
        <w:rPr>
          <w:rFonts w:ascii="Arial" w:hAnsi="Arial" w:cs="Arial"/>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AC567E" w:rsidRPr="006E05B9" w:rsidRDefault="00AC567E" w:rsidP="00AC567E">
      <w:pPr>
        <w:pStyle w:val="a5"/>
        <w:ind w:firstLine="709"/>
        <w:jc w:val="both"/>
        <w:rPr>
          <w:rFonts w:ascii="Arial" w:hAnsi="Arial" w:cs="Arial"/>
          <w:sz w:val="24"/>
          <w:szCs w:val="24"/>
        </w:rPr>
      </w:pPr>
      <w:bookmarkStart w:id="0" w:name="OLE_LINK2"/>
      <w:bookmarkStart w:id="1" w:name="OLE_LINK1"/>
      <w:r w:rsidRPr="006E05B9">
        <w:rPr>
          <w:rFonts w:ascii="Arial" w:hAnsi="Arial" w:cs="Arial"/>
          <w:sz w:val="24"/>
          <w:szCs w:val="24"/>
        </w:rPr>
        <w:t>По истечении трех лет с даты, следующей за датой погашения</w:t>
      </w:r>
      <w:bookmarkEnd w:id="0"/>
      <w:bookmarkEnd w:id="1"/>
      <w:r w:rsidRPr="006E05B9">
        <w:rPr>
          <w:rFonts w:ascii="Arial" w:hAnsi="Arial" w:cs="Arial"/>
          <w:sz w:val="24"/>
          <w:szCs w:val="24"/>
        </w:rPr>
        <w:t xml:space="preserve">, предусмотренной условиями муниципального долгового обязательства, или по истечении  срока муниципальной гарантии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17. Реструктуризация муниципального долга поселения</w:t>
      </w:r>
    </w:p>
    <w:p w:rsidR="00AC567E" w:rsidRPr="006E05B9" w:rsidRDefault="00AC567E" w:rsidP="00AC567E">
      <w:pPr>
        <w:pStyle w:val="a5"/>
        <w:ind w:firstLine="709"/>
        <w:jc w:val="both"/>
        <w:rPr>
          <w:rFonts w:ascii="Arial" w:hAnsi="Arial" w:cs="Arial"/>
          <w:sz w:val="24"/>
          <w:szCs w:val="24"/>
        </w:rPr>
      </w:pPr>
      <w:r w:rsidRPr="00AC567E">
        <w:rPr>
          <w:rFonts w:ascii="Arial" w:hAnsi="Arial" w:cs="Arial"/>
          <w:sz w:val="24"/>
          <w:szCs w:val="24"/>
        </w:rPr>
        <w:t>1. Под реструктуризацией государственного (муниципального) долга   поселения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Реструктуризация муниципального долга    поселения может быть осуществлена с частичным списанием (сокращением) суммы основного долга и (или) сумм расходов на обслуживание муниципального долга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Сумма расходов бюджета поселения на обслуживание </w:t>
      </w:r>
      <w:proofErr w:type="spellStart"/>
      <w:r w:rsidRPr="006E05B9">
        <w:rPr>
          <w:rFonts w:ascii="Arial" w:hAnsi="Arial" w:cs="Arial"/>
          <w:sz w:val="24"/>
          <w:szCs w:val="24"/>
        </w:rPr>
        <w:t>реструктурируемого</w:t>
      </w:r>
      <w:proofErr w:type="spellEnd"/>
      <w:r w:rsidRPr="006E05B9">
        <w:rPr>
          <w:rFonts w:ascii="Arial" w:hAnsi="Arial" w:cs="Arial"/>
          <w:sz w:val="24"/>
          <w:szCs w:val="24"/>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6E05B9">
        <w:rPr>
          <w:rFonts w:ascii="Arial" w:hAnsi="Arial" w:cs="Arial"/>
          <w:sz w:val="24"/>
          <w:szCs w:val="24"/>
        </w:rPr>
        <w:t>реструктурируемых</w:t>
      </w:r>
      <w:proofErr w:type="spellEnd"/>
      <w:r w:rsidRPr="006E05B9">
        <w:rPr>
          <w:rFonts w:ascii="Arial" w:hAnsi="Arial" w:cs="Arial"/>
          <w:sz w:val="24"/>
          <w:szCs w:val="24"/>
        </w:rPr>
        <w:t xml:space="preserve"> обязательств.</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18. Предельный объем муниципального долга и расходов на обслуживание муниципального долга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6E05B9">
        <w:rPr>
          <w:rFonts w:ascii="Arial" w:hAnsi="Arial" w:cs="Arial"/>
          <w:sz w:val="24"/>
          <w:szCs w:val="24"/>
        </w:rPr>
        <w:t>и(</w:t>
      </w:r>
      <w:proofErr w:type="gramEnd"/>
      <w:r w:rsidRPr="006E05B9">
        <w:rPr>
          <w:rFonts w:ascii="Arial" w:hAnsi="Arial" w:cs="Arial"/>
          <w:sz w:val="24"/>
          <w:szCs w:val="24"/>
        </w:rPr>
        <w:t>или) поступлений налоговых доходов по дополнительным нормативам отчислений.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6E05B9">
        <w:rPr>
          <w:rFonts w:ascii="Arial" w:hAnsi="Arial" w:cs="Arial"/>
          <w:sz w:val="24"/>
          <w:szCs w:val="24"/>
        </w:rPr>
        <w:t>указанием</w:t>
      </w:r>
      <w:proofErr w:type="gramEnd"/>
      <w:r w:rsidRPr="006E05B9">
        <w:rPr>
          <w:rFonts w:ascii="Arial" w:hAnsi="Arial" w:cs="Arial"/>
          <w:sz w:val="24"/>
          <w:szCs w:val="24"/>
        </w:rPr>
        <w:t xml:space="preserve"> в том числе верхнего предела долга по муниципальным гарантиям.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Верхний предел муниципального долга устанавливается с соблюдением ограничений, установленных пунктом 2 настоящей статьи.</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19.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6E05B9">
        <w:rPr>
          <w:rFonts w:ascii="Arial" w:hAnsi="Arial" w:cs="Arial"/>
          <w:sz w:val="24"/>
          <w:szCs w:val="24"/>
        </w:rPr>
        <w:t>объема источников финансирования дефицита местного бюджета</w:t>
      </w:r>
      <w:proofErr w:type="gramEnd"/>
      <w:r w:rsidRPr="006E05B9">
        <w:rPr>
          <w:rFonts w:ascii="Arial" w:hAnsi="Arial" w:cs="Arial"/>
          <w:sz w:val="24"/>
          <w:szCs w:val="24"/>
        </w:rPr>
        <w:t xml:space="preserve">.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6E05B9">
        <w:rPr>
          <w:rFonts w:ascii="Arial" w:hAnsi="Arial" w:cs="Arial"/>
          <w:sz w:val="24"/>
          <w:szCs w:val="24"/>
        </w:rPr>
        <w:t>расходов</w:t>
      </w:r>
      <w:proofErr w:type="gramEnd"/>
      <w:r w:rsidRPr="006E05B9">
        <w:rPr>
          <w:rFonts w:ascii="Arial" w:hAnsi="Arial" w:cs="Arial"/>
          <w:sz w:val="24"/>
          <w:szCs w:val="24"/>
        </w:rPr>
        <w:t xml:space="preserve"> на обслуживание муниципального долга в текущем финансовом  году.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w:t>
      </w:r>
      <w:proofErr w:type="gramStart"/>
      <w:r w:rsidRPr="006E05B9">
        <w:rPr>
          <w:rFonts w:ascii="Arial" w:hAnsi="Arial" w:cs="Arial"/>
          <w:sz w:val="24"/>
          <w:szCs w:val="24"/>
        </w:rPr>
        <w:t>объема источников финансирования дефицита бюджета поселения</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20. Программа муниципальных внутренних заимствований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Программа муниципальных внутренних заимствований поселения на очередной финансовый год (очередной финансовый год и плановый период) </w:t>
      </w:r>
      <w:r w:rsidRPr="006E05B9">
        <w:rPr>
          <w:rFonts w:ascii="Arial" w:hAnsi="Arial" w:cs="Arial"/>
          <w:sz w:val="24"/>
          <w:szCs w:val="24"/>
        </w:rPr>
        <w:lastRenderedPageBreak/>
        <w:t>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Проведение в соответствии со статьей 17 настоящего Положения реструктуризации муниципального долга не отражается в программе муниципальных внутренних заимствований.</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21. Предоставление муниципальных гарантий   поселения</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и исполнение муниципальной гарантии подлежит отражению в муниципальной долговой книге.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Финансовый орган поселения ведет учет выданных гарантий, исполнения обязатель</w:t>
      </w:r>
      <w:proofErr w:type="gramStart"/>
      <w:r w:rsidRPr="006E05B9">
        <w:rPr>
          <w:rFonts w:ascii="Arial" w:hAnsi="Arial" w:cs="Arial"/>
          <w:sz w:val="24"/>
          <w:szCs w:val="24"/>
        </w:rPr>
        <w:t>ств пр</w:t>
      </w:r>
      <w:proofErr w:type="gramEnd"/>
      <w:r w:rsidRPr="006E05B9">
        <w:rPr>
          <w:rFonts w:ascii="Arial" w:hAnsi="Arial" w:cs="Arial"/>
          <w:sz w:val="24"/>
          <w:szCs w:val="24"/>
        </w:rPr>
        <w:t>инципала, обеспеченных гарантиями, а также учет осуществления гарантом платежей по выданным гарантиям.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Предоставление муниципальных гарантий осуществляется </w:t>
      </w:r>
      <w:proofErr w:type="gramStart"/>
      <w:r w:rsidRPr="006E05B9">
        <w:rPr>
          <w:rFonts w:ascii="Arial" w:hAnsi="Arial" w:cs="Arial"/>
          <w:sz w:val="24"/>
          <w:szCs w:val="24"/>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6E05B9">
        <w:rPr>
          <w:rFonts w:ascii="Arial" w:hAnsi="Arial" w:cs="Arial"/>
          <w:sz w:val="24"/>
          <w:szCs w:val="24"/>
        </w:rPr>
        <w:t xml:space="preserve"> (очередной финансовый год и плановый период), решений администрации </w:t>
      </w:r>
      <w:r w:rsidRPr="006E05B9">
        <w:rPr>
          <w:rFonts w:ascii="Arial" w:hAnsi="Arial" w:cs="Arial"/>
          <w:sz w:val="24"/>
          <w:szCs w:val="24"/>
        </w:rPr>
        <w:lastRenderedPageBreak/>
        <w:t>поселения, а также договора о предоставлении муниципальной гарантии при условии: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проведения анализа финансового состояния принципала;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22. Регистрация и учет долговых обязательств поселения</w:t>
      </w:r>
      <w:r w:rsidRPr="006E05B9">
        <w:rPr>
          <w:rFonts w:ascii="Arial" w:hAnsi="Arial" w:cs="Arial"/>
          <w:b/>
          <w:sz w:val="24"/>
          <w:szCs w:val="24"/>
        </w:rPr>
        <w:tab/>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AC567E" w:rsidRPr="006E05B9" w:rsidRDefault="00AC567E" w:rsidP="00AC567E">
      <w:pPr>
        <w:pStyle w:val="a5"/>
        <w:ind w:firstLine="709"/>
        <w:jc w:val="both"/>
        <w:rPr>
          <w:rFonts w:ascii="Arial" w:hAnsi="Arial" w:cs="Arial"/>
          <w:sz w:val="24"/>
          <w:szCs w:val="24"/>
        </w:rPr>
      </w:pPr>
      <w:r w:rsidRPr="00AC567E">
        <w:rPr>
          <w:rFonts w:ascii="Arial" w:hAnsi="Arial" w:cs="Arial"/>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4. Составление проекта бюджета поселения</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23. Основы составления проекта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w:t>
      </w:r>
      <w:r w:rsidRPr="006E05B9">
        <w:rPr>
          <w:rFonts w:ascii="Arial" w:hAnsi="Arial" w:cs="Arial"/>
          <w:sz w:val="24"/>
          <w:szCs w:val="24"/>
        </w:rPr>
        <w:lastRenderedPageBreak/>
        <w:t xml:space="preserve">поселения, принятыми с соблюдением норм Бюджетного кодекса Российской Федерации.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Составляется и утверждается сроком на три года (очередной финансовый Проект бюджета поселения год и плановый период).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Бюджет поселения разрабатывается и утверждается в форме решения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сельского Совета депутатов Балахтинского района Красноярского края.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24. Организация работы по составлению проекта бюджета поселения</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        1)Составление проекта бюджета поселения основывается </w:t>
      </w:r>
      <w:proofErr w:type="gramStart"/>
      <w:r w:rsidRPr="006E05B9">
        <w:rPr>
          <w:rFonts w:ascii="Arial" w:hAnsi="Arial" w:cs="Arial"/>
          <w:sz w:val="24"/>
          <w:szCs w:val="24"/>
        </w:rPr>
        <w:t>на</w:t>
      </w:r>
      <w:proofErr w:type="gramEnd"/>
      <w:r w:rsidRPr="006E05B9">
        <w:rPr>
          <w:rFonts w:ascii="Arial" w:hAnsi="Arial" w:cs="Arial"/>
          <w:sz w:val="24"/>
          <w:szCs w:val="24"/>
        </w:rPr>
        <w:t>:</w:t>
      </w:r>
    </w:p>
    <w:p w:rsidR="00AC567E" w:rsidRPr="006E05B9" w:rsidRDefault="00AC567E" w:rsidP="00AC567E">
      <w:pPr>
        <w:pStyle w:val="a5"/>
        <w:jc w:val="both"/>
        <w:rPr>
          <w:rFonts w:ascii="Arial" w:hAnsi="Arial" w:cs="Arial"/>
          <w:sz w:val="24"/>
          <w:szCs w:val="24"/>
        </w:rPr>
      </w:pPr>
      <w:proofErr w:type="gramStart"/>
      <w:r w:rsidRPr="006E05B9">
        <w:rPr>
          <w:rFonts w:ascii="Arial" w:hAnsi="Arial" w:cs="Arial"/>
          <w:sz w:val="24"/>
          <w:szCs w:val="24"/>
        </w:rPr>
        <w:t>положениях</w:t>
      </w:r>
      <w:proofErr w:type="gramEnd"/>
      <w:r w:rsidRPr="006E05B9">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AC567E" w:rsidRPr="006E05B9" w:rsidRDefault="00AC567E" w:rsidP="00AC567E">
      <w:pPr>
        <w:pStyle w:val="a5"/>
        <w:jc w:val="both"/>
        <w:rPr>
          <w:rFonts w:ascii="Arial" w:hAnsi="Arial" w:cs="Arial"/>
          <w:sz w:val="24"/>
          <w:szCs w:val="24"/>
        </w:rPr>
      </w:pPr>
      <w:proofErr w:type="gramStart"/>
      <w:r w:rsidRPr="006E05B9">
        <w:rPr>
          <w:rFonts w:ascii="Arial" w:hAnsi="Arial" w:cs="Arial"/>
          <w:sz w:val="24"/>
          <w:szCs w:val="24"/>
        </w:rPr>
        <w:t>прогнозе</w:t>
      </w:r>
      <w:proofErr w:type="gramEnd"/>
      <w:r w:rsidRPr="006E05B9">
        <w:rPr>
          <w:rFonts w:ascii="Arial" w:hAnsi="Arial" w:cs="Arial"/>
          <w:sz w:val="24"/>
          <w:szCs w:val="24"/>
        </w:rPr>
        <w:t xml:space="preserve"> социально-экономического развития поселения;</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основных </w:t>
      </w:r>
      <w:proofErr w:type="gramStart"/>
      <w:r w:rsidRPr="006E05B9">
        <w:rPr>
          <w:rFonts w:ascii="Arial" w:hAnsi="Arial" w:cs="Arial"/>
          <w:sz w:val="24"/>
          <w:szCs w:val="24"/>
        </w:rPr>
        <w:t>направлениях</w:t>
      </w:r>
      <w:proofErr w:type="gramEnd"/>
      <w:r w:rsidRPr="006E05B9">
        <w:rPr>
          <w:rFonts w:ascii="Arial" w:hAnsi="Arial" w:cs="Arial"/>
          <w:sz w:val="24"/>
          <w:szCs w:val="24"/>
        </w:rPr>
        <w:t xml:space="preserve"> бюджетной и налоговой политики;</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бюджетном </w:t>
      </w:r>
      <w:proofErr w:type="gramStart"/>
      <w:r w:rsidRPr="006E05B9">
        <w:rPr>
          <w:rFonts w:ascii="Arial" w:hAnsi="Arial" w:cs="Arial"/>
          <w:sz w:val="24"/>
          <w:szCs w:val="24"/>
        </w:rPr>
        <w:t>прогнозе</w:t>
      </w:r>
      <w:proofErr w:type="gramEnd"/>
      <w:r w:rsidRPr="006E05B9">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муниципальных </w:t>
      </w:r>
      <w:proofErr w:type="gramStart"/>
      <w:r w:rsidRPr="006E05B9">
        <w:rPr>
          <w:rFonts w:ascii="Arial" w:hAnsi="Arial" w:cs="Arial"/>
          <w:sz w:val="24"/>
          <w:szCs w:val="24"/>
        </w:rPr>
        <w:t>программах</w:t>
      </w:r>
      <w:proofErr w:type="gramEnd"/>
      <w:r w:rsidRPr="006E05B9">
        <w:rPr>
          <w:rFonts w:ascii="Arial" w:hAnsi="Arial" w:cs="Arial"/>
          <w:sz w:val="24"/>
          <w:szCs w:val="24"/>
        </w:rPr>
        <w:t xml:space="preserve"> (проектах государственных (муниципальных) программ, проектах изменений указанных программ)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Работа по составлению проекта бюджета поселения начинается на основании постановления администрации,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Финансовый орган вправе получать необходимые для составления бюджета поселения сведения от  структурных подразделений местной администрации и юридических лиц.</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 xml:space="preserve">Статья 25. Прогноз социально-экономического развития поселения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Прогноз социально-экономического развития поселения разрабатывается на очередной финансовый год либо очередной финансовый год и плановый период.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Прогноз социально-экономического развития поселения ежегодно разрабатывается в порядке, установленном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26. Среднесрочный финансовый план наименование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Проект среднесрочного финансового плана поселения утверждается администрацией и представляется в представительный орган одновременно с проектом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Значения показателей среднесрочного финансового плана поселения и основных показателей проекта местного  бюджета должны соответствовать друг другу.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Утвержденный среднесрочный финансовый план поселения должен содержать следующие параметры: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прогнозируемый общий объем доходов и расходов местного бюджета и консолидированного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sidRPr="006E05B9">
        <w:rPr>
          <w:rFonts w:ascii="Arial" w:hAnsi="Arial" w:cs="Arial"/>
          <w:sz w:val="24"/>
          <w:szCs w:val="24"/>
        </w:rPr>
        <w:t>непрограммным</w:t>
      </w:r>
      <w:proofErr w:type="spellEnd"/>
      <w:r w:rsidRPr="006E05B9">
        <w:rPr>
          <w:rFonts w:ascii="Arial" w:hAnsi="Arial" w:cs="Arial"/>
          <w:sz w:val="24"/>
          <w:szCs w:val="24"/>
        </w:rPr>
        <w:t xml:space="preserve"> направлениям деятельности;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дефицит (</w:t>
      </w:r>
      <w:proofErr w:type="spellStart"/>
      <w:r w:rsidRPr="006E05B9">
        <w:rPr>
          <w:rFonts w:ascii="Arial" w:hAnsi="Arial" w:cs="Arial"/>
          <w:sz w:val="24"/>
          <w:szCs w:val="24"/>
        </w:rPr>
        <w:t>профицит</w:t>
      </w:r>
      <w:proofErr w:type="spellEnd"/>
      <w:r w:rsidRPr="006E05B9">
        <w:rPr>
          <w:rFonts w:ascii="Arial" w:hAnsi="Arial" w:cs="Arial"/>
          <w:sz w:val="24"/>
          <w:szCs w:val="24"/>
        </w:rPr>
        <w:t>)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Администрацией поселения может быть предусмотрено утверждение дополнительных показателей среднесрочного финансового плана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b/>
          <w:sz w:val="24"/>
          <w:szCs w:val="24"/>
        </w:rPr>
        <w:t>Статья 27. Документы и материалы, представляемые одновременно с проектом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основные направления бюджетной и налоговой политики;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прогноз социально-экономического развития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прогноз основных характеристик (общий объем доходов, общий объем расходов, дефицита (</w:t>
      </w:r>
      <w:proofErr w:type="spellStart"/>
      <w:r w:rsidRPr="006E05B9">
        <w:rPr>
          <w:rFonts w:ascii="Arial" w:hAnsi="Arial" w:cs="Arial"/>
          <w:sz w:val="24"/>
          <w:szCs w:val="24"/>
        </w:rPr>
        <w:t>профицита</w:t>
      </w:r>
      <w:proofErr w:type="spellEnd"/>
      <w:r w:rsidRPr="006E05B9">
        <w:rPr>
          <w:rFonts w:ascii="Arial" w:hAnsi="Arial" w:cs="Arial"/>
          <w:sz w:val="24"/>
          <w:szCs w:val="24"/>
        </w:rPr>
        <w:t>) бюджета) бюджета поселения на очередной финансовый год и плановый период либо утвержденный среднесрочный финансовый план;</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пояснительная записка к проекту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верхний предел муниципального долга на конец очередного финансового года и конец каждого года планового периода;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оценка ожидаемого исполнения  бюджета поселения на текущий финансовый год;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предложенные представительным органом поселения  проекты бюджетных смет, представляемые в случае возникновения разногласий с финансовым отделом в отношении указанных бюджетных смет;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иные документы и материалы.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6E05B9">
        <w:rPr>
          <w:rFonts w:ascii="Arial" w:hAnsi="Arial" w:cs="Arial"/>
          <w:sz w:val="24"/>
          <w:szCs w:val="24"/>
        </w:rPr>
        <w:t>непрограммным</w:t>
      </w:r>
      <w:proofErr w:type="spellEnd"/>
      <w:r w:rsidRPr="006E05B9">
        <w:rPr>
          <w:rFonts w:ascii="Arial" w:hAnsi="Arial" w:cs="Arial"/>
          <w:sz w:val="24"/>
          <w:szCs w:val="24"/>
        </w:rPr>
        <w:t xml:space="preserve"> направлениям деятельности к проекту решения о бюджете представляются паспорта муниципальных программ.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В случае</w:t>
      </w:r>
      <w:proofErr w:type="gramStart"/>
      <w:r w:rsidRPr="006E05B9">
        <w:rPr>
          <w:rFonts w:ascii="Arial" w:hAnsi="Arial" w:cs="Arial"/>
          <w:sz w:val="24"/>
          <w:szCs w:val="24"/>
        </w:rPr>
        <w:t>,</w:t>
      </w:r>
      <w:proofErr w:type="gramEnd"/>
      <w:r w:rsidRPr="006E05B9">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5. Рассмотрение проекта и утверждение решения о бюджете поселения</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28. Основы рассмотрения и утверждения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В решении о бюджете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6E05B9">
        <w:rPr>
          <w:rFonts w:ascii="Arial" w:hAnsi="Arial" w:cs="Arial"/>
          <w:sz w:val="24"/>
          <w:szCs w:val="24"/>
        </w:rPr>
        <w:t>профицит</w:t>
      </w:r>
      <w:proofErr w:type="spellEnd"/>
      <w:r w:rsidRPr="006E05B9">
        <w:rPr>
          <w:rFonts w:ascii="Arial" w:hAnsi="Arial" w:cs="Arial"/>
          <w:sz w:val="24"/>
          <w:szCs w:val="24"/>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В решении Совета о районном бюджете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Кодекса.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Решением  о бюджете поселения устанавливаются: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перечень главных администраторов доходов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перечень главных </w:t>
      </w:r>
      <w:proofErr w:type="gramStart"/>
      <w:r w:rsidRPr="006E05B9">
        <w:rPr>
          <w:rFonts w:ascii="Arial" w:hAnsi="Arial" w:cs="Arial"/>
          <w:sz w:val="24"/>
          <w:szCs w:val="24"/>
        </w:rPr>
        <w:t>администраторов источников финансирования дефицита бюджета</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 xml:space="preserve">распределение бюджетных ассигнований по разделам, подразделам, целевым группам (группам и подгруппам) видов расходов либо по разделам, подразделам, целевым статьям (муниципальным программам и </w:t>
      </w:r>
      <w:proofErr w:type="spellStart"/>
      <w:r w:rsidRPr="006E05B9">
        <w:rPr>
          <w:rFonts w:ascii="Arial" w:hAnsi="Arial" w:cs="Arial"/>
          <w:sz w:val="24"/>
          <w:szCs w:val="24"/>
        </w:rPr>
        <w:t>непрограммным</w:t>
      </w:r>
      <w:proofErr w:type="spellEnd"/>
      <w:r w:rsidRPr="006E05B9">
        <w:rPr>
          <w:rFonts w:ascii="Arial" w:hAnsi="Arial" w:cs="Arial"/>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6E05B9">
        <w:rPr>
          <w:rFonts w:ascii="Arial" w:hAnsi="Arial" w:cs="Arial"/>
          <w:sz w:val="24"/>
          <w:szCs w:val="24"/>
        </w:rPr>
        <w:t>непрограммным</w:t>
      </w:r>
      <w:proofErr w:type="spellEnd"/>
      <w:r w:rsidRPr="006E05B9">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w:t>
      </w:r>
      <w:proofErr w:type="gramEnd"/>
      <w:r w:rsidRPr="006E05B9">
        <w:rPr>
          <w:rFonts w:ascii="Arial" w:hAnsi="Arial" w:cs="Arial"/>
          <w:sz w:val="24"/>
          <w:szCs w:val="24"/>
        </w:rPr>
        <w:t xml:space="preserve"> период), а также по разделам и подразделам классификации расходов бюджетов в случаях, установленных Бюджетным Кодексом, законом Красноярского края, муниципальным правовым актом представительного органа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w:t>
      </w:r>
      <w:r w:rsidRPr="006E05B9">
        <w:rPr>
          <w:rFonts w:ascii="Arial" w:hAnsi="Arial" w:cs="Arial"/>
          <w:sz w:val="24"/>
          <w:szCs w:val="24"/>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w:t>
      </w:r>
      <w:proofErr w:type="gramEnd"/>
      <w:r w:rsidRPr="006E05B9">
        <w:rPr>
          <w:rFonts w:ascii="Arial" w:hAnsi="Arial" w:cs="Arial"/>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источники финансирования дефицита бюджета, установленные пунктом 2 статьи 17 настоящего Положения;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E05B9">
        <w:rPr>
          <w:rFonts w:ascii="Arial" w:hAnsi="Arial" w:cs="Arial"/>
          <w:sz w:val="24"/>
          <w:szCs w:val="24"/>
        </w:rPr>
        <w:t>указанием</w:t>
      </w:r>
      <w:proofErr w:type="gramEnd"/>
      <w:r w:rsidRPr="006E05B9">
        <w:rPr>
          <w:rFonts w:ascii="Arial" w:hAnsi="Arial" w:cs="Arial"/>
          <w:sz w:val="24"/>
          <w:szCs w:val="24"/>
        </w:rPr>
        <w:t xml:space="preserve"> в том числе верхнего предела долга по муниципальным гарантиям;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иные показатели местного бюджета, установленные решениями представительного органа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Изменение </w:t>
      </w:r>
      <w:proofErr w:type="gramStart"/>
      <w:r w:rsidRPr="006E05B9">
        <w:rPr>
          <w:rFonts w:ascii="Arial" w:hAnsi="Arial" w:cs="Arial"/>
          <w:sz w:val="24"/>
          <w:szCs w:val="24"/>
        </w:rPr>
        <w:t>показателей ведомственной структуры расходов бюджета поселения</w:t>
      </w:r>
      <w:proofErr w:type="gramEnd"/>
      <w:r w:rsidRPr="006E05B9">
        <w:rPr>
          <w:rFonts w:ascii="Arial" w:hAnsi="Arial" w:cs="Arial"/>
          <w:sz w:val="24"/>
          <w:szCs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b/>
          <w:sz w:val="24"/>
          <w:szCs w:val="24"/>
        </w:rPr>
        <w:t>Статья 29. Внесение проекта решения о бюджете в представительный орган</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Одновременно с проектом бюджета в представительный орган представляются документы и материалы в соответствии со статьей 27 настоящего положения.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4. Проект решения о бюджете, соответствующие материалы  и документы, </w:t>
      </w:r>
      <w:r w:rsidRPr="006E05B9">
        <w:rPr>
          <w:rFonts w:ascii="Arial" w:hAnsi="Arial" w:cs="Arial"/>
          <w:sz w:val="24"/>
          <w:szCs w:val="24"/>
        </w:rPr>
        <w:lastRenderedPageBreak/>
        <w:t xml:space="preserve">внесенные с соблюдением требований настоящего Положения, в течение трех дней направляется председателем представительным органом поселения во все постоянные комиссии представительного органа поселения.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 xml:space="preserve">Статья 30. Публичные слушания по проекту бюджета поселения  и по отчету об исполнении  бюджета поселения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 проекту решения о бюджете поселения  на очередной финансовый год и плановый период и проекту решения об исполнении бюджета поселения  за отчетный финансовый год проводятся публичные слушания в порядке, установленном представительным  органом поселения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31. Порядок подготовки проекта решения о бюджете поселения на очередной финансовый год (очередной финансовый год и плановый период) к рассмотрению</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Субъекты права законодательной инициативы в течение 10 рабочих дней вправе направить в комиссию по бюджету, финансам и налоговой политике (далее – комиссия по бюджету)  свои поправки и предложения о принятии или об отклонении представленного проекта решения.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 xml:space="preserve">Статья 32. Порядок рассмотрения проекта решения о бюджете поселения на очередной финансовый год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Представительный орган поселения рассматривает проект решения о бюджете поселения в двух чтениях.</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Рассмотрение проекта решения о бюджете поселения на очередной финансовый год и плановый период в первом чтении включает в себя: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обсуждение прогноза социально-экономического развития поселения на очередной финансовый год и плановый период и основных направлений бюджетной и налоговой политики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обсуждение основных характеристик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общего объема доходов и расходов бюджета поселения в очередном финансовом году и плановом периоде;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верхний предел муниципального долга поселения на конец очередного финансового года  и каждого года планового периода;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дефицита (</w:t>
      </w:r>
      <w:proofErr w:type="spellStart"/>
      <w:r w:rsidRPr="006E05B9">
        <w:rPr>
          <w:rFonts w:ascii="Arial" w:hAnsi="Arial" w:cs="Arial"/>
          <w:sz w:val="24"/>
          <w:szCs w:val="24"/>
        </w:rPr>
        <w:t>профицита</w:t>
      </w:r>
      <w:proofErr w:type="spellEnd"/>
      <w:r w:rsidRPr="006E05B9">
        <w:rPr>
          <w:rFonts w:ascii="Arial" w:hAnsi="Arial" w:cs="Arial"/>
          <w:sz w:val="24"/>
          <w:szCs w:val="24"/>
        </w:rPr>
        <w:t>)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принятию проекта решения представительного органа поселения  о бюджете поселения за основу;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поправкам, поданным в соответствии с пунктом 1 статьи 31 настоящего Положения.</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Заседание представительного органа поселения  для рассмотрения проекта решения о бюджете поселения  на очередной финансовый год в первом чтении проводится в срок не позднее 15 рабочих дней после поступления бюджетного послания в представительного органа поселения.</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Обсуждение проекта решения представительного органа поселения  о бюджете поселения на очередной финансовый год в первом чтении начинается с доклада Главы администрации либо, по его распоряжению,  заместителя Главы администрации или руководителя финансового отдела и содоклада председателя комиссии представительного органа поселения  по бюджету.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 случае если голосование о принятии проекта решения представительного органа поселения  о бюджете поселения  на очередной финансовый год за основу или по утверждению основных характеристик бюджета не набрало 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w:t>
      </w:r>
      <w:r w:rsidRPr="006E05B9">
        <w:rPr>
          <w:rFonts w:ascii="Arial" w:hAnsi="Arial" w:cs="Arial"/>
          <w:sz w:val="24"/>
          <w:szCs w:val="24"/>
        </w:rPr>
        <w:lastRenderedPageBreak/>
        <w:t>администрации, на паритетных началах.</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Согласительная комиссия вырабатывает согласованный вариант решения по предмету первого </w:t>
      </w:r>
      <w:proofErr w:type="gramStart"/>
      <w:r w:rsidRPr="006E05B9">
        <w:rPr>
          <w:rFonts w:ascii="Arial" w:hAnsi="Arial" w:cs="Arial"/>
          <w:sz w:val="24"/>
          <w:szCs w:val="24"/>
        </w:rPr>
        <w:t>чтения проекта решения представительного органа поселения</w:t>
      </w:r>
      <w:proofErr w:type="gramEnd"/>
      <w:r w:rsidRPr="006E05B9">
        <w:rPr>
          <w:rFonts w:ascii="Arial" w:hAnsi="Arial" w:cs="Arial"/>
          <w:sz w:val="24"/>
          <w:szCs w:val="24"/>
        </w:rPr>
        <w:t xml:space="preserve">  о бюджете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Решение согласительной комиссии принимается раздельным голосованием членов согласительной комиссии от представительного органа поселения  и представителей, уполномоченных Главой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На очередном заседании представительного органа поселения, которое проводится не позднее чем через 3 рабочих дня со дня отклонения в первом чтении проекта решения представительного органа поселения  о бюджете поселения, производится обсуждение 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принятию проекта решения о бюджете  поселения за основу;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поправкам, рекомендованным к принятию согласительной комиссией;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рассмотрение и принятие решений по вопросам, решение по которым согласительной комиссией не принято;</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утверждению основных характеристик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После принятия проекта решения о бюджете поселения в первом чтении субъекты права законодательной инициативы в течение 2 рабочих дней подают в комиссию по бюджету поправки к проекту решения по предмету второго чтения.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Поправки к проекту решения представительного органа поселения  о бюджете поселения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представительного органа поселения  о бюджете  поселения для принятия во втором чтении.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Рассмотрение проекта решения о бюджете  поселения на очередной финансовый год и плановый период во втором чтении включает в себя обсуждение 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утверждение верхнего предела муниципального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утверждение доходов бюджета поселения по группам, подгруппам, статьям и подстатьям классификации доходов бюджетов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утверждение расходов бюджета поселения в пределах общего объема расходов бюджета поселения, утвержденного в первом чтении, </w:t>
      </w:r>
      <w:proofErr w:type="gramStart"/>
      <w:r w:rsidRPr="006E05B9">
        <w:rPr>
          <w:rFonts w:ascii="Arial" w:hAnsi="Arial" w:cs="Arial"/>
          <w:sz w:val="24"/>
          <w:szCs w:val="24"/>
        </w:rPr>
        <w:t>по</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разделам и подразделам функциональной классификации расходов бюджетов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главным распорядителям и прямым получателям средств  бюджета поселения;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4) принятие решения о бюджете поселения на очередной финансовый год и плановый период в целом.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В случае если голосование о принятии проекта решения представительным органом поселения  о бюджете поселения  за основу или в целом не набрало </w:t>
      </w:r>
      <w:r w:rsidRPr="006E05B9">
        <w:rPr>
          <w:rFonts w:ascii="Arial" w:hAnsi="Arial" w:cs="Arial"/>
          <w:sz w:val="24"/>
          <w:szCs w:val="24"/>
        </w:rPr>
        <w:lastRenderedPageBreak/>
        <w:t>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Работа согласительной комиссии организуется на тех же принципах, что и при отклонении проекта решения представительного органа поселения  о бюджете поселения  в первом чтении.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Решение согласительной комиссии выносится на очередное заседание представительного органа поселения</w:t>
      </w:r>
      <w:proofErr w:type="gramStart"/>
      <w:r w:rsidRPr="006E05B9">
        <w:rPr>
          <w:rFonts w:ascii="Arial" w:hAnsi="Arial" w:cs="Arial"/>
          <w:sz w:val="24"/>
          <w:szCs w:val="24"/>
        </w:rPr>
        <w:t xml:space="preserve"> .</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На очередном заседании представительного органа поселения, которое проводится не позднее чем через 3 рабочих дня после заседания, указанного в пункте 3 настоящей статьи, производится обсуждение 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принятию проекта решения представительного органа поселения  о бюджете поселения за основу;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поправкам, рекомендованным к принятию согласительной комиссией;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рассмотрение и принятие решений по вопросам, решений по которым согласительной комиссией не принято;</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голосование по проекту решения представительного органа поселения  о бюджете поселения  на очередной финансовый год в целом.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Принятое представительным органом поселения  решение о бюджете поселения  на очередной финансовый год и плановый период в срок до 7 рабочих дней направляется Главе сельсовета для подписания и опубликования.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16. Решение о бюджете поселения на очередной финансовый год и плановый период вступает в силу с 1 января очередного финансового года.</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33. Внесение изменений и дополнений в решение представительного органа о местном бюджете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Глава администрации поселения вносит </w:t>
      </w:r>
      <w:proofErr w:type="gramStart"/>
      <w:r w:rsidRPr="006E05B9">
        <w:rPr>
          <w:rFonts w:ascii="Arial" w:hAnsi="Arial" w:cs="Arial"/>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6E05B9">
        <w:rPr>
          <w:rFonts w:ascii="Arial" w:hAnsi="Arial" w:cs="Arial"/>
          <w:sz w:val="24"/>
          <w:szCs w:val="24"/>
        </w:rPr>
        <w:t xml:space="preserve"> и плановый период по всем вопросам, являющимся предметом правового регулирования указанного решения.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Одновременно с проектом указанного  решения  представляются следующие документы и материалы: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сведения об исполнении бюджета поселения за истекший отчетный период текущего финансового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оценка ожидаемого исполнения бюджета поселения в текущем финансовом году;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34. Временное управление бюджетом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Если решение представительного органа поселения о местном бюджете не вступил в силу с начала текущего финансового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При этом финансовый орган поселения, не имеет права: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доводить лимиты бюджетных обязательств и бюджетные ассигнования на бюджетные инвестиции и </w:t>
      </w:r>
      <w:proofErr w:type="gramStart"/>
      <w:r w:rsidRPr="006E05B9">
        <w:rPr>
          <w:rFonts w:ascii="Arial" w:hAnsi="Arial" w:cs="Arial"/>
          <w:sz w:val="24"/>
          <w:szCs w:val="24"/>
        </w:rPr>
        <w:t>субсидии</w:t>
      </w:r>
      <w:proofErr w:type="gramEnd"/>
      <w:r w:rsidRPr="006E05B9">
        <w:rPr>
          <w:rFonts w:ascii="Arial" w:hAnsi="Arial" w:cs="Arial"/>
          <w:sz w:val="24"/>
          <w:szCs w:val="24"/>
        </w:rPr>
        <w:t xml:space="preserve"> юридическим и физическим лицам, установленные Бюджетным кодексом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предоставлять бюджетные кредиты;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формировать резервные фонды.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C567E" w:rsidRPr="006E05B9" w:rsidRDefault="00AC567E" w:rsidP="00AC567E">
      <w:pPr>
        <w:pStyle w:val="a5"/>
        <w:ind w:firstLine="709"/>
        <w:jc w:val="both"/>
        <w:rPr>
          <w:rFonts w:ascii="Arial" w:hAnsi="Arial" w:cs="Arial"/>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6. Исполнение бюджета поселения</w:t>
      </w:r>
    </w:p>
    <w:p w:rsidR="00AC567E" w:rsidRPr="006E05B9" w:rsidRDefault="00AC567E" w:rsidP="00AC567E">
      <w:pPr>
        <w:pStyle w:val="a5"/>
        <w:ind w:firstLine="709"/>
        <w:jc w:val="center"/>
        <w:rPr>
          <w:rFonts w:ascii="Arial" w:hAnsi="Arial" w:cs="Arial"/>
          <w:b/>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35. Основы исполнения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Исполнение бюджета поселения обеспечивается Администрацией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Организация исполнения бюджета поселения возлагается на  Финансовый отдел администрации поселения.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Исполнение бюджета поселения организуется на основе сводной бюджетной росписи и кассового плана.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Бюджет исполняется на основе </w:t>
      </w:r>
      <w:hyperlink r:id="rId8" w:history="1">
        <w:r w:rsidRPr="006E05B9">
          <w:rPr>
            <w:rStyle w:val="a3"/>
            <w:rFonts w:ascii="Arial" w:hAnsi="Arial" w:cs="Arial"/>
            <w:sz w:val="24"/>
            <w:szCs w:val="24"/>
          </w:rPr>
          <w:t>единства кассы</w:t>
        </w:r>
      </w:hyperlink>
      <w:r w:rsidRPr="006E05B9">
        <w:rPr>
          <w:rFonts w:ascii="Arial" w:hAnsi="Arial" w:cs="Arial"/>
          <w:sz w:val="24"/>
          <w:szCs w:val="24"/>
        </w:rPr>
        <w:t xml:space="preserve"> и </w:t>
      </w:r>
      <w:hyperlink r:id="rId9" w:history="1">
        <w:r w:rsidRPr="006E05B9">
          <w:rPr>
            <w:rStyle w:val="a3"/>
            <w:rFonts w:ascii="Arial" w:hAnsi="Arial" w:cs="Arial"/>
            <w:sz w:val="24"/>
            <w:szCs w:val="24"/>
          </w:rPr>
          <w:t>подведомственности расходов</w:t>
        </w:r>
      </w:hyperlink>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Кассовое обслуживание исполнения бюджета поселения осуществляется Федеральным казначейством.</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 xml:space="preserve">Для кассового обслуживания исполнения бюджета поселения Федеральное казначейство открывает в Центральном банке Российской Федерации с учетом положений </w:t>
      </w:r>
      <w:hyperlink r:id="rId10" w:history="1">
        <w:r w:rsidRPr="006E05B9">
          <w:rPr>
            <w:rStyle w:val="a3"/>
            <w:rFonts w:ascii="Arial" w:hAnsi="Arial" w:cs="Arial"/>
            <w:sz w:val="24"/>
            <w:szCs w:val="24"/>
          </w:rPr>
          <w:t>статей 38.2</w:t>
        </w:r>
      </w:hyperlink>
      <w:r w:rsidRPr="006E05B9">
        <w:rPr>
          <w:rFonts w:ascii="Arial" w:hAnsi="Arial" w:cs="Arial"/>
          <w:sz w:val="24"/>
          <w:szCs w:val="24"/>
        </w:rPr>
        <w:t xml:space="preserve"> и </w:t>
      </w:r>
      <w:hyperlink r:id="rId11" w:history="1">
        <w:r w:rsidRPr="006E05B9">
          <w:rPr>
            <w:rStyle w:val="a3"/>
            <w:rFonts w:ascii="Arial" w:hAnsi="Arial" w:cs="Arial"/>
            <w:sz w:val="24"/>
            <w:szCs w:val="24"/>
          </w:rPr>
          <w:t>156</w:t>
        </w:r>
      </w:hyperlink>
      <w:r w:rsidRPr="006E05B9">
        <w:rPr>
          <w:rFonts w:ascii="Arial" w:hAnsi="Arial" w:cs="Arial"/>
          <w:sz w:val="24"/>
          <w:szCs w:val="24"/>
        </w:rPr>
        <w:t xml:space="preserve"> Бюджетного Кодекса счета, через которые все кассовые операции по исполнению местного бюджета осуществляются Федеральным казначейством либо органом государственной власти Красноярского края в соответствии с соглашением, предусмотренным </w:t>
      </w:r>
      <w:hyperlink r:id="rId12" w:history="1">
        <w:r w:rsidRPr="006E05B9">
          <w:rPr>
            <w:rStyle w:val="a3"/>
            <w:rFonts w:ascii="Arial" w:hAnsi="Arial" w:cs="Arial"/>
            <w:sz w:val="24"/>
            <w:szCs w:val="24"/>
          </w:rPr>
          <w:t>частью пятой</w:t>
        </w:r>
      </w:hyperlink>
      <w:r w:rsidRPr="006E05B9">
        <w:rPr>
          <w:rFonts w:ascii="Arial" w:hAnsi="Arial" w:cs="Arial"/>
          <w:sz w:val="24"/>
          <w:szCs w:val="24"/>
        </w:rPr>
        <w:t xml:space="preserve">  статьи 215.1 Бюджетного Кодекса.</w:t>
      </w:r>
      <w:proofErr w:type="gramEnd"/>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36. Сводная бюджетная роспись</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Порядок составления и ведения сводной бюджетной росписи устанавливается финансовым органом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Утвержденные показатели сводной бюджетной росписи должны соответствовать решению о местном бюджете.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В сводную бюджетную роспись могут быть внесены изменения </w:t>
      </w:r>
      <w:proofErr w:type="gramStart"/>
      <w:r w:rsidRPr="006E05B9">
        <w:rPr>
          <w:rFonts w:ascii="Arial" w:hAnsi="Arial" w:cs="Arial"/>
          <w:sz w:val="24"/>
          <w:szCs w:val="24"/>
        </w:rPr>
        <w:t xml:space="preserve">в соответствии с решениями руководителя финансового органа поселения без </w:t>
      </w:r>
      <w:r w:rsidRPr="006E05B9">
        <w:rPr>
          <w:rFonts w:ascii="Arial" w:hAnsi="Arial" w:cs="Arial"/>
          <w:sz w:val="24"/>
          <w:szCs w:val="24"/>
        </w:rPr>
        <w:lastRenderedPageBreak/>
        <w:t>внесения изменений в решение о бюджете</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поселения) за счет субвенций из соответствующих бюджетов, исполнения судебных актов, предусматривающих обращение взыскания на средства бюджетов бюджетной системы РФ, использования средств резервных фондов и иным образом зарезервированных в составе</w:t>
      </w:r>
      <w:proofErr w:type="gramEnd"/>
      <w:r w:rsidRPr="006E05B9">
        <w:rPr>
          <w:rFonts w:ascii="Arial" w:hAnsi="Arial" w:cs="Arial"/>
          <w:sz w:val="24"/>
          <w:szCs w:val="24"/>
        </w:rPr>
        <w:t xml:space="preserve">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РФ,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6E05B9">
        <w:rPr>
          <w:rFonts w:ascii="Arial" w:hAnsi="Arial" w:cs="Arial"/>
          <w:sz w:val="24"/>
          <w:szCs w:val="24"/>
        </w:rPr>
        <w:t xml:space="preserve"> плановый период;</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6E05B9">
        <w:rPr>
          <w:rFonts w:ascii="Arial" w:hAnsi="Arial" w:cs="Arial"/>
          <w:sz w:val="24"/>
          <w:szCs w:val="24"/>
        </w:rPr>
        <w:t xml:space="preserve"> превышает 10 процентов;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проведения реструктуризации муниципального долга в соответствии с Бюджетным кодексом РФ;</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6E05B9">
        <w:rPr>
          <w:rFonts w:ascii="Arial" w:hAnsi="Arial" w:cs="Arial"/>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изменения типа муниципальных учреждений и организационно-правовой формы муниципальных унитарных предприятий.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w:t>
      </w:r>
      <w:r w:rsidRPr="006E05B9">
        <w:rPr>
          <w:rFonts w:ascii="Arial" w:hAnsi="Arial" w:cs="Arial"/>
          <w:sz w:val="24"/>
          <w:szCs w:val="24"/>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4. </w:t>
      </w:r>
      <w:proofErr w:type="gramStart"/>
      <w:r w:rsidRPr="006E05B9">
        <w:rPr>
          <w:rFonts w:ascii="Arial" w:hAnsi="Arial" w:cs="Arial"/>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6E05B9">
        <w:rPr>
          <w:rFonts w:ascii="Arial" w:hAnsi="Arial" w:cs="Arial"/>
          <w:sz w:val="24"/>
          <w:szCs w:val="24"/>
        </w:rPr>
        <w:t>непрограммным</w:t>
      </w:r>
      <w:proofErr w:type="spellEnd"/>
      <w:r w:rsidRPr="006E05B9">
        <w:rPr>
          <w:rFonts w:ascii="Arial" w:hAnsi="Arial" w:cs="Arial"/>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классификации операций сектора муниципального управления, главных распорядителей бюджетных средств.</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3" w:history="1">
        <w:r w:rsidRPr="006E05B9">
          <w:rPr>
            <w:rStyle w:val="a3"/>
            <w:rFonts w:ascii="Arial" w:hAnsi="Arial" w:cs="Arial"/>
            <w:sz w:val="24"/>
            <w:szCs w:val="24"/>
          </w:rPr>
          <w:t>статьями 190</w:t>
        </w:r>
      </w:hyperlink>
      <w:r w:rsidRPr="006E05B9">
        <w:rPr>
          <w:rFonts w:ascii="Arial" w:hAnsi="Arial" w:cs="Arial"/>
          <w:sz w:val="24"/>
          <w:szCs w:val="24"/>
        </w:rPr>
        <w:t xml:space="preserve"> и </w:t>
      </w:r>
      <w:hyperlink r:id="rId14" w:history="1">
        <w:r w:rsidRPr="006E05B9">
          <w:rPr>
            <w:rStyle w:val="a3"/>
            <w:rFonts w:ascii="Arial" w:hAnsi="Arial" w:cs="Arial"/>
            <w:sz w:val="24"/>
            <w:szCs w:val="24"/>
          </w:rPr>
          <w:t>191</w:t>
        </w:r>
      </w:hyperlink>
      <w:r w:rsidRPr="006E05B9">
        <w:rPr>
          <w:rFonts w:ascii="Arial" w:hAnsi="Arial" w:cs="Arial"/>
          <w:sz w:val="24"/>
          <w:szCs w:val="24"/>
        </w:rPr>
        <w:t xml:space="preserve"> Бюджетного Кодекса.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 поселения.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37. Кассовый план</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2. Финансовым отделом устанавливает </w:t>
      </w:r>
      <w:hyperlink r:id="rId15" w:history="1">
        <w:r w:rsidRPr="006E05B9">
          <w:rPr>
            <w:rStyle w:val="a3"/>
            <w:rFonts w:ascii="Arial" w:hAnsi="Arial" w:cs="Arial"/>
            <w:sz w:val="24"/>
            <w:szCs w:val="24"/>
          </w:rPr>
          <w:t>порядок</w:t>
        </w:r>
      </w:hyperlink>
      <w:r w:rsidRPr="006E05B9">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Составление и ведение кассового плана осуществляется Финансовым отделом.</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38. Исполнение бюджета поселения по доходам и расходам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Исполнение бюджетов по доходам предусматривает:</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w:t>
      </w:r>
      <w:r w:rsidRPr="006E05B9">
        <w:rPr>
          <w:rFonts w:ascii="Arial" w:hAnsi="Arial" w:cs="Arial"/>
          <w:sz w:val="24"/>
          <w:szCs w:val="24"/>
        </w:rPr>
        <w:lastRenderedPageBreak/>
        <w:t>поступлений в</w:t>
      </w:r>
      <w:proofErr w:type="gramEnd"/>
      <w:r w:rsidRPr="006E05B9">
        <w:rPr>
          <w:rFonts w:ascii="Arial" w:hAnsi="Arial" w:cs="Arial"/>
          <w:sz w:val="24"/>
          <w:szCs w:val="24"/>
        </w:rPr>
        <w:t xml:space="preserve"> бюджет;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6E05B9">
        <w:rPr>
          <w:rFonts w:ascii="Arial" w:hAnsi="Arial" w:cs="Arial"/>
          <w:sz w:val="24"/>
          <w:szCs w:val="24"/>
        </w:rPr>
        <w:t xml:space="preserve"> системы Российской Федерации, в порядке, установленном Министерством финансов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Исполнение бюджета по расходам предусматривает: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принятие и учет бюджетных и денежных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подтверждение денежных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санкционирование оплаты денежных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подтверждение исполнения денежных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Получатель бюджетных средств принимает бюджетные обязательства в </w:t>
      </w:r>
      <w:proofErr w:type="gramStart"/>
      <w:r w:rsidRPr="006E05B9">
        <w:rPr>
          <w:rFonts w:ascii="Arial" w:hAnsi="Arial" w:cs="Arial"/>
          <w:sz w:val="24"/>
          <w:szCs w:val="24"/>
        </w:rPr>
        <w:t>пределах</w:t>
      </w:r>
      <w:proofErr w:type="gramEnd"/>
      <w:r w:rsidRPr="006E05B9">
        <w:rPr>
          <w:rFonts w:ascii="Arial" w:hAnsi="Arial" w:cs="Arial"/>
          <w:sz w:val="24"/>
          <w:szCs w:val="24"/>
        </w:rPr>
        <w:t xml:space="preserve"> доведенных до него лимитов бюджетных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Получатель бюджетных сре</w:t>
      </w:r>
      <w:proofErr w:type="gramStart"/>
      <w:r w:rsidRPr="006E05B9">
        <w:rPr>
          <w:rFonts w:ascii="Arial" w:hAnsi="Arial" w:cs="Arial"/>
          <w:sz w:val="24"/>
          <w:szCs w:val="24"/>
        </w:rPr>
        <w:t>дств пр</w:t>
      </w:r>
      <w:proofErr w:type="gramEnd"/>
      <w:r w:rsidRPr="006E05B9">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6E05B9">
        <w:rPr>
          <w:rFonts w:ascii="Arial" w:hAnsi="Arial" w:cs="Arial"/>
          <w:sz w:val="24"/>
          <w:szCs w:val="24"/>
        </w:rPr>
        <w:t>пределах</w:t>
      </w:r>
      <w:proofErr w:type="gramEnd"/>
      <w:r w:rsidRPr="006E05B9">
        <w:rPr>
          <w:rFonts w:ascii="Arial" w:hAnsi="Arial" w:cs="Arial"/>
          <w:sz w:val="24"/>
          <w:szCs w:val="24"/>
        </w:rPr>
        <w:t xml:space="preserve"> доведенных до получателя бюджетных средств лимитов бюджетных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6E05B9">
        <w:rPr>
          <w:rFonts w:ascii="Arial" w:hAnsi="Arial" w:cs="Arial"/>
          <w:sz w:val="24"/>
          <w:szCs w:val="24"/>
        </w:rPr>
        <w:t>неденежных</w:t>
      </w:r>
      <w:proofErr w:type="spellEnd"/>
      <w:r w:rsidRPr="006E05B9">
        <w:rPr>
          <w:rFonts w:ascii="Arial" w:hAnsi="Arial" w:cs="Arial"/>
          <w:sz w:val="24"/>
          <w:szCs w:val="24"/>
        </w:rPr>
        <w:t xml:space="preserve"> операций по исполнению денежных обязательств получателей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b/>
          <w:sz w:val="24"/>
          <w:szCs w:val="24"/>
        </w:rPr>
        <w:t>Статья  39. Бюджетная роспись</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1.Порядок составления и ведения бюджетных росписей главных </w:t>
      </w:r>
      <w:r w:rsidRPr="006E05B9">
        <w:rPr>
          <w:rFonts w:ascii="Arial" w:hAnsi="Arial" w:cs="Arial"/>
          <w:sz w:val="24"/>
          <w:szCs w:val="24"/>
        </w:rPr>
        <w:lastRenderedPageBreak/>
        <w:t>распорядителей (распорядителей) бюджетных средств, включая внесение изменений в них, устанавливается финансовым органом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C567E" w:rsidRPr="006E05B9" w:rsidRDefault="00AC567E" w:rsidP="00AC567E">
      <w:pPr>
        <w:pStyle w:val="a5"/>
        <w:jc w:val="both"/>
        <w:rPr>
          <w:rFonts w:ascii="Arial" w:hAnsi="Arial" w:cs="Arial"/>
          <w:sz w:val="24"/>
          <w:szCs w:val="24"/>
        </w:rPr>
      </w:pPr>
      <w:r w:rsidRPr="006E05B9">
        <w:rPr>
          <w:rFonts w:ascii="Arial" w:hAnsi="Arial" w:cs="Arial"/>
          <w:sz w:val="24"/>
          <w:szCs w:val="24"/>
        </w:rPr>
        <w:t xml:space="preserve">           2. Утверждение бюджетной росписи и внесение изменений в нее осуществляются главным распорядителем (распорядителем)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Показатели бюджетной росписи по расходам и лимиты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4. Изменение показателей, утвержденных бюджетной росписью по расходам главного распорядителя бюджетных сре</w:t>
      </w:r>
      <w:proofErr w:type="gramStart"/>
      <w:r w:rsidRPr="006E05B9">
        <w:rPr>
          <w:rFonts w:ascii="Arial" w:hAnsi="Arial" w:cs="Arial"/>
          <w:sz w:val="24"/>
          <w:szCs w:val="24"/>
        </w:rPr>
        <w:t>дств в с</w:t>
      </w:r>
      <w:proofErr w:type="gramEnd"/>
      <w:r w:rsidRPr="006E05B9">
        <w:rPr>
          <w:rFonts w:ascii="Arial" w:hAnsi="Arial" w:cs="Arial"/>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Изменение показателей, утвержденных бюджетной росписью по расходам распорядителя бюджетных сре</w:t>
      </w:r>
      <w:proofErr w:type="gramStart"/>
      <w:r w:rsidRPr="006E05B9">
        <w:rPr>
          <w:rFonts w:ascii="Arial" w:hAnsi="Arial" w:cs="Arial"/>
          <w:sz w:val="24"/>
          <w:szCs w:val="24"/>
        </w:rPr>
        <w:t>дств в с</w:t>
      </w:r>
      <w:proofErr w:type="gramEnd"/>
      <w:r w:rsidRPr="006E05B9">
        <w:rPr>
          <w:rFonts w:ascii="Arial" w:hAnsi="Arial" w:cs="Arial"/>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b/>
          <w:sz w:val="24"/>
          <w:szCs w:val="24"/>
        </w:rPr>
        <w:t>Статья 40. Исполнение бюджета по источникам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6" w:history="1">
        <w:r w:rsidRPr="006E05B9">
          <w:rPr>
            <w:rStyle w:val="a3"/>
            <w:rFonts w:ascii="Arial" w:hAnsi="Arial" w:cs="Arial"/>
            <w:sz w:val="24"/>
            <w:szCs w:val="24"/>
          </w:rPr>
          <w:t>порядке</w:t>
        </w:r>
      </w:hyperlink>
      <w:r w:rsidRPr="006E05B9">
        <w:rPr>
          <w:rFonts w:ascii="Arial" w:hAnsi="Arial" w:cs="Arial"/>
          <w:sz w:val="24"/>
          <w:szCs w:val="24"/>
        </w:rPr>
        <w:t>, установленном финансовым органом поселения   в соответствии с положениями Бюджетного кодекса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b/>
          <w:sz w:val="24"/>
          <w:szCs w:val="24"/>
        </w:rPr>
        <w:t>Статья 41. Лицевые счета для учета операций по исполнению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lastRenderedPageBreak/>
        <w:t>Статья 42. Бюджетная смета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C567E" w:rsidRPr="006E05B9" w:rsidRDefault="00AC567E" w:rsidP="00AC567E">
      <w:pPr>
        <w:pStyle w:val="a5"/>
        <w:ind w:firstLine="709"/>
        <w:jc w:val="both"/>
        <w:rPr>
          <w:rFonts w:ascii="Arial" w:hAnsi="Arial" w:cs="Arial"/>
          <w:sz w:val="24"/>
          <w:szCs w:val="24"/>
        </w:rPr>
      </w:pPr>
      <w:proofErr w:type="gramStart"/>
      <w:r w:rsidRPr="006E05B9">
        <w:rPr>
          <w:rFonts w:ascii="Arial" w:hAnsi="Arial" w:cs="Arial"/>
          <w:sz w:val="24"/>
          <w:szCs w:val="24"/>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AC567E" w:rsidRPr="006E05B9" w:rsidRDefault="00AC567E" w:rsidP="00AC567E">
      <w:pPr>
        <w:pStyle w:val="a5"/>
        <w:ind w:firstLine="709"/>
        <w:jc w:val="both"/>
        <w:rPr>
          <w:rFonts w:ascii="Arial" w:hAnsi="Arial" w:cs="Arial"/>
          <w:b/>
          <w:sz w:val="24"/>
          <w:szCs w:val="24"/>
        </w:rPr>
      </w:pPr>
      <w:r w:rsidRPr="006E05B9">
        <w:rPr>
          <w:rFonts w:ascii="Arial" w:hAnsi="Arial" w:cs="Arial"/>
          <w:sz w:val="24"/>
          <w:szCs w:val="24"/>
        </w:rPr>
        <w:t xml:space="preserve"> </w:t>
      </w:r>
      <w:r w:rsidRPr="006E05B9">
        <w:rPr>
          <w:rFonts w:ascii="Arial" w:hAnsi="Arial" w:cs="Arial"/>
          <w:b/>
          <w:sz w:val="24"/>
          <w:szCs w:val="24"/>
        </w:rPr>
        <w:t xml:space="preserve">Статья 43. Финансирование представительного органа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Финансирование представительного органа и осуществляется путем перечисления денежных средств на лицевые счета представительного органа, открытых в установленном порядке.</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44. Правовое положение казенных учреждений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Взаимодействие казенного учреждения при осуществлении им бюджетных полномочий получателя бюджетных сре</w:t>
      </w:r>
      <w:proofErr w:type="gramStart"/>
      <w:r w:rsidRPr="006E05B9">
        <w:rPr>
          <w:rFonts w:ascii="Arial" w:hAnsi="Arial" w:cs="Arial"/>
          <w:sz w:val="24"/>
          <w:szCs w:val="24"/>
        </w:rPr>
        <w:t>дств с гл</w:t>
      </w:r>
      <w:proofErr w:type="gramEnd"/>
      <w:r w:rsidRPr="006E05B9">
        <w:rPr>
          <w:rFonts w:ascii="Arial" w:hAnsi="Arial" w:cs="Arial"/>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кодексом </w:t>
      </w:r>
      <w:r w:rsidRPr="006E05B9">
        <w:rPr>
          <w:rFonts w:ascii="Arial" w:hAnsi="Arial" w:cs="Arial"/>
          <w:sz w:val="24"/>
          <w:szCs w:val="24"/>
        </w:rPr>
        <w:lastRenderedPageBreak/>
        <w:t>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6. </w:t>
      </w:r>
      <w:proofErr w:type="gramStart"/>
      <w:r w:rsidRPr="006E05B9">
        <w:rPr>
          <w:rFonts w:ascii="Arial" w:hAnsi="Arial" w:cs="Arial"/>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6E05B9">
        <w:rPr>
          <w:rFonts w:ascii="Arial" w:hAnsi="Arial" w:cs="Arial"/>
          <w:sz w:val="24"/>
          <w:szCs w:val="24"/>
        </w:rPr>
        <w:t>) товаров (работ, услуг) муниципальных контрактов, иных договоров.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8. Казенное учреждение самостоятельно выступает в суде в качестве истца и ответчика.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AC567E" w:rsidRPr="006E05B9" w:rsidRDefault="00AC567E" w:rsidP="00AC567E">
      <w:pPr>
        <w:pStyle w:val="a5"/>
        <w:ind w:firstLine="709"/>
        <w:jc w:val="both"/>
        <w:rPr>
          <w:rFonts w:ascii="Arial" w:hAnsi="Arial" w:cs="Arial"/>
          <w:sz w:val="24"/>
          <w:szCs w:val="24"/>
        </w:rPr>
      </w:pPr>
      <w:r w:rsidRPr="00AC567E">
        <w:rPr>
          <w:rFonts w:ascii="Arial" w:hAnsi="Arial" w:cs="Arial"/>
          <w:sz w:val="24"/>
          <w:szCs w:val="24"/>
        </w:rPr>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12. Положения, установленные настоящей статьей, распространяются органы местного самоуправления (муниципальные органы) поселения.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 xml:space="preserve">Статья 45. </w:t>
      </w:r>
      <w:proofErr w:type="gramStart"/>
      <w:r w:rsidRPr="006E05B9">
        <w:rPr>
          <w:rFonts w:ascii="Arial" w:hAnsi="Arial" w:cs="Arial"/>
          <w:b/>
          <w:sz w:val="24"/>
          <w:szCs w:val="24"/>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w:t>
      </w:r>
      <w:proofErr w:type="gramStart"/>
      <w:r w:rsidRPr="006E05B9">
        <w:rPr>
          <w:rFonts w:ascii="Arial" w:hAnsi="Arial" w:cs="Arial"/>
          <w:sz w:val="24"/>
          <w:szCs w:val="24"/>
        </w:rPr>
        <w:t>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39 настоящего Положения.</w:t>
      </w:r>
      <w:proofErr w:type="gramEnd"/>
      <w:r w:rsidRPr="006E05B9">
        <w:rPr>
          <w:rFonts w:ascii="Arial" w:hAnsi="Arial" w:cs="Arial"/>
          <w:sz w:val="24"/>
          <w:szCs w:val="24"/>
        </w:rPr>
        <w:t xml:space="preserve">  При этом в решение о местном бюджете на текущий финансовый год (финансовый год и </w:t>
      </w:r>
      <w:r w:rsidRPr="006E05B9">
        <w:rPr>
          <w:rFonts w:ascii="Arial" w:hAnsi="Arial" w:cs="Arial"/>
          <w:sz w:val="24"/>
          <w:szCs w:val="24"/>
        </w:rPr>
        <w:lastRenderedPageBreak/>
        <w:t xml:space="preserve">плановый период) не вносится изменений.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2. </w:t>
      </w:r>
      <w:proofErr w:type="gramStart"/>
      <w:r w:rsidRPr="006E05B9">
        <w:rPr>
          <w:rFonts w:ascii="Arial" w:hAnsi="Arial" w:cs="Arial"/>
          <w:sz w:val="24"/>
          <w:szCs w:val="24"/>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6E05B9">
        <w:rPr>
          <w:rFonts w:ascii="Arial" w:hAnsi="Arial" w:cs="Arial"/>
          <w:sz w:val="24"/>
          <w:szCs w:val="24"/>
        </w:rPr>
        <w:t xml:space="preserve"> </w:t>
      </w:r>
      <w:proofErr w:type="gramStart"/>
      <w:r w:rsidRPr="006E05B9">
        <w:rPr>
          <w:rFonts w:ascii="Arial" w:hAnsi="Arial" w:cs="Arial"/>
          <w:sz w:val="24"/>
          <w:szCs w:val="24"/>
        </w:rPr>
        <w:t>бюджете</w:t>
      </w:r>
      <w:proofErr w:type="gramEnd"/>
      <w:r w:rsidRPr="006E05B9">
        <w:rPr>
          <w:rFonts w:ascii="Arial" w:hAnsi="Arial" w:cs="Arial"/>
          <w:sz w:val="24"/>
          <w:szCs w:val="24"/>
        </w:rPr>
        <w:t xml:space="preserve"> на текущий финансовый год (текущий финансовый год и плановый период).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3. </w:t>
      </w:r>
      <w:proofErr w:type="gramStart"/>
      <w:r w:rsidRPr="006E05B9">
        <w:rPr>
          <w:rFonts w:ascii="Arial" w:hAnsi="Arial" w:cs="Arial"/>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6E05B9">
        <w:rPr>
          <w:rFonts w:ascii="Arial" w:hAnsi="Arial" w:cs="Arial"/>
          <w:sz w:val="24"/>
          <w:szCs w:val="24"/>
        </w:rPr>
        <w:t xml:space="preserve">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b/>
          <w:sz w:val="24"/>
          <w:szCs w:val="24"/>
        </w:rPr>
        <w:t>Статья 46. Составление бюджетной отчетности</w:t>
      </w:r>
    </w:p>
    <w:p w:rsidR="00AC567E" w:rsidRPr="00AC567E" w:rsidRDefault="00AC567E" w:rsidP="00AC567E">
      <w:pPr>
        <w:pStyle w:val="s1"/>
        <w:shd w:val="clear" w:color="auto" w:fill="FFFFFF"/>
        <w:spacing w:before="0" w:beforeAutospacing="0" w:after="0" w:afterAutospacing="0"/>
        <w:jc w:val="both"/>
        <w:rPr>
          <w:rFonts w:ascii="Arial" w:hAnsi="Arial" w:cs="Arial"/>
        </w:rPr>
      </w:pPr>
      <w:r>
        <w:rPr>
          <w:rFonts w:ascii="Arial" w:hAnsi="Arial" w:cs="Arial"/>
        </w:rPr>
        <w:t xml:space="preserve">           </w:t>
      </w:r>
      <w:r w:rsidRPr="00AC567E">
        <w:rPr>
          <w:rFonts w:ascii="Arial" w:hAnsi="Arial" w:cs="Arial"/>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C567E" w:rsidRPr="00AC567E" w:rsidRDefault="00AC567E" w:rsidP="00AC567E">
      <w:pPr>
        <w:pStyle w:val="s1"/>
        <w:shd w:val="clear" w:color="auto" w:fill="FFFFFF"/>
        <w:spacing w:before="0" w:beforeAutospacing="0" w:after="0" w:afterAutospacing="0"/>
        <w:jc w:val="both"/>
        <w:rPr>
          <w:rFonts w:ascii="Arial" w:hAnsi="Arial" w:cs="Arial"/>
        </w:rPr>
      </w:pPr>
      <w:r w:rsidRPr="00AC567E">
        <w:rPr>
          <w:rFonts w:ascii="Arial" w:hAnsi="Arial" w:cs="Arial"/>
        </w:rPr>
        <w:t xml:space="preserve">         Главные администраторы средств местного бюджета представляют бюджетную отчетность в финансовый орган в установленные сроки.</w:t>
      </w:r>
    </w:p>
    <w:p w:rsidR="00AC567E" w:rsidRDefault="00AC567E" w:rsidP="00AC567E">
      <w:pPr>
        <w:pStyle w:val="a5"/>
        <w:numPr>
          <w:ilvl w:val="0"/>
          <w:numId w:val="7"/>
        </w:numPr>
        <w:ind w:firstLine="259"/>
        <w:jc w:val="both"/>
        <w:rPr>
          <w:rFonts w:ascii="Arial" w:hAnsi="Arial" w:cs="Arial"/>
          <w:sz w:val="24"/>
          <w:szCs w:val="24"/>
        </w:rPr>
      </w:pPr>
      <w:r w:rsidRPr="00AC567E">
        <w:rPr>
          <w:rFonts w:ascii="Arial" w:hAnsi="Arial" w:cs="Arial"/>
          <w:sz w:val="24"/>
          <w:szCs w:val="24"/>
        </w:rPr>
        <w:t>Бюджетная отчетность поселения сост</w:t>
      </w:r>
      <w:r>
        <w:rPr>
          <w:rFonts w:ascii="Arial" w:hAnsi="Arial" w:cs="Arial"/>
          <w:sz w:val="24"/>
          <w:szCs w:val="24"/>
        </w:rPr>
        <w:t xml:space="preserve">авляется </w:t>
      </w:r>
      <w:proofErr w:type="gramStart"/>
      <w:r>
        <w:rPr>
          <w:rFonts w:ascii="Arial" w:hAnsi="Arial" w:cs="Arial"/>
          <w:sz w:val="24"/>
          <w:szCs w:val="24"/>
        </w:rPr>
        <w:t>финансовым</w:t>
      </w:r>
      <w:proofErr w:type="gramEnd"/>
      <w:r>
        <w:rPr>
          <w:rFonts w:ascii="Arial" w:hAnsi="Arial" w:cs="Arial"/>
          <w:sz w:val="24"/>
          <w:szCs w:val="24"/>
        </w:rPr>
        <w:t xml:space="preserve">  </w:t>
      </w:r>
    </w:p>
    <w:p w:rsidR="00AC567E" w:rsidRPr="00AC567E" w:rsidRDefault="00AC567E" w:rsidP="00AC567E">
      <w:pPr>
        <w:pStyle w:val="a5"/>
        <w:jc w:val="both"/>
        <w:rPr>
          <w:rFonts w:ascii="Arial" w:hAnsi="Arial" w:cs="Arial"/>
          <w:sz w:val="24"/>
          <w:szCs w:val="24"/>
        </w:rPr>
      </w:pPr>
      <w:r w:rsidRPr="00AC567E">
        <w:rPr>
          <w:rFonts w:ascii="Arial" w:hAnsi="Arial" w:cs="Arial"/>
          <w:sz w:val="24"/>
          <w:szCs w:val="24"/>
        </w:rPr>
        <w:t>органом на основании бюджетной отчетности главных администраторов бюджетных средств</w:t>
      </w:r>
      <w:r>
        <w:rPr>
          <w:rFonts w:ascii="Arial" w:hAnsi="Arial" w:cs="Arial"/>
          <w:sz w:val="24"/>
          <w:szCs w:val="24"/>
        </w:rPr>
        <w:t>.</w:t>
      </w:r>
      <w:r w:rsidRPr="00AC567E">
        <w:rPr>
          <w:rFonts w:ascii="Arial" w:hAnsi="Arial" w:cs="Arial"/>
          <w:sz w:val="24"/>
          <w:szCs w:val="24"/>
        </w:rPr>
        <w:t xml:space="preserve"> </w:t>
      </w:r>
    </w:p>
    <w:p w:rsidR="00AC567E" w:rsidRPr="006E05B9" w:rsidRDefault="00AC567E" w:rsidP="00AC567E">
      <w:pPr>
        <w:pStyle w:val="a5"/>
        <w:jc w:val="both"/>
        <w:rPr>
          <w:rFonts w:ascii="Arial" w:hAnsi="Arial" w:cs="Arial"/>
          <w:sz w:val="24"/>
          <w:szCs w:val="24"/>
        </w:rPr>
      </w:pPr>
      <w:r>
        <w:rPr>
          <w:rFonts w:ascii="Arial" w:hAnsi="Arial" w:cs="Arial"/>
          <w:sz w:val="24"/>
          <w:szCs w:val="24"/>
        </w:rPr>
        <w:t xml:space="preserve">           </w:t>
      </w:r>
      <w:r w:rsidRPr="006E05B9">
        <w:rPr>
          <w:rFonts w:ascii="Arial" w:hAnsi="Arial" w:cs="Arial"/>
          <w:sz w:val="24"/>
          <w:szCs w:val="24"/>
        </w:rPr>
        <w:t>3. Бюджетная отчетность поселения является годовой. Отчет об исполнении бюджета является ежеквартальным.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4. Бюджетная отчетность поселения представляется финансовым  органом местную администрацию.</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созданный им орган муниципального финансового контроля и в орган внешнего муниципального контроля.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Годовой отчет об исполнении местного бюджета подлежит утверждению муниципальным правовым актом представительного органа.</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47. Завершение текущего финансового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Операции по исполнению бюджета завершаются  31 декабря.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Не использованные в текущем финансовом году межбюджетные </w:t>
      </w:r>
      <w:r w:rsidRPr="006E05B9">
        <w:rPr>
          <w:rFonts w:ascii="Arial" w:hAnsi="Arial" w:cs="Arial"/>
          <w:sz w:val="24"/>
          <w:szCs w:val="24"/>
        </w:rPr>
        <w:lastRenderedPageBreak/>
        <w:t>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 </w:t>
      </w:r>
      <w:proofErr w:type="gramStart"/>
      <w:r w:rsidRPr="006E05B9">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6E05B9">
        <w:rPr>
          <w:rFonts w:ascii="Arial" w:hAnsi="Arial" w:cs="Arial"/>
          <w:sz w:val="24"/>
          <w:szCs w:val="24"/>
        </w:rPr>
        <w:t>, соответствующих целям предоставления указанных межбюджетных трансфертов.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Финансовый орган устанавливают порядок обеспечения получателей бюджетных сре</w:t>
      </w:r>
      <w:proofErr w:type="gramStart"/>
      <w:r w:rsidRPr="006E05B9">
        <w:rPr>
          <w:rFonts w:ascii="Arial" w:hAnsi="Arial" w:cs="Arial"/>
          <w:sz w:val="24"/>
          <w:szCs w:val="24"/>
        </w:rPr>
        <w:t>дств пр</w:t>
      </w:r>
      <w:proofErr w:type="gramEnd"/>
      <w:r w:rsidRPr="006E05B9">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C567E" w:rsidRPr="006E05B9" w:rsidRDefault="00AC567E" w:rsidP="00AC567E">
      <w:pPr>
        <w:pStyle w:val="a4"/>
        <w:spacing w:before="0" w:beforeAutospacing="0" w:after="0" w:afterAutospacing="0" w:line="240" w:lineRule="auto"/>
        <w:ind w:firstLine="709"/>
        <w:jc w:val="both"/>
        <w:rPr>
          <w:sz w:val="24"/>
          <w:szCs w:val="24"/>
        </w:rPr>
      </w:pPr>
      <w:r w:rsidRPr="006E05B9">
        <w:rPr>
          <w:sz w:val="24"/>
          <w:szCs w:val="24"/>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AC567E" w:rsidRPr="006E05B9" w:rsidRDefault="00AC567E" w:rsidP="00AC567E">
      <w:pPr>
        <w:pStyle w:val="a4"/>
        <w:spacing w:before="0" w:beforeAutospacing="0" w:after="0" w:afterAutospacing="0" w:line="240" w:lineRule="auto"/>
        <w:ind w:firstLine="709"/>
        <w:jc w:val="both"/>
        <w:rPr>
          <w:sz w:val="24"/>
          <w:szCs w:val="24"/>
        </w:rPr>
      </w:pPr>
      <w:proofErr w:type="gramStart"/>
      <w:r w:rsidRPr="006E05B9">
        <w:rPr>
          <w:sz w:val="24"/>
          <w:szCs w:val="24"/>
        </w:rPr>
        <w:t>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w:t>
      </w:r>
      <w:proofErr w:type="gramEnd"/>
      <w:r w:rsidRPr="006E05B9">
        <w:rPr>
          <w:sz w:val="24"/>
          <w:szCs w:val="24"/>
        </w:rPr>
        <w:t xml:space="preserve"> бюджета и используются в первой декаде января текущего финансового года для осуществления кассовых выплат.</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w:t>
      </w:r>
      <w:proofErr w:type="gramStart"/>
      <w:r w:rsidRPr="006E05B9">
        <w:rPr>
          <w:rFonts w:ascii="Arial" w:hAnsi="Arial" w:cs="Arial"/>
          <w:sz w:val="24"/>
          <w:szCs w:val="24"/>
        </w:rPr>
        <w:t>на те</w:t>
      </w:r>
      <w:proofErr w:type="gramEnd"/>
      <w:r w:rsidRPr="006E05B9">
        <w:rPr>
          <w:rFonts w:ascii="Arial" w:hAnsi="Arial" w:cs="Arial"/>
          <w:sz w:val="24"/>
          <w:szCs w:val="24"/>
        </w:rPr>
        <w:t xml:space="preserve"> же цели.</w:t>
      </w:r>
    </w:p>
    <w:p w:rsidR="00AC567E" w:rsidRPr="006E05B9" w:rsidRDefault="00AC567E" w:rsidP="00AC567E">
      <w:pPr>
        <w:pStyle w:val="a5"/>
        <w:ind w:firstLine="709"/>
        <w:jc w:val="both"/>
        <w:rPr>
          <w:rFonts w:ascii="Arial" w:hAnsi="Arial" w:cs="Arial"/>
          <w:sz w:val="24"/>
          <w:szCs w:val="24"/>
        </w:rPr>
      </w:pPr>
    </w:p>
    <w:p w:rsidR="00AC567E" w:rsidRPr="006E05B9" w:rsidRDefault="00AC567E" w:rsidP="00AC567E">
      <w:pPr>
        <w:pStyle w:val="a5"/>
        <w:ind w:firstLine="709"/>
        <w:jc w:val="center"/>
        <w:rPr>
          <w:rFonts w:ascii="Arial" w:hAnsi="Arial" w:cs="Arial"/>
          <w:b/>
          <w:sz w:val="24"/>
          <w:szCs w:val="24"/>
        </w:rPr>
      </w:pPr>
      <w:r w:rsidRPr="006E05B9">
        <w:rPr>
          <w:rFonts w:ascii="Arial" w:hAnsi="Arial" w:cs="Arial"/>
          <w:b/>
          <w:sz w:val="24"/>
          <w:szCs w:val="24"/>
        </w:rPr>
        <w:t>Глава 7. Составление, внешняя проверка, рассмотрение и утверждение бюджетной отчетности. Муниципальный финансовый контроль</w:t>
      </w:r>
    </w:p>
    <w:p w:rsidR="00AC567E" w:rsidRPr="006E05B9" w:rsidRDefault="00AC567E" w:rsidP="00AC567E">
      <w:pPr>
        <w:pStyle w:val="a5"/>
        <w:ind w:firstLine="709"/>
        <w:jc w:val="both"/>
        <w:rPr>
          <w:rFonts w:ascii="Arial" w:hAnsi="Arial" w:cs="Arial"/>
          <w:sz w:val="24"/>
          <w:szCs w:val="24"/>
        </w:rPr>
      </w:pP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48. Формы финансового контроля, осуществляемого представительным органом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Представительный орган осуществляет следующие формы финансового контроля: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последующий контроль - в ходе рассмотрения и утверждения отчета об исполнении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В целях осуществления контрольных полномочий представительный орган вправе: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рассмотреть любой отдельный вопрос исполнения местного бюджета, в том числе с проведением депутатских слушаний по данному вопросу;</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запрашивать и получать у органов местного самоуправления необходимую информацию, связанную с исполнением местного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осуществлять иные права в соответствии с федеральным и краевым законодательством, настоящим Положением.</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49. Внешняя проверка годового отчета об исполнении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Годовой отчет об исполнении бюджета поселения до его рассмотрения представительным органом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AC567E" w:rsidRDefault="00AC567E" w:rsidP="00AC567E">
      <w:pPr>
        <w:pStyle w:val="a5"/>
        <w:ind w:firstLine="709"/>
        <w:jc w:val="both"/>
        <w:rPr>
          <w:rFonts w:ascii="Arial" w:hAnsi="Arial" w:cs="Arial"/>
          <w:sz w:val="24"/>
          <w:szCs w:val="24"/>
        </w:rPr>
      </w:pPr>
      <w:r w:rsidRPr="00AC567E">
        <w:rPr>
          <w:rFonts w:ascii="Arial" w:hAnsi="Arial" w:cs="Arial"/>
          <w:sz w:val="24"/>
          <w:szCs w:val="24"/>
        </w:rPr>
        <w:t xml:space="preserve">2. Внешняя проверка годового отчета об исполнении бюджета поселения  осуществляется контрольно-счетным органом муниципального образования </w:t>
      </w:r>
      <w:proofErr w:type="spellStart"/>
      <w:r w:rsidRPr="00AC567E">
        <w:rPr>
          <w:rFonts w:ascii="Arial" w:hAnsi="Arial" w:cs="Arial"/>
          <w:sz w:val="24"/>
          <w:szCs w:val="24"/>
        </w:rPr>
        <w:t>Балахтинский</w:t>
      </w:r>
      <w:proofErr w:type="spellEnd"/>
      <w:r w:rsidRPr="00AC567E">
        <w:rPr>
          <w:rFonts w:ascii="Arial" w:hAnsi="Arial" w:cs="Arial"/>
          <w:sz w:val="24"/>
          <w:szCs w:val="24"/>
        </w:rPr>
        <w:t xml:space="preserve"> район на основании переданных ему полномочий</w:t>
      </w:r>
      <w:r>
        <w:rPr>
          <w:rFonts w:ascii="Arial" w:hAnsi="Arial" w:cs="Arial"/>
          <w:sz w:val="24"/>
          <w:szCs w:val="24"/>
        </w:rPr>
        <w:t>.</w:t>
      </w:r>
      <w:r w:rsidRPr="006E05B9">
        <w:rPr>
          <w:rFonts w:ascii="Arial" w:hAnsi="Arial" w:cs="Arial"/>
          <w:sz w:val="24"/>
          <w:szCs w:val="24"/>
        </w:rPr>
        <w:t xml:space="preserve">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4. орган муниципального финансового контроля или представительный орган муниципального образования  депутатов в лице контролера-ревизора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5. Заключение на годовой отчет об исполнении бюджета поселения  представляется в Совет с одновременным направлением его в администрацию поселения.</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50. Финансовый контроль, осуществляемый местной администрацией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1. Местная администрация осуществляют финансовый контроль </w:t>
      </w:r>
      <w:proofErr w:type="gramStart"/>
      <w:r w:rsidRPr="006E05B9">
        <w:rPr>
          <w:rFonts w:ascii="Arial" w:hAnsi="Arial" w:cs="Arial"/>
          <w:sz w:val="24"/>
          <w:szCs w:val="24"/>
        </w:rPr>
        <w:t>за</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подведомственными распорядителями (получателями) бюджетных сре</w:t>
      </w:r>
      <w:proofErr w:type="gramStart"/>
      <w:r w:rsidRPr="006E05B9">
        <w:rPr>
          <w:rFonts w:ascii="Arial" w:hAnsi="Arial" w:cs="Arial"/>
          <w:sz w:val="24"/>
          <w:szCs w:val="24"/>
        </w:rPr>
        <w:t>дств в ч</w:t>
      </w:r>
      <w:proofErr w:type="gramEnd"/>
      <w:r w:rsidRPr="006E05B9">
        <w:rPr>
          <w:rFonts w:ascii="Arial" w:hAnsi="Arial" w:cs="Arial"/>
          <w:sz w:val="24"/>
          <w:szCs w:val="24"/>
        </w:rPr>
        <w:t>асти обеспечения правомерного, целевого, эффективного использования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за подведомственными администраторами доходов бюджета по осуществлению ими функций администрирования доходов;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за осуществлением подведомственными администраторами </w:t>
      </w:r>
      <w:proofErr w:type="gramStart"/>
      <w:r w:rsidRPr="006E05B9">
        <w:rPr>
          <w:rFonts w:ascii="Arial" w:hAnsi="Arial" w:cs="Arial"/>
          <w:sz w:val="24"/>
          <w:szCs w:val="24"/>
        </w:rPr>
        <w:t>источников финансирования дефицита бюджета кассовых выплат</w:t>
      </w:r>
      <w:proofErr w:type="gramEnd"/>
      <w:r w:rsidRPr="006E05B9">
        <w:rPr>
          <w:rFonts w:ascii="Arial" w:hAnsi="Arial" w:cs="Arial"/>
          <w:sz w:val="24"/>
          <w:szCs w:val="24"/>
        </w:rPr>
        <w:t xml:space="preserve"> из бюджета по погашению источников финансирования дефицита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6E05B9">
        <w:rPr>
          <w:rFonts w:ascii="Arial" w:hAnsi="Arial" w:cs="Arial"/>
          <w:sz w:val="24"/>
          <w:szCs w:val="24"/>
        </w:rPr>
        <w:t>администраторов источников финансирования дефицита бюджета</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6E05B9">
        <w:rPr>
          <w:rFonts w:ascii="Arial" w:hAnsi="Arial" w:cs="Arial"/>
          <w:sz w:val="24"/>
          <w:szCs w:val="24"/>
        </w:rPr>
        <w:lastRenderedPageBreak/>
        <w:t>контроль за</w:t>
      </w:r>
      <w:proofErr w:type="gramEnd"/>
      <w:r w:rsidRPr="006E05B9">
        <w:rPr>
          <w:rFonts w:ascii="Arial" w:hAnsi="Arial" w:cs="Arial"/>
          <w:sz w:val="24"/>
          <w:szCs w:val="24"/>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51. Подготовка отчета об исполнении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52. Порядок представления оперативной информации о ходе исполнения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Оперативная (ежемесячная) информация содержит следующие данные:</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Данные представляются нарастающим итогом с начала финансового года.</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53. Порядок представления информации об исполнении бюджета поселения и отчета об исполнении бюджета поселения за истекший финансовый год</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Ежеквартальная информация об исполнении бюджета поселения включает в себя следующие документы и материалы:</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прогноз исполнения бюджета поселения до конца очередного финансового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информацию об исполнении бюджета поселения за отчетный период нарастающим итогом с начала финансового года по доходам и расходам;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информацию о финансировании муниципальных целевых программ.</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2. Годовой отчет об исполнении бюджета до его рассмотрения в представительном органе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 обращению представительного органа поселения внешняя проверка годового отчета об исполнении местного бюджета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органом власти субъекта Российской Федерации.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доходов бюджета по кодам классификации доходов бюджетов;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расходов бюджета по ведомственной структуре расходов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расходов бюджета по разделам и подразделам классификации расходов бюджетов;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источников финансирования дефицита бюджета по кодам </w:t>
      </w:r>
      <w:proofErr w:type="gramStart"/>
      <w:r w:rsidRPr="006E05B9">
        <w:rPr>
          <w:rFonts w:ascii="Arial" w:hAnsi="Arial" w:cs="Arial"/>
          <w:sz w:val="24"/>
          <w:szCs w:val="24"/>
        </w:rPr>
        <w:t>классификации источников финансирования дефицитов бюджетов</w:t>
      </w:r>
      <w:proofErr w:type="gramEnd"/>
      <w:r w:rsidRPr="006E05B9">
        <w:rPr>
          <w:rFonts w:ascii="Arial" w:hAnsi="Arial" w:cs="Arial"/>
          <w:sz w:val="24"/>
          <w:szCs w:val="24"/>
        </w:rPr>
        <w:t>;</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источников финансирования дефицита бюджета по кодам групп, подгрупп, статей, видов </w:t>
      </w:r>
      <w:proofErr w:type="gramStart"/>
      <w:r w:rsidRPr="006E05B9">
        <w:rPr>
          <w:rFonts w:ascii="Arial" w:hAnsi="Arial" w:cs="Arial"/>
          <w:sz w:val="24"/>
          <w:szCs w:val="24"/>
        </w:rPr>
        <w:t>источников финансирования дефицитов бюджетов классификации операций сектора государственного</w:t>
      </w:r>
      <w:proofErr w:type="gramEnd"/>
      <w:r w:rsidRPr="006E05B9">
        <w:rPr>
          <w:rFonts w:ascii="Arial" w:hAnsi="Arial" w:cs="Arial"/>
          <w:sz w:val="24"/>
          <w:szCs w:val="24"/>
        </w:rPr>
        <w:t xml:space="preserve"> управления, относящихся к источникам финансирования дефицитов бюджетов.</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К годовому отчету об исполнении бюджета поселения прилагается отчет об использовании бюджетных ассигнований резервного фонда администрации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 xml:space="preserve">Статья 54. Рассмотрение отчета об исполнении бюджета поселения представительным органом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По итогам обсуждения и рассмотрения отчета об исполнении бюджета поселения представительный орган принимает одно из следующих решений:</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 утверждении отчета об исполнении бюджета поселения и принятии соответствующего решения представительного органа;</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C567E" w:rsidRPr="006E05B9" w:rsidRDefault="00AC567E" w:rsidP="00AC567E">
      <w:pPr>
        <w:pStyle w:val="a5"/>
        <w:ind w:firstLine="709"/>
        <w:jc w:val="both"/>
        <w:rPr>
          <w:rFonts w:ascii="Arial" w:hAnsi="Arial" w:cs="Arial"/>
          <w:b/>
          <w:sz w:val="24"/>
          <w:szCs w:val="24"/>
        </w:rPr>
      </w:pPr>
      <w:r w:rsidRPr="006E05B9">
        <w:rPr>
          <w:rFonts w:ascii="Arial" w:hAnsi="Arial" w:cs="Arial"/>
          <w:b/>
          <w:sz w:val="24"/>
          <w:szCs w:val="24"/>
        </w:rPr>
        <w:t>Статья 55. Заключительные положения</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lastRenderedPageBreak/>
        <w:t xml:space="preserve">Решения и иные нормативные правовые акты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Законам Красноярского края и иным нормативным правовым актам Российской Федерации, настоящему Положению. </w:t>
      </w:r>
    </w:p>
    <w:p w:rsidR="00AC567E" w:rsidRPr="006E05B9" w:rsidRDefault="00AC567E" w:rsidP="00AC567E">
      <w:pPr>
        <w:pStyle w:val="a5"/>
        <w:ind w:firstLine="709"/>
        <w:jc w:val="both"/>
        <w:rPr>
          <w:rFonts w:ascii="Arial" w:hAnsi="Arial" w:cs="Arial"/>
          <w:sz w:val="24"/>
          <w:szCs w:val="24"/>
        </w:rPr>
      </w:pPr>
      <w:r w:rsidRPr="006E05B9">
        <w:rPr>
          <w:rFonts w:ascii="Arial" w:hAnsi="Arial" w:cs="Arial"/>
          <w:sz w:val="24"/>
          <w:szCs w:val="24"/>
        </w:rPr>
        <w:t xml:space="preserve">Решения, иные нормативные правовые акты </w:t>
      </w:r>
      <w:proofErr w:type="spellStart"/>
      <w:r w:rsidRPr="006E05B9">
        <w:rPr>
          <w:rFonts w:ascii="Arial" w:hAnsi="Arial" w:cs="Arial"/>
          <w:sz w:val="24"/>
          <w:szCs w:val="24"/>
        </w:rPr>
        <w:t>Большесырского</w:t>
      </w:r>
      <w:proofErr w:type="spellEnd"/>
      <w:r w:rsidRPr="006E05B9">
        <w:rPr>
          <w:rFonts w:ascii="Arial" w:hAnsi="Arial" w:cs="Arial"/>
          <w:sz w:val="24"/>
          <w:szCs w:val="24"/>
        </w:rPr>
        <w:t xml:space="preserve"> сельсовета, изданные до вступления в силу настоящего Положения, приводятся в соответствие с ним в течение 6 месяцев с момента вступления в силу настоящего Положения.</w:t>
      </w:r>
    </w:p>
    <w:p w:rsidR="00AC567E" w:rsidRPr="00EB1D2A" w:rsidRDefault="00AC567E" w:rsidP="00AC567E">
      <w:pPr>
        <w:pStyle w:val="a5"/>
        <w:ind w:firstLine="709"/>
        <w:jc w:val="both"/>
        <w:rPr>
          <w:rFonts w:ascii="Arial" w:hAnsi="Arial" w:cs="Arial"/>
          <w:sz w:val="24"/>
          <w:szCs w:val="24"/>
        </w:rPr>
      </w:pPr>
    </w:p>
    <w:p w:rsidR="00AC567E" w:rsidRPr="00EB1D2A" w:rsidRDefault="00AC567E" w:rsidP="00AC567E"/>
    <w:p w:rsidR="00AC567E" w:rsidRPr="00D136E2" w:rsidRDefault="00AC567E" w:rsidP="00D136E2">
      <w:pPr>
        <w:jc w:val="both"/>
        <w:rPr>
          <w:color w:val="222222"/>
          <w:sz w:val="28"/>
          <w:szCs w:val="28"/>
        </w:rPr>
      </w:pPr>
    </w:p>
    <w:sectPr w:rsidR="00AC567E" w:rsidRPr="00D136E2" w:rsidSect="0025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A2B1F"/>
    <w:multiLevelType w:val="hybridMultilevel"/>
    <w:tmpl w:val="FA8203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F1288"/>
    <w:multiLevelType w:val="hybridMultilevel"/>
    <w:tmpl w:val="859E5E08"/>
    <w:lvl w:ilvl="0" w:tplc="81B6C0D0">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1A46EA"/>
    <w:multiLevelType w:val="multilevel"/>
    <w:tmpl w:val="9272BE6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52" w:hanging="720"/>
      </w:pPr>
    </w:lvl>
    <w:lvl w:ilvl="3">
      <w:start w:val="1"/>
      <w:numFmt w:val="decimal"/>
      <w:lvlText w:val="%1.%2.%3.%4."/>
      <w:lvlJc w:val="left"/>
      <w:pPr>
        <w:ind w:left="228" w:hanging="1080"/>
      </w:pPr>
    </w:lvl>
    <w:lvl w:ilvl="4">
      <w:start w:val="1"/>
      <w:numFmt w:val="decimal"/>
      <w:lvlText w:val="%1.%2.%3.%4.%5."/>
      <w:lvlJc w:val="left"/>
      <w:pPr>
        <w:ind w:left="-56" w:hanging="1080"/>
      </w:pPr>
    </w:lvl>
    <w:lvl w:ilvl="5">
      <w:start w:val="1"/>
      <w:numFmt w:val="decimal"/>
      <w:lvlText w:val="%1.%2.%3.%4.%5.%6."/>
      <w:lvlJc w:val="left"/>
      <w:pPr>
        <w:ind w:left="20" w:hanging="1440"/>
      </w:pPr>
    </w:lvl>
    <w:lvl w:ilvl="6">
      <w:start w:val="1"/>
      <w:numFmt w:val="decimal"/>
      <w:lvlText w:val="%1.%2.%3.%4.%5.%6.%7."/>
      <w:lvlJc w:val="left"/>
      <w:pPr>
        <w:ind w:left="96" w:hanging="1800"/>
      </w:pPr>
    </w:lvl>
    <w:lvl w:ilvl="7">
      <w:start w:val="1"/>
      <w:numFmt w:val="decimal"/>
      <w:lvlText w:val="%1.%2.%3.%4.%5.%6.%7.%8."/>
      <w:lvlJc w:val="left"/>
      <w:pPr>
        <w:ind w:left="-188" w:hanging="1800"/>
      </w:pPr>
    </w:lvl>
    <w:lvl w:ilvl="8">
      <w:start w:val="1"/>
      <w:numFmt w:val="decimal"/>
      <w:lvlText w:val="%1.%2.%3.%4.%5.%6.%7.%8.%9."/>
      <w:lvlJc w:val="left"/>
      <w:pPr>
        <w:ind w:left="-112" w:hanging="2160"/>
      </w:pPr>
    </w:lvl>
  </w:abstractNum>
  <w:abstractNum w:abstractNumId="3">
    <w:nsid w:val="4F9F538F"/>
    <w:multiLevelType w:val="hybridMultilevel"/>
    <w:tmpl w:val="859E5E08"/>
    <w:lvl w:ilvl="0" w:tplc="81B6C0D0">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032596"/>
    <w:multiLevelType w:val="hybridMultilevel"/>
    <w:tmpl w:val="72DC005E"/>
    <w:lvl w:ilvl="0" w:tplc="C28C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09224D"/>
    <w:multiLevelType w:val="multilevel"/>
    <w:tmpl w:val="32843E5E"/>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6E2"/>
    <w:rsid w:val="0000721A"/>
    <w:rsid w:val="0005763F"/>
    <w:rsid w:val="0007268C"/>
    <w:rsid w:val="001042BE"/>
    <w:rsid w:val="001F37DD"/>
    <w:rsid w:val="00252104"/>
    <w:rsid w:val="00296008"/>
    <w:rsid w:val="00302B3D"/>
    <w:rsid w:val="003A3232"/>
    <w:rsid w:val="004209F3"/>
    <w:rsid w:val="00441612"/>
    <w:rsid w:val="00565353"/>
    <w:rsid w:val="005C27CA"/>
    <w:rsid w:val="005C7E14"/>
    <w:rsid w:val="00640A9D"/>
    <w:rsid w:val="006F4E56"/>
    <w:rsid w:val="0073338A"/>
    <w:rsid w:val="009223BF"/>
    <w:rsid w:val="00924994"/>
    <w:rsid w:val="00987435"/>
    <w:rsid w:val="0099330E"/>
    <w:rsid w:val="009A6AE0"/>
    <w:rsid w:val="00A406E9"/>
    <w:rsid w:val="00A97FF3"/>
    <w:rsid w:val="00AB1123"/>
    <w:rsid w:val="00AC567E"/>
    <w:rsid w:val="00B44968"/>
    <w:rsid w:val="00B958DC"/>
    <w:rsid w:val="00C40417"/>
    <w:rsid w:val="00D136E2"/>
    <w:rsid w:val="00D74823"/>
    <w:rsid w:val="00E33A10"/>
    <w:rsid w:val="00E52A48"/>
    <w:rsid w:val="00E721E7"/>
    <w:rsid w:val="00EB1D2A"/>
    <w:rsid w:val="00ED276C"/>
    <w:rsid w:val="00F6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6E2"/>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6E2"/>
    <w:rPr>
      <w:rFonts w:ascii="Times New Roman" w:eastAsia="Times New Roman" w:hAnsi="Times New Roman" w:cs="Times New Roman"/>
      <w:sz w:val="28"/>
      <w:szCs w:val="20"/>
      <w:lang w:eastAsia="ru-RU"/>
    </w:rPr>
  </w:style>
  <w:style w:type="character" w:styleId="a3">
    <w:name w:val="Hyperlink"/>
    <w:basedOn w:val="a0"/>
    <w:semiHidden/>
    <w:unhideWhenUsed/>
    <w:rsid w:val="00D136E2"/>
    <w:rPr>
      <w:color w:val="0000FF"/>
      <w:u w:val="single"/>
    </w:rPr>
  </w:style>
  <w:style w:type="paragraph" w:styleId="a4">
    <w:name w:val="Normal (Web)"/>
    <w:basedOn w:val="a"/>
    <w:uiPriority w:val="99"/>
    <w:semiHidden/>
    <w:unhideWhenUsed/>
    <w:rsid w:val="00D136E2"/>
    <w:pPr>
      <w:spacing w:before="100" w:beforeAutospacing="1" w:after="100" w:afterAutospacing="1" w:line="300" w:lineRule="auto"/>
    </w:pPr>
    <w:rPr>
      <w:rFonts w:ascii="Arial" w:hAnsi="Arial" w:cs="Arial"/>
      <w:color w:val="000000"/>
      <w:sz w:val="21"/>
      <w:szCs w:val="21"/>
    </w:rPr>
  </w:style>
  <w:style w:type="paragraph" w:styleId="a5">
    <w:name w:val="No Spacing"/>
    <w:uiPriority w:val="99"/>
    <w:qFormat/>
    <w:rsid w:val="00D136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D136E2"/>
    <w:pPr>
      <w:ind w:left="720"/>
      <w:contextualSpacing/>
    </w:pPr>
  </w:style>
  <w:style w:type="paragraph" w:customStyle="1" w:styleId="ConsPlusNormal">
    <w:name w:val="ConsPlusNormal"/>
    <w:uiPriority w:val="99"/>
    <w:rsid w:val="00D136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B449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6626600">
      <w:bodyDiv w:val="1"/>
      <w:marLeft w:val="0"/>
      <w:marRight w:val="0"/>
      <w:marTop w:val="0"/>
      <w:marBottom w:val="0"/>
      <w:divBdr>
        <w:top w:val="none" w:sz="0" w:space="0" w:color="auto"/>
        <w:left w:val="none" w:sz="0" w:space="0" w:color="auto"/>
        <w:bottom w:val="none" w:sz="0" w:space="0" w:color="auto"/>
        <w:right w:val="none" w:sz="0" w:space="0" w:color="auto"/>
      </w:divBdr>
    </w:div>
    <w:div w:id="16279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B01BB59950BD41524F0C47A8EDCB2723247AF9C950C2C9D7868D976E92CE30AD02173DFD6E5mCC" TargetMode="External"/><Relationship Id="rId13" Type="http://schemas.openxmlformats.org/officeDocument/2006/relationships/hyperlink" Target="consultantplus://offline/ref=94334890F66530914DB9CE542D4CFBB1F77C9E251B225E3F2BFA35E293F8F156F17557C246E3B451O8F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C933805E611402FEFC79FCBE3889365C910647A8D36E44F9AE7F75DA7071ADA01FADCB0D1D3A7E4QBn3J" TargetMode="External"/><Relationship Id="rId12" Type="http://schemas.openxmlformats.org/officeDocument/2006/relationships/hyperlink" Target="consultantplus://offline/ref=212B01BB59950BD41524F0C47A8EDCB2723247AF9C950C2C9D7868D976E92CE30AD02176D4EDm2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A86D487906D2ADA565EDB6CE33744B771088C5B359FF72310B0745D11A1E70430B991604B48932oDTBH" TargetMode="External"/><Relationship Id="rId1" Type="http://schemas.openxmlformats.org/officeDocument/2006/relationships/customXml" Target="../customXml/item1.xml"/><Relationship Id="rId6" Type="http://schemas.openxmlformats.org/officeDocument/2006/relationships/hyperlink" Target="consultantplus://offline/ref=50B2CF9397E95E5FDFA6104A9FD03105D770C3DCE57B4F6D1733991CB6017E75505091BE128908C3ED74J" TargetMode="External"/><Relationship Id="rId11" Type="http://schemas.openxmlformats.org/officeDocument/2006/relationships/hyperlink" Target="consultantplus://offline/ref=212B01BB59950BD41524F0C47A8EDCB2723247AF9C950C2C9D7868D976E92CE30AD02173DDD75F3EE8m3C" TargetMode="External"/><Relationship Id="rId5" Type="http://schemas.openxmlformats.org/officeDocument/2006/relationships/webSettings" Target="webSettings.xml"/><Relationship Id="rId15" Type="http://schemas.openxmlformats.org/officeDocument/2006/relationships/hyperlink" Target="consultantplus://offline/ref=285503683CECFEFAEEF3F2205FFD730CC20638112213819B1EB57800F45CF7E30F72AD289D71311Fq9z8C" TargetMode="External"/><Relationship Id="rId10" Type="http://schemas.openxmlformats.org/officeDocument/2006/relationships/hyperlink" Target="consultantplus://offline/ref=212B01BB59950BD41524F0C47A8EDCB2723247AF9C950C2C9D7868D976E92CE30AD02173DFD6E5mCC" TargetMode="External"/><Relationship Id="rId4" Type="http://schemas.openxmlformats.org/officeDocument/2006/relationships/settings" Target="settings.xml"/><Relationship Id="rId9" Type="http://schemas.openxmlformats.org/officeDocument/2006/relationships/hyperlink" Target="consultantplus://offline/ref=212B01BB59950BD41524F0C47A8EDCB2723247AF9C950C2C9D7868D976E92CE30AD02173DCDFE5m7C" TargetMode="External"/><Relationship Id="rId14" Type="http://schemas.openxmlformats.org/officeDocument/2006/relationships/hyperlink" Target="consultantplus://offline/ref=94334890F66530914DB9CE542D4CFBB1F77C9E251B225E3F2BFA35E293F8F156F17557C143E0OB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A904-B8A8-4CE1-B203-7CECD19F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17070</Words>
  <Characters>97303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2019-12-24T07:17:00Z</cp:lastPrinted>
  <dcterms:created xsi:type="dcterms:W3CDTF">2018-06-08T02:11:00Z</dcterms:created>
  <dcterms:modified xsi:type="dcterms:W3CDTF">2019-12-30T09:38:00Z</dcterms:modified>
</cp:coreProperties>
</file>