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D6" w:rsidRPr="00A97171" w:rsidRDefault="006D3ED6" w:rsidP="006D3ED6">
      <w:pPr>
        <w:jc w:val="center"/>
        <w:rPr>
          <w:rFonts w:ascii="Arial" w:hAnsi="Arial" w:cs="Arial"/>
          <w:b/>
          <w:lang w:val="ru-RU"/>
        </w:rPr>
      </w:pPr>
      <w:r w:rsidRPr="00A97171">
        <w:rPr>
          <w:rFonts w:ascii="Arial" w:hAnsi="Arial" w:cs="Arial"/>
          <w:b/>
          <w:lang w:val="ru-RU"/>
        </w:rPr>
        <w:t>КРАСНОЯРСКИЙ  КРАЙ  БАЛАХТИНСКИЙ РАЙОН</w:t>
      </w:r>
    </w:p>
    <w:p w:rsidR="006D3ED6" w:rsidRPr="00A97171" w:rsidRDefault="006D3ED6" w:rsidP="006D3ED6">
      <w:pPr>
        <w:jc w:val="center"/>
        <w:rPr>
          <w:rFonts w:ascii="Arial" w:hAnsi="Arial" w:cs="Arial"/>
          <w:b/>
          <w:lang w:val="ru-RU"/>
        </w:rPr>
      </w:pPr>
    </w:p>
    <w:p w:rsidR="006D3ED6" w:rsidRPr="00A97171" w:rsidRDefault="006D3ED6" w:rsidP="006D3ED6">
      <w:pPr>
        <w:jc w:val="center"/>
        <w:rPr>
          <w:rFonts w:ascii="Arial" w:hAnsi="Arial" w:cs="Arial"/>
          <w:b/>
          <w:lang w:val="ru-RU"/>
        </w:rPr>
      </w:pPr>
      <w:r w:rsidRPr="00A97171">
        <w:rPr>
          <w:rFonts w:ascii="Arial" w:hAnsi="Arial" w:cs="Arial"/>
          <w:b/>
          <w:lang w:val="ru-RU"/>
        </w:rPr>
        <w:t>Большесырский сельский Совет депутатов</w:t>
      </w:r>
    </w:p>
    <w:p w:rsidR="006D3ED6" w:rsidRPr="00A97171" w:rsidRDefault="006D3ED6" w:rsidP="006D3ED6">
      <w:pPr>
        <w:rPr>
          <w:rFonts w:ascii="Arial" w:hAnsi="Arial" w:cs="Arial"/>
          <w:lang w:val="ru-RU"/>
        </w:rPr>
      </w:pPr>
    </w:p>
    <w:p w:rsidR="006D3ED6" w:rsidRPr="00A97171" w:rsidRDefault="006D3ED6" w:rsidP="006D3ED6">
      <w:pPr>
        <w:rPr>
          <w:rFonts w:ascii="Arial" w:hAnsi="Arial" w:cs="Arial"/>
          <w:b/>
          <w:lang w:val="ru-RU"/>
        </w:rPr>
      </w:pPr>
      <w:r w:rsidRPr="00A97171">
        <w:rPr>
          <w:rFonts w:ascii="Arial" w:hAnsi="Arial" w:cs="Arial"/>
          <w:b/>
          <w:lang w:val="ru-RU"/>
        </w:rPr>
        <w:t xml:space="preserve">                                               Решение          </w:t>
      </w:r>
    </w:p>
    <w:p w:rsidR="006D3ED6" w:rsidRPr="00A97171" w:rsidRDefault="006D3ED6" w:rsidP="006D3ED6">
      <w:pPr>
        <w:pStyle w:val="a3"/>
        <w:ind w:firstLine="0"/>
        <w:rPr>
          <w:rFonts w:ascii="Arial" w:hAnsi="Arial" w:cs="Arial"/>
          <w:b/>
          <w:szCs w:val="24"/>
          <w:lang w:val="ru-RU"/>
        </w:rPr>
      </w:pPr>
    </w:p>
    <w:p w:rsidR="006D3ED6" w:rsidRPr="00A97171" w:rsidRDefault="00154978" w:rsidP="006D3ED6">
      <w:pPr>
        <w:ind w:left="-284" w:right="-172" w:firstLine="284"/>
        <w:rPr>
          <w:rFonts w:ascii="Arial" w:hAnsi="Arial" w:cs="Arial"/>
          <w:lang w:val="ru-RU"/>
        </w:rPr>
      </w:pPr>
      <w:r w:rsidRPr="00A97171">
        <w:rPr>
          <w:rFonts w:ascii="Arial" w:hAnsi="Arial" w:cs="Arial"/>
          <w:lang w:val="ru-RU"/>
        </w:rPr>
        <w:t>о</w:t>
      </w:r>
      <w:r w:rsidR="006D3ED6" w:rsidRPr="00A97171">
        <w:rPr>
          <w:rFonts w:ascii="Arial" w:hAnsi="Arial" w:cs="Arial"/>
          <w:lang w:val="ru-RU"/>
        </w:rPr>
        <w:t>т</w:t>
      </w:r>
      <w:r w:rsidRPr="00A97171">
        <w:rPr>
          <w:rFonts w:ascii="Arial" w:hAnsi="Arial" w:cs="Arial"/>
          <w:lang w:val="ru-RU"/>
        </w:rPr>
        <w:t xml:space="preserve"> 07 мая 2020 г.</w:t>
      </w:r>
      <w:r w:rsidR="006D3ED6" w:rsidRPr="00A97171">
        <w:rPr>
          <w:rFonts w:ascii="Arial" w:hAnsi="Arial" w:cs="Arial"/>
          <w:lang w:val="ru-RU"/>
        </w:rPr>
        <w:t xml:space="preserve">            </w:t>
      </w:r>
      <w:r w:rsidRPr="00A97171">
        <w:rPr>
          <w:rFonts w:ascii="Arial" w:hAnsi="Arial" w:cs="Arial"/>
          <w:lang w:val="ru-RU"/>
        </w:rPr>
        <w:t xml:space="preserve">           </w:t>
      </w:r>
      <w:r w:rsidR="006D3ED6" w:rsidRPr="00A97171">
        <w:rPr>
          <w:rFonts w:ascii="Arial" w:hAnsi="Arial" w:cs="Arial"/>
          <w:lang w:val="ru-RU"/>
        </w:rPr>
        <w:t>с.Большие Сыры                               №</w:t>
      </w:r>
      <w:r w:rsidRPr="00A97171">
        <w:rPr>
          <w:rFonts w:ascii="Arial" w:hAnsi="Arial" w:cs="Arial"/>
          <w:lang w:val="ru-RU"/>
        </w:rPr>
        <w:t xml:space="preserve"> вн/с - 114 р</w:t>
      </w:r>
      <w:r w:rsidR="006D3ED6" w:rsidRPr="00A97171">
        <w:rPr>
          <w:rFonts w:ascii="Arial" w:hAnsi="Arial" w:cs="Arial"/>
          <w:lang w:val="ru-RU"/>
        </w:rPr>
        <w:t xml:space="preserve">   </w:t>
      </w:r>
    </w:p>
    <w:p w:rsidR="006D3ED6" w:rsidRPr="00A97171" w:rsidRDefault="006D3ED6" w:rsidP="006D3ED6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lang w:val="ru-RU" w:eastAsia="ru-RU" w:bidi="ar-SA"/>
        </w:rPr>
      </w:pPr>
    </w:p>
    <w:p w:rsidR="006D3ED6" w:rsidRPr="00A97171" w:rsidRDefault="006D3ED6" w:rsidP="006D3ED6">
      <w:pPr>
        <w:pStyle w:val="1"/>
        <w:spacing w:before="0" w:after="0"/>
        <w:ind w:firstLine="0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A97171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Большесырского сельского Совета депутатов от 22.11.2018 г. № 15-76 р «О введении налога  </w:t>
      </w:r>
      <w:r w:rsidRPr="00A97171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на территории </w:t>
      </w:r>
      <w:r w:rsidRPr="00A97171">
        <w:rPr>
          <w:rFonts w:ascii="Arial" w:hAnsi="Arial" w:cs="Arial"/>
          <w:sz w:val="24"/>
          <w:szCs w:val="24"/>
          <w:lang w:val="ru-RU"/>
        </w:rPr>
        <w:t>Большесырского сельсовета»</w:t>
      </w:r>
      <w:r w:rsidRPr="00A97171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6D3ED6" w:rsidRPr="00A97171" w:rsidRDefault="006D3ED6" w:rsidP="006D3ED6">
      <w:pPr>
        <w:pStyle w:val="ConsPlusNormal"/>
        <w:ind w:firstLine="540"/>
        <w:jc w:val="both"/>
        <w:rPr>
          <w:rFonts w:ascii="Arial" w:hAnsi="Arial" w:cs="Arial"/>
          <w:bCs/>
          <w:szCs w:val="24"/>
        </w:rPr>
      </w:pPr>
    </w:p>
    <w:p w:rsidR="006D3ED6" w:rsidRPr="00A97171" w:rsidRDefault="006D3ED6" w:rsidP="006D3ED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97171">
        <w:rPr>
          <w:rFonts w:ascii="Arial" w:hAnsi="Arial" w:cs="Arial"/>
          <w:bCs/>
          <w:szCs w:val="24"/>
        </w:rPr>
        <w:t>В соответствии с Федеральным законом от 29.09.2019 г. № 321-ФЗ «О внесении изменений в часть вторую Налогового кодекса Российской Федерации</w:t>
      </w:r>
      <w:r w:rsidRPr="00A97171">
        <w:rPr>
          <w:rFonts w:ascii="Arial" w:hAnsi="Arial" w:cs="Arial"/>
          <w:szCs w:val="24"/>
        </w:rPr>
        <w:t xml:space="preserve">, на основании заключения управления Губернатора Красноярского края по организации взаимодействия с органами местного самоуправления по результатам юридической экспертизы  решения Большесырского сельского Совета депутатов от 22.11.2018 г. №15-76р «О введении налога на имущество физических лиц на территории Большесырского сельсовета» с изменениями от 28.09.2019 г. № вн/с-97р, от 27.11.2019 г. №вн/с-104р, руководствуясь  Уставом Большесырского сельсовета, Большесырский сельский Совет депутатов </w:t>
      </w:r>
    </w:p>
    <w:p w:rsidR="006D3ED6" w:rsidRPr="00A97171" w:rsidRDefault="006D3ED6" w:rsidP="006D3ED6">
      <w:pPr>
        <w:pStyle w:val="ConsPlusNormal"/>
        <w:ind w:firstLine="540"/>
        <w:jc w:val="center"/>
        <w:rPr>
          <w:rFonts w:ascii="Arial" w:hAnsi="Arial" w:cs="Arial"/>
          <w:b/>
          <w:szCs w:val="24"/>
        </w:rPr>
      </w:pPr>
    </w:p>
    <w:p w:rsidR="006D3ED6" w:rsidRPr="00A97171" w:rsidRDefault="006D3ED6" w:rsidP="006D3ED6">
      <w:pPr>
        <w:pStyle w:val="ConsPlusNormal"/>
        <w:ind w:firstLine="540"/>
        <w:jc w:val="center"/>
        <w:rPr>
          <w:rFonts w:ascii="Arial" w:hAnsi="Arial" w:cs="Arial"/>
          <w:b/>
          <w:szCs w:val="24"/>
        </w:rPr>
      </w:pPr>
      <w:r w:rsidRPr="00A97171">
        <w:rPr>
          <w:rFonts w:ascii="Arial" w:hAnsi="Arial" w:cs="Arial"/>
          <w:b/>
          <w:szCs w:val="24"/>
        </w:rPr>
        <w:t>РЕШИЛ:</w:t>
      </w:r>
    </w:p>
    <w:p w:rsidR="006D3ED6" w:rsidRPr="00A97171" w:rsidRDefault="006D3ED6" w:rsidP="006D3ED6">
      <w:pPr>
        <w:pStyle w:val="a3"/>
        <w:ind w:firstLine="851"/>
        <w:rPr>
          <w:rFonts w:ascii="Arial" w:hAnsi="Arial" w:cs="Arial"/>
          <w:b/>
          <w:szCs w:val="24"/>
          <w:lang w:val="ru-RU"/>
        </w:rPr>
      </w:pPr>
    </w:p>
    <w:p w:rsidR="006D3ED6" w:rsidRPr="00A97171" w:rsidRDefault="006D3ED6" w:rsidP="006D3ED6">
      <w:pPr>
        <w:pStyle w:val="1"/>
        <w:spacing w:before="0" w:after="0"/>
        <w:ind w:firstLine="0"/>
        <w:rPr>
          <w:rFonts w:ascii="Arial" w:eastAsia="Times New Roman" w:hAnsi="Arial" w:cs="Arial"/>
          <w:b w:val="0"/>
          <w:i/>
          <w:sz w:val="24"/>
          <w:szCs w:val="24"/>
          <w:lang w:val="ru-RU"/>
        </w:rPr>
      </w:pPr>
      <w:r w:rsidRPr="00A97171">
        <w:rPr>
          <w:rFonts w:ascii="Arial" w:hAnsi="Arial" w:cs="Arial"/>
          <w:b w:val="0"/>
          <w:sz w:val="24"/>
          <w:szCs w:val="24"/>
          <w:lang w:val="ru-RU"/>
        </w:rPr>
        <w:t xml:space="preserve">     1. Внести в решение Большесырского сельского Совета депутатов от </w:t>
      </w:r>
    </w:p>
    <w:p w:rsidR="006D3ED6" w:rsidRPr="00A97171" w:rsidRDefault="006D3ED6" w:rsidP="006D3ED6">
      <w:pPr>
        <w:pStyle w:val="1"/>
        <w:spacing w:before="0" w:after="0"/>
        <w:ind w:firstLine="0"/>
        <w:rPr>
          <w:rFonts w:ascii="Arial" w:hAnsi="Arial" w:cs="Arial"/>
          <w:b w:val="0"/>
          <w:i/>
          <w:sz w:val="24"/>
          <w:szCs w:val="24"/>
          <w:lang w:val="ru-RU"/>
        </w:rPr>
      </w:pPr>
      <w:r w:rsidRPr="00A97171">
        <w:rPr>
          <w:rFonts w:ascii="Arial" w:hAnsi="Arial" w:cs="Arial"/>
          <w:b w:val="0"/>
          <w:sz w:val="24"/>
          <w:szCs w:val="24"/>
          <w:lang w:val="ru-RU"/>
        </w:rPr>
        <w:t xml:space="preserve">22.11.2018 г. № 15-76р «О введении налога  </w:t>
      </w:r>
      <w:r w:rsidRPr="00A97171">
        <w:rPr>
          <w:rFonts w:ascii="Arial" w:eastAsia="Times New Roman" w:hAnsi="Arial" w:cs="Arial"/>
          <w:b w:val="0"/>
          <w:sz w:val="24"/>
          <w:szCs w:val="24"/>
          <w:lang w:val="ru-RU"/>
        </w:rPr>
        <w:t xml:space="preserve">на имущество физических лиц на территории </w:t>
      </w:r>
      <w:r w:rsidRPr="00A97171">
        <w:rPr>
          <w:rFonts w:ascii="Arial" w:hAnsi="Arial" w:cs="Arial"/>
          <w:b w:val="0"/>
          <w:sz w:val="24"/>
          <w:szCs w:val="24"/>
          <w:lang w:val="ru-RU"/>
        </w:rPr>
        <w:t>Большесырского сельсовета» следующие изменения:</w:t>
      </w:r>
      <w:r w:rsidRPr="00A97171">
        <w:rPr>
          <w:rFonts w:ascii="Arial" w:hAnsi="Arial" w:cs="Arial"/>
          <w:b w:val="0"/>
          <w:i/>
          <w:sz w:val="24"/>
          <w:szCs w:val="24"/>
          <w:lang w:val="ru-RU"/>
        </w:rPr>
        <w:t xml:space="preserve"> </w:t>
      </w:r>
    </w:p>
    <w:p w:rsidR="006D3ED6" w:rsidRPr="00A97171" w:rsidRDefault="006D3ED6" w:rsidP="006D3ED6">
      <w:pPr>
        <w:rPr>
          <w:rFonts w:ascii="Arial" w:hAnsi="Arial" w:cs="Arial"/>
          <w:lang w:val="ru-RU"/>
        </w:rPr>
      </w:pPr>
      <w:r w:rsidRPr="00A97171">
        <w:rPr>
          <w:rFonts w:ascii="Arial" w:hAnsi="Arial" w:cs="Arial"/>
          <w:lang w:val="ru-RU"/>
        </w:rPr>
        <w:t xml:space="preserve">1.1. абзац 5 подпункта 1 пункта 3 решения изложить в новой редакции: </w:t>
      </w:r>
    </w:p>
    <w:p w:rsidR="006D3ED6" w:rsidRPr="00A97171" w:rsidRDefault="006D3ED6" w:rsidP="006D3ED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97171">
        <w:rPr>
          <w:rFonts w:ascii="Arial" w:hAnsi="Arial" w:cs="Arial"/>
          <w:szCs w:val="24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bookmarkStart w:id="0" w:name="Par13"/>
      <w:bookmarkEnd w:id="0"/>
      <w:r w:rsidRPr="00A97171">
        <w:rPr>
          <w:rFonts w:ascii="Arial" w:hAnsi="Arial" w:cs="Arial"/>
          <w:szCs w:val="24"/>
        </w:rPr>
        <w:t>»</w:t>
      </w:r>
      <w:r w:rsidR="006D2EAF" w:rsidRPr="00A97171">
        <w:rPr>
          <w:rFonts w:ascii="Arial" w:hAnsi="Arial" w:cs="Arial"/>
          <w:szCs w:val="24"/>
        </w:rPr>
        <w:t>;</w:t>
      </w:r>
    </w:p>
    <w:p w:rsidR="006D2EAF" w:rsidRPr="00A97171" w:rsidRDefault="006D2EAF" w:rsidP="006D3ED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97171">
        <w:rPr>
          <w:rFonts w:ascii="Arial" w:hAnsi="Arial" w:cs="Arial"/>
          <w:szCs w:val="24"/>
        </w:rPr>
        <w:t>1.2. в абзаце 5 подпункта 1 пункта 3 решения слова «указанных в пункте 2 настоящего пункта» заменить словами «указанных в подпункте 2 пункта 2 статьи 406 Налогового кодекса РФ».</w:t>
      </w:r>
    </w:p>
    <w:p w:rsidR="006D3ED6" w:rsidRPr="00A97171" w:rsidRDefault="006D3ED6" w:rsidP="006D3ED6">
      <w:pPr>
        <w:pStyle w:val="ConsPlusNormal"/>
        <w:widowControl/>
        <w:ind w:left="-142" w:right="-143"/>
        <w:jc w:val="both"/>
        <w:rPr>
          <w:rFonts w:ascii="Arial" w:hAnsi="Arial" w:cs="Arial"/>
          <w:szCs w:val="24"/>
        </w:rPr>
      </w:pPr>
      <w:r w:rsidRPr="00A97171">
        <w:rPr>
          <w:rFonts w:ascii="Arial" w:hAnsi="Arial" w:cs="Arial"/>
          <w:szCs w:val="24"/>
        </w:rPr>
        <w:t xml:space="preserve">       2. </w:t>
      </w:r>
      <w:r w:rsidRPr="00A97171">
        <w:rPr>
          <w:rFonts w:ascii="Arial" w:hAnsi="Arial" w:cs="Arial"/>
          <w:color w:val="000000" w:themeColor="text1"/>
          <w:szCs w:val="24"/>
        </w:rPr>
        <w:t>Контроль за выполнением Решения возложить на председателя</w:t>
      </w:r>
      <w:r w:rsidRPr="00A97171">
        <w:rPr>
          <w:rFonts w:ascii="Arial" w:hAnsi="Arial" w:cs="Arial"/>
          <w:szCs w:val="24"/>
        </w:rPr>
        <w:t xml:space="preserve"> планово-бюджетной комиссии Васильеву И.А</w:t>
      </w:r>
      <w:r w:rsidRPr="00A97171">
        <w:rPr>
          <w:rFonts w:ascii="Arial" w:hAnsi="Arial" w:cs="Arial"/>
          <w:color w:val="000000" w:themeColor="text1"/>
          <w:szCs w:val="24"/>
        </w:rPr>
        <w:t>.</w:t>
      </w:r>
    </w:p>
    <w:p w:rsidR="006D3ED6" w:rsidRPr="00A97171" w:rsidRDefault="006D3ED6" w:rsidP="006D3ED6">
      <w:pPr>
        <w:pStyle w:val="a3"/>
        <w:ind w:firstLine="0"/>
        <w:rPr>
          <w:rStyle w:val="11"/>
          <w:rFonts w:ascii="Arial" w:eastAsiaTheme="minorHAnsi" w:hAnsi="Arial" w:cs="Arial"/>
          <w:sz w:val="24"/>
          <w:szCs w:val="24"/>
        </w:rPr>
      </w:pPr>
      <w:r w:rsidRPr="00A97171">
        <w:rPr>
          <w:rFonts w:ascii="Arial" w:hAnsi="Arial" w:cs="Arial"/>
          <w:szCs w:val="24"/>
          <w:lang w:val="ru-RU"/>
        </w:rPr>
        <w:t xml:space="preserve">     3. Настоящее решение </w:t>
      </w:r>
      <w:r w:rsidRPr="00A97171">
        <w:rPr>
          <w:rStyle w:val="11"/>
          <w:rFonts w:ascii="Arial" w:eastAsiaTheme="minorHAnsi" w:hAnsi="Arial" w:cs="Arial"/>
          <w:sz w:val="24"/>
          <w:szCs w:val="24"/>
        </w:rPr>
        <w:t xml:space="preserve">вступает  в силу в  день, следующий за днем его официального опубликования в газете «Сельский вестник» и применяется к правоотношениям, возникшим с 01.01.2020 г.  </w:t>
      </w:r>
    </w:p>
    <w:p w:rsidR="006D3ED6" w:rsidRDefault="006D3ED6" w:rsidP="006D3ED6">
      <w:pPr>
        <w:ind w:firstLine="0"/>
        <w:rPr>
          <w:rFonts w:ascii="Arial" w:hAnsi="Arial" w:cs="Arial"/>
          <w:lang w:val="ru-RU"/>
        </w:rPr>
      </w:pPr>
    </w:p>
    <w:p w:rsidR="00A97171" w:rsidRPr="00A97171" w:rsidRDefault="00A97171" w:rsidP="006D3ED6">
      <w:pPr>
        <w:ind w:firstLine="0"/>
        <w:rPr>
          <w:rFonts w:ascii="Arial" w:hAnsi="Arial" w:cs="Arial"/>
          <w:lang w:val="ru-RU"/>
        </w:rPr>
      </w:pPr>
    </w:p>
    <w:p w:rsidR="006D3ED6" w:rsidRPr="00A97171" w:rsidRDefault="006D3ED6" w:rsidP="006D3ED6">
      <w:pPr>
        <w:ind w:firstLine="0"/>
        <w:rPr>
          <w:rFonts w:ascii="Arial" w:hAnsi="Arial" w:cs="Arial"/>
          <w:lang w:val="ru-RU"/>
        </w:rPr>
      </w:pPr>
      <w:r w:rsidRPr="00A97171">
        <w:rPr>
          <w:rFonts w:ascii="Arial" w:hAnsi="Arial" w:cs="Arial"/>
          <w:lang w:val="ru-RU"/>
        </w:rPr>
        <w:t xml:space="preserve">Председатель Совета депутатов                          Глава сельсовета                                                 </w:t>
      </w:r>
    </w:p>
    <w:p w:rsidR="006D3ED6" w:rsidRPr="00A97171" w:rsidRDefault="006D3ED6" w:rsidP="006D3ED6">
      <w:pPr>
        <w:pStyle w:val="ConsPlusNormal"/>
        <w:jc w:val="both"/>
        <w:rPr>
          <w:rFonts w:ascii="Arial" w:hAnsi="Arial" w:cs="Arial"/>
          <w:szCs w:val="24"/>
        </w:rPr>
      </w:pPr>
    </w:p>
    <w:p w:rsidR="000B707D" w:rsidRPr="00A97171" w:rsidRDefault="006D3ED6" w:rsidP="00BC0CBE">
      <w:pPr>
        <w:pStyle w:val="a3"/>
        <w:ind w:firstLine="0"/>
        <w:rPr>
          <w:rFonts w:ascii="Arial" w:hAnsi="Arial" w:cs="Arial"/>
          <w:szCs w:val="24"/>
          <w:lang w:val="ru-RU"/>
        </w:rPr>
      </w:pPr>
      <w:r w:rsidRPr="00A97171">
        <w:rPr>
          <w:rFonts w:ascii="Arial" w:hAnsi="Arial" w:cs="Arial"/>
          <w:szCs w:val="24"/>
          <w:lang w:val="ru-RU"/>
        </w:rPr>
        <w:t xml:space="preserve">________________ В.В. Чернин                   ______________ Н.А. Козариз         </w:t>
      </w:r>
    </w:p>
    <w:sectPr w:rsidR="000B707D" w:rsidRPr="00A97171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8D" w:rsidRDefault="00991C8D" w:rsidP="000B707D">
      <w:r>
        <w:separator/>
      </w:r>
    </w:p>
  </w:endnote>
  <w:endnote w:type="continuationSeparator" w:id="0">
    <w:p w:rsidR="00991C8D" w:rsidRDefault="00991C8D" w:rsidP="000B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8D" w:rsidRDefault="00991C8D" w:rsidP="000B707D">
      <w:r>
        <w:separator/>
      </w:r>
    </w:p>
  </w:footnote>
  <w:footnote w:type="continuationSeparator" w:id="0">
    <w:p w:rsidR="00991C8D" w:rsidRDefault="00991C8D" w:rsidP="000B7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6"/>
    <w:rsid w:val="000A1330"/>
    <w:rsid w:val="000B707D"/>
    <w:rsid w:val="00154978"/>
    <w:rsid w:val="00241797"/>
    <w:rsid w:val="00252104"/>
    <w:rsid w:val="00271AD9"/>
    <w:rsid w:val="00321655"/>
    <w:rsid w:val="006D2EAF"/>
    <w:rsid w:val="006D3ED6"/>
    <w:rsid w:val="00991C8D"/>
    <w:rsid w:val="00A97171"/>
    <w:rsid w:val="00BC0CBE"/>
    <w:rsid w:val="00D46F3C"/>
    <w:rsid w:val="00E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6"/>
    <w:pPr>
      <w:spacing w:after="0" w:line="240" w:lineRule="auto"/>
      <w:ind w:firstLine="709"/>
      <w:jc w:val="both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D3E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D6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99"/>
    <w:qFormat/>
    <w:rsid w:val="006D3ED6"/>
    <w:rPr>
      <w:szCs w:val="32"/>
    </w:rPr>
  </w:style>
  <w:style w:type="paragraph" w:customStyle="1" w:styleId="ConsPlusNormal">
    <w:name w:val="ConsPlusNormal"/>
    <w:rsid w:val="006D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11">
    <w:name w:val="Основной текст1"/>
    <w:basedOn w:val="a0"/>
    <w:rsid w:val="006D3ED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0B7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707D"/>
    <w:rPr>
      <w:rFonts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0B7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707D"/>
    <w:rPr>
      <w:rFonts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0B707D"/>
  </w:style>
  <w:style w:type="character" w:styleId="a8">
    <w:name w:val="Hyperlink"/>
    <w:basedOn w:val="a0"/>
    <w:uiPriority w:val="99"/>
    <w:semiHidden/>
    <w:unhideWhenUsed/>
    <w:rsid w:val="000B7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1057-B0D5-422D-AB07-FCCA6371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2020-04-30T04:24:00Z</dcterms:created>
  <dcterms:modified xsi:type="dcterms:W3CDTF">2020-05-12T04:19:00Z</dcterms:modified>
</cp:coreProperties>
</file>