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811" w:rsidRPr="00357427" w:rsidRDefault="001F5811" w:rsidP="001F5811">
      <w:pPr>
        <w:ind w:right="-172"/>
        <w:jc w:val="center"/>
        <w:rPr>
          <w:rFonts w:ascii="Arial" w:eastAsia="Calibri" w:hAnsi="Arial" w:cs="Arial"/>
          <w:b/>
          <w:sz w:val="24"/>
          <w:szCs w:val="24"/>
        </w:rPr>
      </w:pPr>
      <w:proofErr w:type="gramStart"/>
      <w:r w:rsidRPr="00357427">
        <w:rPr>
          <w:rFonts w:ascii="Arial" w:eastAsia="Calibri" w:hAnsi="Arial" w:cs="Arial"/>
          <w:b/>
          <w:sz w:val="24"/>
          <w:szCs w:val="24"/>
        </w:rPr>
        <w:t>КРАСНОЯРСКИЙ  КРАЙ</w:t>
      </w:r>
      <w:proofErr w:type="gramEnd"/>
      <w:r w:rsidRPr="00357427">
        <w:rPr>
          <w:rFonts w:ascii="Arial" w:eastAsia="Calibri" w:hAnsi="Arial" w:cs="Arial"/>
          <w:b/>
          <w:sz w:val="24"/>
          <w:szCs w:val="24"/>
        </w:rPr>
        <w:t xml:space="preserve">   БАЛАХТИНСКИЙ РАЙОН</w:t>
      </w:r>
    </w:p>
    <w:p w:rsidR="001F5811" w:rsidRPr="00357427" w:rsidRDefault="001F5811" w:rsidP="001F5811">
      <w:pPr>
        <w:ind w:right="-172"/>
        <w:jc w:val="center"/>
        <w:rPr>
          <w:rFonts w:ascii="Arial" w:eastAsia="Calibri" w:hAnsi="Arial" w:cs="Arial"/>
          <w:sz w:val="24"/>
          <w:szCs w:val="24"/>
        </w:rPr>
      </w:pPr>
      <w:proofErr w:type="spellStart"/>
      <w:r w:rsidRPr="00357427">
        <w:rPr>
          <w:rFonts w:ascii="Arial" w:eastAsia="Calibri" w:hAnsi="Arial" w:cs="Arial"/>
          <w:b/>
          <w:sz w:val="24"/>
          <w:szCs w:val="24"/>
        </w:rPr>
        <w:t>Большесырский</w:t>
      </w:r>
      <w:proofErr w:type="spellEnd"/>
      <w:r w:rsidRPr="00357427">
        <w:rPr>
          <w:rFonts w:ascii="Arial" w:eastAsia="Calibri" w:hAnsi="Arial" w:cs="Arial"/>
          <w:b/>
          <w:sz w:val="24"/>
          <w:szCs w:val="24"/>
        </w:rPr>
        <w:t xml:space="preserve"> сельский Совет депутатов</w:t>
      </w:r>
    </w:p>
    <w:p w:rsidR="000518C0" w:rsidRPr="00357427" w:rsidRDefault="001F5811" w:rsidP="001F5811">
      <w:pPr>
        <w:ind w:right="-172"/>
        <w:rPr>
          <w:rFonts w:ascii="Arial" w:eastAsia="Calibri" w:hAnsi="Arial" w:cs="Arial"/>
          <w:sz w:val="24"/>
          <w:szCs w:val="24"/>
        </w:rPr>
      </w:pPr>
      <w:r w:rsidRPr="00357427">
        <w:rPr>
          <w:rFonts w:ascii="Arial" w:eastAsia="Calibri" w:hAnsi="Arial" w:cs="Arial"/>
          <w:b/>
          <w:sz w:val="24"/>
          <w:szCs w:val="24"/>
        </w:rPr>
        <w:t xml:space="preserve">                                                          Решение     </w:t>
      </w:r>
      <w:r w:rsidRPr="00357427">
        <w:rPr>
          <w:rFonts w:ascii="Arial" w:eastAsia="Calibri" w:hAnsi="Arial" w:cs="Arial"/>
          <w:sz w:val="24"/>
          <w:szCs w:val="24"/>
        </w:rPr>
        <w:t xml:space="preserve">                                               </w:t>
      </w:r>
    </w:p>
    <w:p w:rsidR="001F5811" w:rsidRPr="00357427" w:rsidRDefault="000518C0" w:rsidP="001F5811">
      <w:pPr>
        <w:ind w:right="-172"/>
        <w:rPr>
          <w:rFonts w:ascii="Arial" w:eastAsia="Calibri" w:hAnsi="Arial" w:cs="Arial"/>
          <w:sz w:val="24"/>
          <w:szCs w:val="24"/>
        </w:rPr>
      </w:pPr>
      <w:r w:rsidRPr="00357427">
        <w:rPr>
          <w:rFonts w:ascii="Arial" w:eastAsia="Calibri" w:hAnsi="Arial" w:cs="Arial"/>
          <w:sz w:val="24"/>
          <w:szCs w:val="24"/>
        </w:rPr>
        <w:t xml:space="preserve">от 28 июня 2021 г.                  </w:t>
      </w:r>
      <w:r w:rsidR="00357427">
        <w:rPr>
          <w:rFonts w:ascii="Arial" w:eastAsia="Calibri" w:hAnsi="Arial" w:cs="Arial"/>
          <w:sz w:val="24"/>
          <w:szCs w:val="24"/>
        </w:rPr>
        <w:t xml:space="preserve">   </w:t>
      </w:r>
      <w:proofErr w:type="spellStart"/>
      <w:r w:rsidR="001F5811" w:rsidRPr="00357427">
        <w:rPr>
          <w:rFonts w:ascii="Arial" w:hAnsi="Arial" w:cs="Arial"/>
          <w:sz w:val="24"/>
          <w:szCs w:val="24"/>
        </w:rPr>
        <w:t>с.</w:t>
      </w:r>
      <w:r w:rsidR="001F5811" w:rsidRPr="00357427">
        <w:rPr>
          <w:rFonts w:ascii="Arial" w:eastAsia="Calibri" w:hAnsi="Arial" w:cs="Arial"/>
          <w:sz w:val="24"/>
          <w:szCs w:val="24"/>
        </w:rPr>
        <w:t>Большие</w:t>
      </w:r>
      <w:proofErr w:type="spellEnd"/>
      <w:r w:rsidR="001F5811" w:rsidRPr="00357427">
        <w:rPr>
          <w:rFonts w:ascii="Arial" w:eastAsia="Calibri" w:hAnsi="Arial" w:cs="Arial"/>
          <w:sz w:val="24"/>
          <w:szCs w:val="24"/>
        </w:rPr>
        <w:t xml:space="preserve"> Сыры                        </w:t>
      </w:r>
      <w:r w:rsidR="001F5811" w:rsidRPr="00357427">
        <w:rPr>
          <w:rFonts w:ascii="Arial" w:hAnsi="Arial" w:cs="Arial"/>
          <w:sz w:val="24"/>
          <w:szCs w:val="24"/>
        </w:rPr>
        <w:t xml:space="preserve">            </w:t>
      </w:r>
      <w:r w:rsidR="00357427">
        <w:rPr>
          <w:rFonts w:ascii="Arial" w:hAnsi="Arial" w:cs="Arial"/>
          <w:sz w:val="24"/>
          <w:szCs w:val="24"/>
        </w:rPr>
        <w:t xml:space="preserve">      </w:t>
      </w:r>
      <w:r w:rsidR="001F5811" w:rsidRPr="00357427">
        <w:rPr>
          <w:rFonts w:ascii="Arial" w:eastAsia="Calibri" w:hAnsi="Arial" w:cs="Arial"/>
          <w:sz w:val="24"/>
          <w:szCs w:val="24"/>
        </w:rPr>
        <w:t xml:space="preserve">№ </w:t>
      </w:r>
      <w:r w:rsidRPr="00357427">
        <w:rPr>
          <w:rFonts w:ascii="Arial" w:eastAsia="Calibri" w:hAnsi="Arial" w:cs="Arial"/>
          <w:sz w:val="24"/>
          <w:szCs w:val="24"/>
        </w:rPr>
        <w:t xml:space="preserve">4 </w:t>
      </w:r>
      <w:r w:rsidR="006F49A2" w:rsidRPr="00357427">
        <w:rPr>
          <w:rFonts w:ascii="Arial" w:eastAsia="Calibri" w:hAnsi="Arial" w:cs="Arial"/>
          <w:sz w:val="24"/>
          <w:szCs w:val="24"/>
        </w:rPr>
        <w:t>-</w:t>
      </w:r>
      <w:r w:rsidRPr="00357427">
        <w:rPr>
          <w:rFonts w:ascii="Arial" w:eastAsia="Calibri" w:hAnsi="Arial" w:cs="Arial"/>
          <w:sz w:val="24"/>
          <w:szCs w:val="24"/>
        </w:rPr>
        <w:t xml:space="preserve"> </w:t>
      </w:r>
      <w:r w:rsidR="00300AA2" w:rsidRPr="00357427">
        <w:rPr>
          <w:rFonts w:ascii="Arial" w:eastAsia="Calibri" w:hAnsi="Arial" w:cs="Arial"/>
          <w:sz w:val="24"/>
          <w:szCs w:val="24"/>
        </w:rPr>
        <w:t>17</w:t>
      </w:r>
      <w:r w:rsidR="006F49A2" w:rsidRPr="00357427">
        <w:rPr>
          <w:rFonts w:ascii="Arial" w:eastAsia="Calibri" w:hAnsi="Arial" w:cs="Arial"/>
          <w:sz w:val="24"/>
          <w:szCs w:val="24"/>
        </w:rPr>
        <w:t xml:space="preserve"> р</w:t>
      </w:r>
    </w:p>
    <w:p w:rsidR="001F5811" w:rsidRPr="00357427" w:rsidRDefault="001F5811" w:rsidP="001F5811">
      <w:pPr>
        <w:jc w:val="both"/>
        <w:rPr>
          <w:rFonts w:ascii="Arial" w:hAnsi="Arial" w:cs="Arial"/>
          <w:b/>
          <w:sz w:val="24"/>
          <w:szCs w:val="24"/>
        </w:rPr>
      </w:pPr>
      <w:r w:rsidRPr="00357427">
        <w:rPr>
          <w:rFonts w:ascii="Arial" w:hAnsi="Arial" w:cs="Arial"/>
          <w:b/>
          <w:sz w:val="24"/>
          <w:szCs w:val="24"/>
        </w:rPr>
        <w:t xml:space="preserve">О внесении изменений в решение Большесырского сельского Совета депутатов от 27.06.2018 №14-71р «Об утверждении Положения о бюджетном процессе </w:t>
      </w:r>
      <w:proofErr w:type="gramStart"/>
      <w:r w:rsidRPr="00357427">
        <w:rPr>
          <w:rFonts w:ascii="Arial" w:hAnsi="Arial" w:cs="Arial"/>
          <w:b/>
          <w:sz w:val="24"/>
          <w:szCs w:val="24"/>
        </w:rPr>
        <w:t xml:space="preserve">в  </w:t>
      </w:r>
      <w:proofErr w:type="spellStart"/>
      <w:r w:rsidRPr="00357427">
        <w:rPr>
          <w:rFonts w:ascii="Arial" w:hAnsi="Arial" w:cs="Arial"/>
          <w:b/>
          <w:sz w:val="24"/>
          <w:szCs w:val="24"/>
        </w:rPr>
        <w:t>Большесырском</w:t>
      </w:r>
      <w:proofErr w:type="spellEnd"/>
      <w:proofErr w:type="gramEnd"/>
      <w:r w:rsidRPr="00357427">
        <w:rPr>
          <w:rFonts w:ascii="Arial" w:hAnsi="Arial" w:cs="Arial"/>
          <w:b/>
          <w:sz w:val="24"/>
          <w:szCs w:val="24"/>
        </w:rPr>
        <w:t xml:space="preserve"> сельсовете </w:t>
      </w:r>
      <w:proofErr w:type="spellStart"/>
      <w:r w:rsidRPr="00357427">
        <w:rPr>
          <w:rFonts w:ascii="Arial" w:hAnsi="Arial" w:cs="Arial"/>
          <w:b/>
          <w:sz w:val="24"/>
          <w:szCs w:val="24"/>
        </w:rPr>
        <w:t>Балахтинского</w:t>
      </w:r>
      <w:proofErr w:type="spellEnd"/>
      <w:r w:rsidRPr="00357427">
        <w:rPr>
          <w:rFonts w:ascii="Arial" w:hAnsi="Arial" w:cs="Arial"/>
          <w:b/>
          <w:sz w:val="24"/>
          <w:szCs w:val="24"/>
        </w:rPr>
        <w:t xml:space="preserve"> района Красноярского края»</w:t>
      </w:r>
    </w:p>
    <w:p w:rsidR="001F5811" w:rsidRPr="00357427" w:rsidRDefault="001F5811" w:rsidP="001F5811">
      <w:pPr>
        <w:autoSpaceDE w:val="0"/>
        <w:autoSpaceDN w:val="0"/>
        <w:adjustRightInd w:val="0"/>
        <w:spacing w:after="0" w:line="240" w:lineRule="auto"/>
        <w:ind w:firstLine="709"/>
        <w:jc w:val="both"/>
        <w:rPr>
          <w:rFonts w:ascii="Arial" w:eastAsia="Calibri" w:hAnsi="Arial" w:cs="Arial"/>
          <w:sz w:val="24"/>
          <w:szCs w:val="24"/>
        </w:rPr>
      </w:pPr>
      <w:r w:rsidRPr="00357427">
        <w:rPr>
          <w:rFonts w:ascii="Arial" w:hAnsi="Arial" w:cs="Arial"/>
          <w:sz w:val="24"/>
          <w:szCs w:val="24"/>
        </w:rPr>
        <w:t xml:space="preserve">      В соответствии </w:t>
      </w:r>
      <w:proofErr w:type="gramStart"/>
      <w:r w:rsidRPr="00357427">
        <w:rPr>
          <w:rFonts w:ascii="Arial" w:hAnsi="Arial" w:cs="Arial"/>
          <w:sz w:val="24"/>
          <w:szCs w:val="24"/>
        </w:rPr>
        <w:t>с  протестом</w:t>
      </w:r>
      <w:proofErr w:type="gramEnd"/>
      <w:r w:rsidRPr="00357427">
        <w:rPr>
          <w:rFonts w:ascii="Arial" w:hAnsi="Arial" w:cs="Arial"/>
          <w:sz w:val="24"/>
          <w:szCs w:val="24"/>
        </w:rPr>
        <w:t xml:space="preserve"> прокурора </w:t>
      </w:r>
      <w:proofErr w:type="spellStart"/>
      <w:r w:rsidRPr="00357427">
        <w:rPr>
          <w:rFonts w:ascii="Arial" w:hAnsi="Arial" w:cs="Arial"/>
          <w:sz w:val="24"/>
          <w:szCs w:val="24"/>
        </w:rPr>
        <w:t>Балахтинского</w:t>
      </w:r>
      <w:proofErr w:type="spellEnd"/>
      <w:r w:rsidRPr="00357427">
        <w:rPr>
          <w:rFonts w:ascii="Arial" w:hAnsi="Arial" w:cs="Arial"/>
          <w:sz w:val="24"/>
          <w:szCs w:val="24"/>
        </w:rPr>
        <w:t xml:space="preserve"> района от 31.05.2021 №7-04-2021 на решение Большесырского сельского Совета депутатов от 27.06.2018 №14-71р «Об утверждении Положения о бюджетном процессе в  </w:t>
      </w:r>
      <w:proofErr w:type="spellStart"/>
      <w:r w:rsidRPr="00357427">
        <w:rPr>
          <w:rFonts w:ascii="Arial" w:hAnsi="Arial" w:cs="Arial"/>
          <w:sz w:val="24"/>
          <w:szCs w:val="24"/>
        </w:rPr>
        <w:t>Большесырском</w:t>
      </w:r>
      <w:proofErr w:type="spellEnd"/>
      <w:r w:rsidRPr="00357427">
        <w:rPr>
          <w:rFonts w:ascii="Arial" w:hAnsi="Arial" w:cs="Arial"/>
          <w:sz w:val="24"/>
          <w:szCs w:val="24"/>
        </w:rPr>
        <w:t xml:space="preserve"> сельсовете </w:t>
      </w:r>
      <w:proofErr w:type="spellStart"/>
      <w:r w:rsidRPr="00357427">
        <w:rPr>
          <w:rFonts w:ascii="Arial" w:hAnsi="Arial" w:cs="Arial"/>
          <w:sz w:val="24"/>
          <w:szCs w:val="24"/>
        </w:rPr>
        <w:t>Балахтинского</w:t>
      </w:r>
      <w:proofErr w:type="spellEnd"/>
      <w:r w:rsidRPr="00357427">
        <w:rPr>
          <w:rFonts w:ascii="Arial" w:hAnsi="Arial" w:cs="Arial"/>
          <w:sz w:val="24"/>
          <w:szCs w:val="24"/>
        </w:rPr>
        <w:t xml:space="preserve"> района Красноярского края», </w:t>
      </w:r>
      <w:proofErr w:type="spellStart"/>
      <w:r w:rsidRPr="00357427">
        <w:rPr>
          <w:rFonts w:ascii="Arial" w:eastAsia="Calibri" w:hAnsi="Arial" w:cs="Arial"/>
          <w:sz w:val="24"/>
          <w:szCs w:val="24"/>
        </w:rPr>
        <w:t>Большесырский</w:t>
      </w:r>
      <w:proofErr w:type="spellEnd"/>
      <w:r w:rsidRPr="00357427">
        <w:rPr>
          <w:rFonts w:ascii="Arial" w:eastAsia="Calibri" w:hAnsi="Arial" w:cs="Arial"/>
          <w:sz w:val="24"/>
          <w:szCs w:val="24"/>
        </w:rPr>
        <w:t xml:space="preserve"> сельский Совет депутатов</w:t>
      </w:r>
    </w:p>
    <w:p w:rsidR="001F5811" w:rsidRPr="00357427" w:rsidRDefault="001F5811" w:rsidP="001F5811">
      <w:pPr>
        <w:autoSpaceDE w:val="0"/>
        <w:autoSpaceDN w:val="0"/>
        <w:adjustRightInd w:val="0"/>
        <w:spacing w:after="0" w:line="240" w:lineRule="auto"/>
        <w:ind w:firstLine="709"/>
        <w:jc w:val="both"/>
        <w:rPr>
          <w:rFonts w:ascii="Arial" w:eastAsia="Calibri" w:hAnsi="Arial" w:cs="Arial"/>
          <w:i/>
          <w:sz w:val="24"/>
          <w:szCs w:val="24"/>
        </w:rPr>
      </w:pPr>
    </w:p>
    <w:p w:rsidR="001F5811" w:rsidRPr="00357427" w:rsidRDefault="001F5811" w:rsidP="001F5811">
      <w:pPr>
        <w:autoSpaceDE w:val="0"/>
        <w:autoSpaceDN w:val="0"/>
        <w:adjustRightInd w:val="0"/>
        <w:spacing w:after="0" w:line="240" w:lineRule="auto"/>
        <w:ind w:firstLine="709"/>
        <w:jc w:val="center"/>
        <w:rPr>
          <w:rFonts w:ascii="Arial" w:eastAsia="Calibri" w:hAnsi="Arial" w:cs="Arial"/>
          <w:sz w:val="24"/>
          <w:szCs w:val="24"/>
        </w:rPr>
      </w:pPr>
      <w:r w:rsidRPr="00357427">
        <w:rPr>
          <w:rFonts w:ascii="Arial" w:eastAsia="Calibri" w:hAnsi="Arial" w:cs="Arial"/>
          <w:b/>
          <w:sz w:val="24"/>
          <w:szCs w:val="24"/>
        </w:rPr>
        <w:t>РЕШИЛ</w:t>
      </w:r>
      <w:r w:rsidRPr="00357427">
        <w:rPr>
          <w:rFonts w:ascii="Arial" w:eastAsia="Calibri" w:hAnsi="Arial" w:cs="Arial"/>
          <w:sz w:val="24"/>
          <w:szCs w:val="24"/>
        </w:rPr>
        <w:t>:</w:t>
      </w:r>
    </w:p>
    <w:p w:rsidR="001F5811" w:rsidRPr="00357427" w:rsidRDefault="001F5811" w:rsidP="001F5811">
      <w:pPr>
        <w:autoSpaceDE w:val="0"/>
        <w:autoSpaceDN w:val="0"/>
        <w:adjustRightInd w:val="0"/>
        <w:spacing w:after="0" w:line="240" w:lineRule="auto"/>
        <w:ind w:firstLine="709"/>
        <w:jc w:val="center"/>
        <w:rPr>
          <w:rFonts w:ascii="Arial" w:eastAsia="Calibri" w:hAnsi="Arial" w:cs="Arial"/>
          <w:sz w:val="24"/>
          <w:szCs w:val="24"/>
        </w:rPr>
      </w:pPr>
    </w:p>
    <w:p w:rsidR="001F5811" w:rsidRPr="00357427" w:rsidRDefault="001F5811" w:rsidP="001F5811">
      <w:pPr>
        <w:pStyle w:val="ConsNonformat"/>
        <w:numPr>
          <w:ilvl w:val="0"/>
          <w:numId w:val="1"/>
        </w:numPr>
        <w:ind w:left="0" w:firstLine="360"/>
        <w:jc w:val="both"/>
        <w:rPr>
          <w:rFonts w:ascii="Arial" w:hAnsi="Arial" w:cs="Arial"/>
          <w:sz w:val="24"/>
          <w:szCs w:val="24"/>
        </w:rPr>
      </w:pPr>
      <w:r w:rsidRPr="00357427">
        <w:rPr>
          <w:rFonts w:ascii="Arial" w:hAnsi="Arial" w:cs="Arial"/>
          <w:sz w:val="24"/>
          <w:szCs w:val="24"/>
        </w:rPr>
        <w:t xml:space="preserve">Внести в решение Большесырского сельского Совета депутатов от 27.06.2018 №14-71р «Об утверждении Положения о бюджетном процессе </w:t>
      </w:r>
      <w:proofErr w:type="gramStart"/>
      <w:r w:rsidRPr="00357427">
        <w:rPr>
          <w:rFonts w:ascii="Arial" w:hAnsi="Arial" w:cs="Arial"/>
          <w:sz w:val="24"/>
          <w:szCs w:val="24"/>
        </w:rPr>
        <w:t xml:space="preserve">в  </w:t>
      </w:r>
      <w:proofErr w:type="spellStart"/>
      <w:r w:rsidRPr="00357427">
        <w:rPr>
          <w:rFonts w:ascii="Arial" w:hAnsi="Arial" w:cs="Arial"/>
          <w:sz w:val="24"/>
          <w:szCs w:val="24"/>
        </w:rPr>
        <w:t>Большесырском</w:t>
      </w:r>
      <w:proofErr w:type="spellEnd"/>
      <w:proofErr w:type="gramEnd"/>
      <w:r w:rsidRPr="00357427">
        <w:rPr>
          <w:rFonts w:ascii="Arial" w:hAnsi="Arial" w:cs="Arial"/>
          <w:sz w:val="24"/>
          <w:szCs w:val="24"/>
        </w:rPr>
        <w:t xml:space="preserve"> сельсовете </w:t>
      </w:r>
      <w:proofErr w:type="spellStart"/>
      <w:r w:rsidRPr="00357427">
        <w:rPr>
          <w:rFonts w:ascii="Arial" w:hAnsi="Arial" w:cs="Arial"/>
          <w:sz w:val="24"/>
          <w:szCs w:val="24"/>
        </w:rPr>
        <w:t>Балахтинского</w:t>
      </w:r>
      <w:proofErr w:type="spellEnd"/>
      <w:r w:rsidRPr="00357427">
        <w:rPr>
          <w:rFonts w:ascii="Arial" w:hAnsi="Arial" w:cs="Arial"/>
          <w:sz w:val="24"/>
          <w:szCs w:val="24"/>
        </w:rPr>
        <w:t xml:space="preserve"> района Красноярского края» следующие изменения:</w:t>
      </w:r>
    </w:p>
    <w:p w:rsidR="001F5811" w:rsidRPr="00357427" w:rsidRDefault="001F7291" w:rsidP="001F5811">
      <w:pPr>
        <w:pStyle w:val="ConsNonformat"/>
        <w:numPr>
          <w:ilvl w:val="1"/>
          <w:numId w:val="1"/>
        </w:numPr>
        <w:jc w:val="both"/>
        <w:rPr>
          <w:rFonts w:ascii="Arial" w:hAnsi="Arial" w:cs="Arial"/>
          <w:sz w:val="24"/>
          <w:szCs w:val="24"/>
        </w:rPr>
      </w:pPr>
      <w:r w:rsidRPr="00357427">
        <w:rPr>
          <w:rFonts w:ascii="Arial" w:hAnsi="Arial" w:cs="Arial"/>
          <w:sz w:val="24"/>
          <w:szCs w:val="24"/>
        </w:rPr>
        <w:t>ч</w:t>
      </w:r>
      <w:r w:rsidR="001F5811" w:rsidRPr="00357427">
        <w:rPr>
          <w:rFonts w:ascii="Arial" w:hAnsi="Arial" w:cs="Arial"/>
          <w:sz w:val="24"/>
          <w:szCs w:val="24"/>
        </w:rPr>
        <w:t>асть 3 статьи 4.1 Положения изложить в новой редакции:</w:t>
      </w:r>
    </w:p>
    <w:p w:rsidR="001F5811" w:rsidRPr="00357427" w:rsidRDefault="001F5811" w:rsidP="001F5811">
      <w:pPr>
        <w:pStyle w:val="ConsNormal"/>
        <w:jc w:val="both"/>
        <w:rPr>
          <w:sz w:val="24"/>
          <w:szCs w:val="24"/>
        </w:rPr>
      </w:pPr>
      <w:r w:rsidRPr="00357427">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1F5811" w:rsidRPr="00357427" w:rsidRDefault="001F5811" w:rsidP="001F5811">
      <w:pPr>
        <w:pStyle w:val="ConsNormal"/>
        <w:ind w:left="765" w:firstLine="0"/>
        <w:jc w:val="both"/>
        <w:rPr>
          <w:sz w:val="24"/>
          <w:szCs w:val="24"/>
        </w:rPr>
      </w:pPr>
      <w:r w:rsidRPr="00357427">
        <w:rPr>
          <w:sz w:val="24"/>
          <w:szCs w:val="24"/>
        </w:rPr>
        <w:t xml:space="preserve">1) о возмещении вреда, причиненного физическому лицу или </w:t>
      </w:r>
    </w:p>
    <w:p w:rsidR="001F5811" w:rsidRPr="00357427" w:rsidRDefault="001F5811" w:rsidP="001F5811">
      <w:pPr>
        <w:pStyle w:val="ConsNormal"/>
        <w:ind w:firstLine="0"/>
        <w:jc w:val="both"/>
        <w:rPr>
          <w:sz w:val="24"/>
          <w:szCs w:val="24"/>
        </w:rPr>
      </w:pPr>
      <w:r w:rsidRPr="00357427">
        <w:rPr>
          <w:sz w:val="24"/>
          <w:szCs w:val="24"/>
        </w:rPr>
        <w:t>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F5811" w:rsidRPr="00357427" w:rsidRDefault="001F5811" w:rsidP="001F5811">
      <w:pPr>
        <w:pStyle w:val="ConsNormal"/>
        <w:ind w:left="765" w:firstLine="0"/>
        <w:jc w:val="both"/>
        <w:rPr>
          <w:sz w:val="24"/>
          <w:szCs w:val="24"/>
        </w:rPr>
      </w:pPr>
      <w:r w:rsidRPr="00357427">
        <w:rPr>
          <w:sz w:val="24"/>
          <w:szCs w:val="24"/>
        </w:rPr>
        <w:t xml:space="preserve">2) предъявляемым при недостаточности лимитов бюджетных </w:t>
      </w:r>
    </w:p>
    <w:p w:rsidR="001F5811" w:rsidRPr="00357427" w:rsidRDefault="001F5811" w:rsidP="001F5811">
      <w:pPr>
        <w:pStyle w:val="ConsNormal"/>
        <w:ind w:firstLine="0"/>
        <w:jc w:val="both"/>
        <w:rPr>
          <w:sz w:val="24"/>
          <w:szCs w:val="24"/>
        </w:rPr>
      </w:pPr>
      <w:r w:rsidRPr="00357427">
        <w:rPr>
          <w:sz w:val="24"/>
          <w:szCs w:val="24"/>
        </w:rPr>
        <w:t>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F5811" w:rsidRPr="00357427" w:rsidRDefault="001F5811" w:rsidP="001F5811">
      <w:pPr>
        <w:pStyle w:val="ConsNormal"/>
        <w:ind w:left="765" w:firstLine="0"/>
        <w:jc w:val="both"/>
        <w:rPr>
          <w:sz w:val="24"/>
          <w:szCs w:val="24"/>
        </w:rPr>
      </w:pPr>
      <w:r w:rsidRPr="00357427">
        <w:rPr>
          <w:sz w:val="24"/>
          <w:szCs w:val="24"/>
        </w:rPr>
        <w:t xml:space="preserve">3) по иным искам к муниципальному образованию, по которым в </w:t>
      </w:r>
    </w:p>
    <w:p w:rsidR="001F5811" w:rsidRPr="00357427" w:rsidRDefault="001F5811" w:rsidP="001F5811">
      <w:pPr>
        <w:pStyle w:val="ConsNormal"/>
        <w:ind w:firstLine="0"/>
        <w:jc w:val="both"/>
        <w:rPr>
          <w:sz w:val="24"/>
          <w:szCs w:val="24"/>
        </w:rPr>
      </w:pPr>
      <w:r w:rsidRPr="00357427">
        <w:rPr>
          <w:sz w:val="24"/>
          <w:szCs w:val="24"/>
        </w:rPr>
        <w:t>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1F5811" w:rsidRPr="00357427" w:rsidRDefault="001F5811" w:rsidP="00300AA2">
      <w:pPr>
        <w:pStyle w:val="ConsNormal"/>
        <w:jc w:val="both"/>
        <w:rPr>
          <w:sz w:val="24"/>
          <w:szCs w:val="24"/>
        </w:rPr>
      </w:pPr>
      <w:r w:rsidRPr="00357427">
        <w:rPr>
          <w:sz w:val="24"/>
          <w:szCs w:val="24"/>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BC219E" w:rsidRPr="00357427" w:rsidRDefault="001F5811" w:rsidP="00300AA2">
      <w:pPr>
        <w:pStyle w:val="a3"/>
        <w:ind w:firstLine="709"/>
        <w:jc w:val="both"/>
        <w:rPr>
          <w:rFonts w:ascii="Arial" w:hAnsi="Arial" w:cs="Arial"/>
          <w:sz w:val="24"/>
          <w:szCs w:val="24"/>
        </w:rPr>
      </w:pPr>
      <w:r w:rsidRPr="00357427">
        <w:rPr>
          <w:rFonts w:ascii="Arial" w:hAnsi="Arial" w:cs="Arial"/>
          <w:sz w:val="24"/>
          <w:szCs w:val="24"/>
        </w:rPr>
        <w:t xml:space="preserve">1.2. в части 1 статьи 4.3 Положения исключить </w:t>
      </w:r>
      <w:r w:rsidR="009D6926" w:rsidRPr="00357427">
        <w:rPr>
          <w:rFonts w:ascii="Arial" w:hAnsi="Arial" w:cs="Arial"/>
          <w:sz w:val="24"/>
          <w:szCs w:val="24"/>
        </w:rPr>
        <w:t xml:space="preserve">абзац 7 </w:t>
      </w:r>
    </w:p>
    <w:p w:rsidR="009D6926" w:rsidRPr="00357427" w:rsidRDefault="009D6926" w:rsidP="00300AA2">
      <w:pPr>
        <w:pStyle w:val="a3"/>
        <w:ind w:firstLine="709"/>
        <w:jc w:val="both"/>
        <w:rPr>
          <w:rFonts w:ascii="Arial" w:hAnsi="Arial" w:cs="Arial"/>
          <w:sz w:val="24"/>
          <w:szCs w:val="24"/>
        </w:rPr>
      </w:pPr>
      <w:r w:rsidRPr="00357427">
        <w:rPr>
          <w:rFonts w:ascii="Arial" w:hAnsi="Arial" w:cs="Arial"/>
          <w:sz w:val="24"/>
          <w:szCs w:val="24"/>
        </w:rPr>
        <w:t xml:space="preserve">«осуществляют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 а также проверки подведомственных администраторов </w:t>
      </w:r>
      <w:r w:rsidRPr="00357427">
        <w:rPr>
          <w:rFonts w:ascii="Arial" w:hAnsi="Arial" w:cs="Arial"/>
          <w:sz w:val="24"/>
          <w:szCs w:val="24"/>
        </w:rPr>
        <w:lastRenderedPageBreak/>
        <w:t>источников финансирования дефицита бюджета;»;</w:t>
      </w:r>
    </w:p>
    <w:p w:rsidR="009D6926" w:rsidRPr="00357427" w:rsidRDefault="009D6926" w:rsidP="00300AA2">
      <w:pPr>
        <w:pStyle w:val="a4"/>
        <w:tabs>
          <w:tab w:val="left" w:pos="708"/>
        </w:tabs>
        <w:spacing w:before="0" w:line="240" w:lineRule="auto"/>
        <w:ind w:firstLine="360"/>
        <w:jc w:val="both"/>
        <w:rPr>
          <w:rFonts w:ascii="Arial" w:hAnsi="Arial" w:cs="Arial"/>
          <w:b w:val="0"/>
          <w:sz w:val="24"/>
          <w:szCs w:val="24"/>
        </w:rPr>
      </w:pPr>
      <w:r w:rsidRPr="00357427">
        <w:rPr>
          <w:rFonts w:ascii="Arial" w:hAnsi="Arial" w:cs="Arial"/>
          <w:b w:val="0"/>
          <w:sz w:val="24"/>
          <w:szCs w:val="24"/>
        </w:rPr>
        <w:t xml:space="preserve">     1.3.</w:t>
      </w:r>
      <w:r w:rsidRPr="00357427">
        <w:rPr>
          <w:rFonts w:ascii="Arial" w:hAnsi="Arial" w:cs="Arial"/>
          <w:sz w:val="24"/>
          <w:szCs w:val="24"/>
        </w:rPr>
        <w:t xml:space="preserve"> </w:t>
      </w:r>
      <w:r w:rsidR="00BC219E" w:rsidRPr="00357427">
        <w:rPr>
          <w:rFonts w:ascii="Arial" w:hAnsi="Arial" w:cs="Arial"/>
          <w:b w:val="0"/>
          <w:sz w:val="24"/>
          <w:szCs w:val="24"/>
        </w:rPr>
        <w:t>а</w:t>
      </w:r>
      <w:r w:rsidRPr="00357427">
        <w:rPr>
          <w:rFonts w:ascii="Arial" w:hAnsi="Arial" w:cs="Arial"/>
          <w:b w:val="0"/>
          <w:sz w:val="24"/>
          <w:szCs w:val="24"/>
        </w:rPr>
        <w:t>бзац 9 статьи 5 изложить в новой редакции:</w:t>
      </w:r>
    </w:p>
    <w:p w:rsidR="009D6926" w:rsidRPr="00357427" w:rsidRDefault="00BC219E" w:rsidP="00300AA2">
      <w:pPr>
        <w:spacing w:after="0" w:line="240" w:lineRule="auto"/>
        <w:jc w:val="both"/>
        <w:rPr>
          <w:rFonts w:ascii="Arial" w:hAnsi="Arial" w:cs="Arial"/>
          <w:color w:val="000000"/>
          <w:sz w:val="24"/>
          <w:szCs w:val="24"/>
          <w:shd w:val="clear" w:color="auto" w:fill="FFFFFF"/>
        </w:rPr>
      </w:pPr>
      <w:r w:rsidRPr="00357427">
        <w:rPr>
          <w:rFonts w:ascii="Arial" w:hAnsi="Arial" w:cs="Arial"/>
          <w:color w:val="000000"/>
          <w:sz w:val="24"/>
          <w:szCs w:val="24"/>
          <w:shd w:val="clear" w:color="auto" w:fill="FFFFFF"/>
        </w:rPr>
        <w:t xml:space="preserve">          </w:t>
      </w:r>
      <w:r w:rsidR="009D6926" w:rsidRPr="00357427">
        <w:rPr>
          <w:rFonts w:ascii="Arial" w:hAnsi="Arial" w:cs="Arial"/>
          <w:color w:val="000000"/>
          <w:sz w:val="24"/>
          <w:szCs w:val="24"/>
          <w:shd w:val="clear" w:color="auto" w:fill="FFFFFF"/>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6F22EB" w:rsidRPr="00357427" w:rsidRDefault="006F22EB" w:rsidP="00300AA2">
      <w:pPr>
        <w:spacing w:after="0" w:line="240" w:lineRule="auto"/>
        <w:jc w:val="both"/>
        <w:rPr>
          <w:rFonts w:ascii="Arial" w:hAnsi="Arial" w:cs="Arial"/>
          <w:color w:val="000000"/>
          <w:sz w:val="24"/>
          <w:szCs w:val="24"/>
          <w:shd w:val="clear" w:color="auto" w:fill="FFFFFF"/>
        </w:rPr>
      </w:pPr>
      <w:r w:rsidRPr="00357427">
        <w:rPr>
          <w:rFonts w:ascii="Arial" w:hAnsi="Arial" w:cs="Arial"/>
          <w:color w:val="000000"/>
          <w:sz w:val="24"/>
          <w:szCs w:val="24"/>
          <w:shd w:val="clear" w:color="auto" w:fill="FFFFFF"/>
        </w:rPr>
        <w:t xml:space="preserve">          </w:t>
      </w:r>
      <w:r w:rsidR="009D6926" w:rsidRPr="00357427">
        <w:rPr>
          <w:rFonts w:ascii="Arial" w:hAnsi="Arial" w:cs="Arial"/>
          <w:color w:val="000000"/>
          <w:sz w:val="24"/>
          <w:szCs w:val="24"/>
          <w:shd w:val="clear" w:color="auto" w:fill="FFFFFF"/>
        </w:rPr>
        <w:t>1.4</w:t>
      </w:r>
      <w:r w:rsidRPr="00357427">
        <w:rPr>
          <w:rFonts w:ascii="Arial" w:hAnsi="Arial" w:cs="Arial"/>
          <w:color w:val="000000"/>
          <w:sz w:val="24"/>
          <w:szCs w:val="24"/>
          <w:shd w:val="clear" w:color="auto" w:fill="FFFFFF"/>
        </w:rPr>
        <w:t xml:space="preserve">. абзац 3 части 2 статьи 14 Положения изложить в новой редакции:      </w:t>
      </w:r>
    </w:p>
    <w:p w:rsidR="009D6926" w:rsidRPr="00357427" w:rsidRDefault="006F22EB" w:rsidP="00300AA2">
      <w:pPr>
        <w:spacing w:after="0" w:line="240" w:lineRule="auto"/>
        <w:jc w:val="both"/>
        <w:rPr>
          <w:rFonts w:ascii="Arial" w:hAnsi="Arial" w:cs="Arial"/>
          <w:sz w:val="24"/>
          <w:szCs w:val="24"/>
        </w:rPr>
      </w:pPr>
      <w:r w:rsidRPr="00357427">
        <w:rPr>
          <w:rFonts w:ascii="Arial" w:hAnsi="Arial" w:cs="Arial"/>
          <w:color w:val="000000"/>
          <w:sz w:val="24"/>
          <w:szCs w:val="24"/>
          <w:shd w:val="clear" w:color="auto" w:fill="FFFFFF"/>
        </w:rPr>
        <w:t xml:space="preserve">          «</w:t>
      </w:r>
      <w:r w:rsidR="009D6926" w:rsidRPr="00357427">
        <w:rPr>
          <w:rFonts w:ascii="Arial" w:hAnsi="Arial" w:cs="Arial"/>
          <w:sz w:val="24"/>
          <w:szCs w:val="24"/>
        </w:rPr>
        <w:t xml:space="preserve">Муниципальные программы подлежат приведению в соответствие </w:t>
      </w:r>
      <w:proofErr w:type="gramStart"/>
      <w:r w:rsidR="009D6926" w:rsidRPr="00357427">
        <w:rPr>
          <w:rFonts w:ascii="Arial" w:hAnsi="Arial" w:cs="Arial"/>
          <w:sz w:val="24"/>
          <w:szCs w:val="24"/>
        </w:rPr>
        <w:t>с  решением</w:t>
      </w:r>
      <w:proofErr w:type="gramEnd"/>
      <w:r w:rsidR="009D6926" w:rsidRPr="00357427">
        <w:rPr>
          <w:rFonts w:ascii="Arial" w:hAnsi="Arial" w:cs="Arial"/>
          <w:sz w:val="24"/>
          <w:szCs w:val="24"/>
        </w:rPr>
        <w:t xml:space="preserve"> о местном бюджете не позднее </w:t>
      </w:r>
      <w:r w:rsidRPr="00357427">
        <w:rPr>
          <w:rFonts w:ascii="Arial" w:hAnsi="Arial" w:cs="Arial"/>
          <w:sz w:val="24"/>
          <w:szCs w:val="24"/>
        </w:rPr>
        <w:t>трех</w:t>
      </w:r>
      <w:r w:rsidR="009D6926" w:rsidRPr="00357427">
        <w:rPr>
          <w:rFonts w:ascii="Arial" w:hAnsi="Arial" w:cs="Arial"/>
          <w:color w:val="FF0000"/>
          <w:sz w:val="24"/>
          <w:szCs w:val="24"/>
        </w:rPr>
        <w:t xml:space="preserve"> </w:t>
      </w:r>
      <w:r w:rsidR="009D6926" w:rsidRPr="00357427">
        <w:rPr>
          <w:rFonts w:ascii="Arial" w:hAnsi="Arial" w:cs="Arial"/>
          <w:sz w:val="24"/>
          <w:szCs w:val="24"/>
        </w:rPr>
        <w:t>месяцев со дня вступления его в силу.</w:t>
      </w:r>
      <w:r w:rsidRPr="00357427">
        <w:rPr>
          <w:rFonts w:ascii="Arial" w:hAnsi="Arial" w:cs="Arial"/>
          <w:sz w:val="24"/>
          <w:szCs w:val="24"/>
        </w:rPr>
        <w:t>»;</w:t>
      </w:r>
    </w:p>
    <w:p w:rsidR="001F7291" w:rsidRPr="00357427" w:rsidRDefault="006F22EB" w:rsidP="00300AA2">
      <w:pPr>
        <w:pStyle w:val="a3"/>
        <w:ind w:firstLine="709"/>
        <w:jc w:val="both"/>
        <w:rPr>
          <w:rFonts w:ascii="Arial" w:hAnsi="Arial" w:cs="Arial"/>
          <w:sz w:val="24"/>
          <w:szCs w:val="24"/>
        </w:rPr>
      </w:pPr>
      <w:r w:rsidRPr="00357427">
        <w:rPr>
          <w:rFonts w:ascii="Arial" w:hAnsi="Arial" w:cs="Arial"/>
          <w:sz w:val="24"/>
          <w:szCs w:val="24"/>
        </w:rPr>
        <w:t xml:space="preserve">1.5. в статье 15 Положения исключить абзац </w:t>
      </w:r>
      <w:r w:rsidR="00BC219E" w:rsidRPr="00357427">
        <w:rPr>
          <w:rFonts w:ascii="Arial" w:hAnsi="Arial" w:cs="Arial"/>
          <w:sz w:val="24"/>
          <w:szCs w:val="24"/>
        </w:rPr>
        <w:t xml:space="preserve">8 </w:t>
      </w:r>
    </w:p>
    <w:p w:rsidR="00BC219E" w:rsidRPr="00357427" w:rsidRDefault="00BC219E" w:rsidP="00300AA2">
      <w:pPr>
        <w:pStyle w:val="a3"/>
        <w:ind w:firstLine="709"/>
        <w:jc w:val="both"/>
        <w:rPr>
          <w:rFonts w:ascii="Arial" w:hAnsi="Arial" w:cs="Arial"/>
          <w:sz w:val="24"/>
          <w:szCs w:val="24"/>
        </w:rPr>
      </w:pPr>
      <w:r w:rsidRPr="00357427">
        <w:rPr>
          <w:rFonts w:ascii="Arial" w:hAnsi="Arial" w:cs="Arial"/>
          <w:sz w:val="24"/>
          <w:szCs w:val="24"/>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1F7291" w:rsidRPr="00357427" w:rsidRDefault="00BC219E" w:rsidP="00300AA2">
      <w:pPr>
        <w:pStyle w:val="a3"/>
        <w:ind w:firstLine="709"/>
        <w:jc w:val="both"/>
        <w:rPr>
          <w:rFonts w:ascii="Arial" w:hAnsi="Arial" w:cs="Arial"/>
          <w:sz w:val="24"/>
          <w:szCs w:val="24"/>
        </w:rPr>
      </w:pPr>
      <w:r w:rsidRPr="00357427">
        <w:rPr>
          <w:rFonts w:ascii="Arial" w:hAnsi="Arial" w:cs="Arial"/>
          <w:sz w:val="24"/>
          <w:szCs w:val="24"/>
        </w:rPr>
        <w:t xml:space="preserve">1.6. в части 1 статьи 37 Положения исключить абзац 2 </w:t>
      </w:r>
    </w:p>
    <w:p w:rsidR="00BC219E" w:rsidRPr="00357427" w:rsidRDefault="00BC219E" w:rsidP="00300AA2">
      <w:pPr>
        <w:pStyle w:val="a3"/>
        <w:ind w:firstLine="709"/>
        <w:jc w:val="both"/>
        <w:rPr>
          <w:rFonts w:ascii="Arial" w:hAnsi="Arial" w:cs="Arial"/>
          <w:sz w:val="24"/>
          <w:szCs w:val="24"/>
        </w:rPr>
      </w:pPr>
      <w:r w:rsidRPr="00357427">
        <w:rPr>
          <w:rFonts w:ascii="Arial" w:hAnsi="Arial" w:cs="Arial"/>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r w:rsidR="001F7291" w:rsidRPr="00357427">
        <w:rPr>
          <w:rFonts w:ascii="Arial" w:hAnsi="Arial" w:cs="Arial"/>
          <w:sz w:val="24"/>
          <w:szCs w:val="24"/>
        </w:rPr>
        <w:t>.</w:t>
      </w:r>
    </w:p>
    <w:p w:rsidR="00BC219E" w:rsidRPr="00357427" w:rsidRDefault="00BC219E" w:rsidP="00300AA2">
      <w:pPr>
        <w:tabs>
          <w:tab w:val="left" w:pos="0"/>
        </w:tabs>
        <w:spacing w:after="0" w:line="240" w:lineRule="auto"/>
        <w:jc w:val="both"/>
        <w:rPr>
          <w:rFonts w:ascii="Arial" w:hAnsi="Arial" w:cs="Arial"/>
          <w:i/>
          <w:sz w:val="24"/>
          <w:szCs w:val="24"/>
        </w:rPr>
      </w:pPr>
      <w:r w:rsidRPr="00357427">
        <w:rPr>
          <w:rFonts w:ascii="Arial" w:hAnsi="Arial" w:cs="Arial"/>
          <w:sz w:val="24"/>
          <w:szCs w:val="24"/>
        </w:rPr>
        <w:t xml:space="preserve">     2. Контроль за исполнением настоящего Решения оставляю за собой.</w:t>
      </w:r>
    </w:p>
    <w:p w:rsidR="00BC219E" w:rsidRPr="00357427" w:rsidRDefault="00BC219E" w:rsidP="00300AA2">
      <w:pPr>
        <w:spacing w:after="0" w:line="240" w:lineRule="auto"/>
        <w:jc w:val="both"/>
        <w:rPr>
          <w:rFonts w:ascii="Arial" w:hAnsi="Arial" w:cs="Arial"/>
          <w:sz w:val="24"/>
          <w:szCs w:val="24"/>
        </w:rPr>
      </w:pPr>
      <w:r w:rsidRPr="00357427">
        <w:rPr>
          <w:rFonts w:ascii="Arial" w:hAnsi="Arial" w:cs="Arial"/>
          <w:sz w:val="24"/>
          <w:szCs w:val="24"/>
        </w:rPr>
        <w:t xml:space="preserve">     3. Решение вступает в силу в день, следующий за днем его официального опубликования в газете «Сельский вестник».</w:t>
      </w:r>
    </w:p>
    <w:p w:rsidR="00BC219E" w:rsidRPr="00357427" w:rsidRDefault="00BC219E" w:rsidP="00BC219E">
      <w:pPr>
        <w:pStyle w:val="ConsNormal"/>
        <w:ind w:firstLine="539"/>
        <w:jc w:val="both"/>
        <w:rPr>
          <w:sz w:val="24"/>
          <w:szCs w:val="24"/>
        </w:rPr>
      </w:pPr>
    </w:p>
    <w:p w:rsidR="00BC219E" w:rsidRPr="00357427" w:rsidRDefault="00BC219E" w:rsidP="00BC219E">
      <w:pPr>
        <w:spacing w:after="0" w:line="240" w:lineRule="auto"/>
        <w:rPr>
          <w:rFonts w:ascii="Arial" w:hAnsi="Arial" w:cs="Arial"/>
          <w:sz w:val="24"/>
          <w:szCs w:val="24"/>
        </w:rPr>
      </w:pPr>
    </w:p>
    <w:p w:rsidR="00BC219E" w:rsidRPr="00357427" w:rsidRDefault="00BC219E" w:rsidP="00BC219E">
      <w:pPr>
        <w:spacing w:after="0" w:line="240" w:lineRule="auto"/>
        <w:rPr>
          <w:rFonts w:ascii="Arial" w:hAnsi="Arial" w:cs="Arial"/>
          <w:sz w:val="24"/>
          <w:szCs w:val="24"/>
        </w:rPr>
      </w:pPr>
    </w:p>
    <w:p w:rsidR="00BC219E" w:rsidRPr="00357427" w:rsidRDefault="00BC219E" w:rsidP="00BC219E">
      <w:pPr>
        <w:spacing w:after="0" w:line="240" w:lineRule="auto"/>
        <w:rPr>
          <w:rFonts w:ascii="Arial" w:hAnsi="Arial" w:cs="Arial"/>
          <w:sz w:val="24"/>
          <w:szCs w:val="24"/>
        </w:rPr>
      </w:pPr>
      <w:r w:rsidRPr="00357427">
        <w:rPr>
          <w:rFonts w:ascii="Arial" w:hAnsi="Arial" w:cs="Arial"/>
          <w:sz w:val="24"/>
          <w:szCs w:val="24"/>
        </w:rPr>
        <w:t xml:space="preserve">Председатель Совета депутатов                     Глава сельсовета                                                 </w:t>
      </w:r>
    </w:p>
    <w:p w:rsidR="00BC219E" w:rsidRPr="00357427" w:rsidRDefault="00BC219E" w:rsidP="00BC219E">
      <w:pPr>
        <w:spacing w:after="0" w:line="240" w:lineRule="auto"/>
        <w:rPr>
          <w:rFonts w:ascii="Arial" w:hAnsi="Arial" w:cs="Arial"/>
          <w:sz w:val="24"/>
          <w:szCs w:val="24"/>
        </w:rPr>
      </w:pPr>
    </w:p>
    <w:p w:rsidR="00BC219E" w:rsidRPr="00357427" w:rsidRDefault="00BC219E" w:rsidP="00BC219E">
      <w:pPr>
        <w:tabs>
          <w:tab w:val="left" w:pos="5475"/>
        </w:tabs>
        <w:spacing w:after="0" w:line="240" w:lineRule="auto"/>
        <w:rPr>
          <w:rFonts w:ascii="Arial" w:hAnsi="Arial" w:cs="Arial"/>
          <w:sz w:val="24"/>
          <w:szCs w:val="24"/>
        </w:rPr>
      </w:pPr>
      <w:r w:rsidRPr="00357427">
        <w:rPr>
          <w:rFonts w:ascii="Arial" w:hAnsi="Arial" w:cs="Arial"/>
          <w:sz w:val="24"/>
          <w:szCs w:val="24"/>
        </w:rPr>
        <w:t xml:space="preserve">________________ В.В. </w:t>
      </w:r>
      <w:proofErr w:type="spellStart"/>
      <w:r w:rsidRPr="00357427">
        <w:rPr>
          <w:rFonts w:ascii="Arial" w:hAnsi="Arial" w:cs="Arial"/>
          <w:sz w:val="24"/>
          <w:szCs w:val="24"/>
        </w:rPr>
        <w:t>Чернин</w:t>
      </w:r>
      <w:proofErr w:type="spellEnd"/>
      <w:r w:rsidRPr="00357427">
        <w:rPr>
          <w:rFonts w:ascii="Arial" w:hAnsi="Arial" w:cs="Arial"/>
          <w:sz w:val="24"/>
          <w:szCs w:val="24"/>
        </w:rPr>
        <w:t xml:space="preserve">                     ______________ Н.А. </w:t>
      </w:r>
      <w:proofErr w:type="spellStart"/>
      <w:r w:rsidRPr="00357427">
        <w:rPr>
          <w:rFonts w:ascii="Arial" w:hAnsi="Arial" w:cs="Arial"/>
          <w:sz w:val="24"/>
          <w:szCs w:val="24"/>
        </w:rPr>
        <w:t>Козариз</w:t>
      </w:r>
      <w:proofErr w:type="spellEnd"/>
      <w:r w:rsidRPr="00357427">
        <w:rPr>
          <w:rFonts w:ascii="Arial" w:hAnsi="Arial" w:cs="Arial"/>
          <w:sz w:val="24"/>
          <w:szCs w:val="24"/>
        </w:rPr>
        <w:tab/>
      </w:r>
    </w:p>
    <w:p w:rsidR="00BC219E" w:rsidRPr="00357427" w:rsidRDefault="00BC219E" w:rsidP="00BC219E">
      <w:pPr>
        <w:pStyle w:val="a3"/>
        <w:ind w:firstLine="709"/>
        <w:jc w:val="both"/>
        <w:rPr>
          <w:rFonts w:ascii="Arial" w:hAnsi="Arial" w:cs="Arial"/>
          <w:sz w:val="24"/>
          <w:szCs w:val="24"/>
        </w:rPr>
      </w:pPr>
    </w:p>
    <w:p w:rsidR="006F22EB" w:rsidRPr="00357427" w:rsidRDefault="006F22EB" w:rsidP="006F22EB">
      <w:pPr>
        <w:spacing w:after="0" w:line="240" w:lineRule="auto"/>
        <w:rPr>
          <w:rFonts w:ascii="Arial" w:hAnsi="Arial" w:cs="Arial"/>
          <w:sz w:val="24"/>
          <w:szCs w:val="24"/>
        </w:rPr>
      </w:pPr>
    </w:p>
    <w:p w:rsidR="001F5811" w:rsidRPr="00357427" w:rsidRDefault="001F5811" w:rsidP="006F22EB">
      <w:pPr>
        <w:pStyle w:val="ConsNormal"/>
        <w:jc w:val="both"/>
        <w:rPr>
          <w:sz w:val="24"/>
          <w:szCs w:val="24"/>
        </w:rPr>
      </w:pPr>
    </w:p>
    <w:p w:rsidR="001F5811" w:rsidRPr="00357427" w:rsidRDefault="001F5811" w:rsidP="001F5811">
      <w:pPr>
        <w:pStyle w:val="ConsNonformat"/>
        <w:jc w:val="both"/>
        <w:rPr>
          <w:rFonts w:ascii="Arial" w:hAnsi="Arial" w:cs="Arial"/>
          <w:sz w:val="24"/>
          <w:szCs w:val="24"/>
        </w:rPr>
      </w:pPr>
    </w:p>
    <w:p w:rsidR="001F5811" w:rsidRDefault="001F5811"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p>
    <w:p w:rsidR="00855B8C" w:rsidRDefault="00855B8C" w:rsidP="00BC219E">
      <w:pPr>
        <w:spacing w:after="0" w:line="240" w:lineRule="auto"/>
        <w:jc w:val="both"/>
      </w:pPr>
      <w:bookmarkStart w:id="0" w:name="_GoBack"/>
      <w:bookmarkEnd w:id="0"/>
    </w:p>
    <w:p w:rsidR="00855B8C" w:rsidRPr="006E05B9" w:rsidRDefault="00855B8C" w:rsidP="00855B8C">
      <w:pPr>
        <w:pStyle w:val="1"/>
        <w:ind w:left="0" w:right="0"/>
        <w:jc w:val="right"/>
        <w:rPr>
          <w:rFonts w:ascii="Arial" w:hAnsi="Arial" w:cs="Arial"/>
          <w:sz w:val="24"/>
          <w:szCs w:val="24"/>
        </w:rPr>
      </w:pPr>
      <w:proofErr w:type="gramStart"/>
      <w:r w:rsidRPr="006E05B9">
        <w:rPr>
          <w:rFonts w:ascii="Arial" w:hAnsi="Arial" w:cs="Arial"/>
          <w:sz w:val="24"/>
          <w:szCs w:val="24"/>
        </w:rPr>
        <w:lastRenderedPageBreak/>
        <w:t>Приложение  к</w:t>
      </w:r>
      <w:proofErr w:type="gramEnd"/>
      <w:r w:rsidRPr="006E05B9">
        <w:rPr>
          <w:rFonts w:ascii="Arial" w:hAnsi="Arial" w:cs="Arial"/>
          <w:sz w:val="24"/>
          <w:szCs w:val="24"/>
        </w:rPr>
        <w:t xml:space="preserve"> решению  </w:t>
      </w:r>
      <w:proofErr w:type="spellStart"/>
      <w:r w:rsidRPr="006E05B9">
        <w:rPr>
          <w:rFonts w:ascii="Arial" w:hAnsi="Arial" w:cs="Arial"/>
          <w:sz w:val="24"/>
          <w:szCs w:val="24"/>
        </w:rPr>
        <w:t>Большесырского</w:t>
      </w:r>
      <w:proofErr w:type="spellEnd"/>
      <w:r w:rsidRPr="006E05B9">
        <w:rPr>
          <w:rFonts w:ascii="Arial" w:hAnsi="Arial" w:cs="Arial"/>
          <w:sz w:val="24"/>
          <w:szCs w:val="24"/>
        </w:rPr>
        <w:t xml:space="preserve"> сельского Совета             </w:t>
      </w:r>
    </w:p>
    <w:p w:rsidR="00855B8C" w:rsidRDefault="00855B8C" w:rsidP="00855B8C">
      <w:pPr>
        <w:spacing w:after="0" w:line="240" w:lineRule="auto"/>
        <w:jc w:val="right"/>
        <w:rPr>
          <w:rFonts w:ascii="Arial" w:hAnsi="Arial" w:cs="Arial"/>
          <w:u w:val="single"/>
        </w:rPr>
      </w:pPr>
      <w:r w:rsidRPr="006E05B9">
        <w:rPr>
          <w:rFonts w:ascii="Arial" w:hAnsi="Arial" w:cs="Arial"/>
        </w:rPr>
        <w:t xml:space="preserve">                                                                                        </w:t>
      </w:r>
      <w:r w:rsidRPr="006E05B9">
        <w:rPr>
          <w:rFonts w:ascii="Arial" w:hAnsi="Arial" w:cs="Arial"/>
          <w:u w:val="single"/>
        </w:rPr>
        <w:t>от 27 июня 2018 г.  № 14-71р</w:t>
      </w:r>
    </w:p>
    <w:p w:rsidR="00855B8C" w:rsidRDefault="00855B8C" w:rsidP="00855B8C">
      <w:pPr>
        <w:spacing w:after="0" w:line="240" w:lineRule="auto"/>
        <w:jc w:val="right"/>
        <w:rPr>
          <w:rFonts w:ascii="Arial" w:hAnsi="Arial" w:cs="Arial"/>
          <w:u w:val="single"/>
        </w:rPr>
      </w:pPr>
      <w:r>
        <w:rPr>
          <w:rFonts w:ascii="Arial" w:hAnsi="Arial" w:cs="Arial"/>
          <w:u w:val="single"/>
        </w:rPr>
        <w:t>в редакции от 24.12.2019 г. № 19-107р</w:t>
      </w:r>
      <w:r w:rsidRPr="006E05B9">
        <w:rPr>
          <w:rFonts w:ascii="Arial" w:hAnsi="Arial" w:cs="Arial"/>
          <w:u w:val="single"/>
        </w:rPr>
        <w:t xml:space="preserve"> </w:t>
      </w:r>
    </w:p>
    <w:p w:rsidR="00855B8C" w:rsidRPr="006E05B9" w:rsidRDefault="00855B8C" w:rsidP="00855B8C">
      <w:pPr>
        <w:spacing w:after="0" w:line="240" w:lineRule="auto"/>
        <w:jc w:val="right"/>
        <w:rPr>
          <w:rFonts w:ascii="Arial" w:hAnsi="Arial" w:cs="Arial"/>
          <w:u w:val="single"/>
        </w:rPr>
      </w:pPr>
      <w:r>
        <w:rPr>
          <w:rFonts w:ascii="Arial" w:hAnsi="Arial" w:cs="Arial"/>
          <w:u w:val="single"/>
        </w:rPr>
        <w:t>в редакции от 28.06.2021 № 4-17р</w:t>
      </w:r>
    </w:p>
    <w:p w:rsidR="00855B8C" w:rsidRPr="006E05B9" w:rsidRDefault="00855B8C" w:rsidP="00855B8C">
      <w:pPr>
        <w:pStyle w:val="a3"/>
        <w:ind w:firstLine="709"/>
        <w:jc w:val="right"/>
        <w:rPr>
          <w:rFonts w:ascii="Arial" w:hAnsi="Arial" w:cs="Arial"/>
          <w:sz w:val="24"/>
          <w:szCs w:val="24"/>
        </w:rPr>
      </w:pPr>
    </w:p>
    <w:p w:rsidR="00855B8C" w:rsidRPr="006E05B9" w:rsidRDefault="00855B8C" w:rsidP="00855B8C">
      <w:pPr>
        <w:pStyle w:val="a3"/>
        <w:ind w:firstLine="709"/>
        <w:jc w:val="center"/>
        <w:rPr>
          <w:rFonts w:ascii="Arial" w:hAnsi="Arial" w:cs="Arial"/>
          <w:b/>
          <w:sz w:val="24"/>
          <w:szCs w:val="24"/>
        </w:rPr>
      </w:pPr>
      <w:r w:rsidRPr="006E05B9">
        <w:rPr>
          <w:rFonts w:ascii="Arial" w:hAnsi="Arial" w:cs="Arial"/>
          <w:b/>
          <w:sz w:val="24"/>
          <w:szCs w:val="24"/>
        </w:rPr>
        <w:t>ПОЛОЖЕНИЕ</w:t>
      </w:r>
    </w:p>
    <w:p w:rsidR="00855B8C" w:rsidRPr="006E05B9" w:rsidRDefault="00855B8C" w:rsidP="00855B8C">
      <w:pPr>
        <w:pStyle w:val="a3"/>
        <w:ind w:firstLine="709"/>
        <w:jc w:val="center"/>
        <w:rPr>
          <w:rFonts w:ascii="Arial" w:hAnsi="Arial" w:cs="Arial"/>
          <w:b/>
          <w:sz w:val="24"/>
          <w:szCs w:val="24"/>
        </w:rPr>
      </w:pPr>
      <w:r w:rsidRPr="006E05B9">
        <w:rPr>
          <w:rFonts w:ascii="Arial" w:hAnsi="Arial" w:cs="Arial"/>
          <w:b/>
          <w:sz w:val="24"/>
          <w:szCs w:val="24"/>
        </w:rPr>
        <w:t>«</w:t>
      </w:r>
      <w:proofErr w:type="gramStart"/>
      <w:r w:rsidRPr="006E05B9">
        <w:rPr>
          <w:rFonts w:ascii="Arial" w:hAnsi="Arial" w:cs="Arial"/>
          <w:b/>
          <w:sz w:val="24"/>
          <w:szCs w:val="24"/>
        </w:rPr>
        <w:t>О  бюджетном</w:t>
      </w:r>
      <w:proofErr w:type="gramEnd"/>
      <w:r w:rsidRPr="006E05B9">
        <w:rPr>
          <w:rFonts w:ascii="Arial" w:hAnsi="Arial" w:cs="Arial"/>
          <w:b/>
          <w:sz w:val="24"/>
          <w:szCs w:val="24"/>
        </w:rPr>
        <w:t xml:space="preserve"> процессе в </w:t>
      </w:r>
      <w:proofErr w:type="spellStart"/>
      <w:r w:rsidRPr="006E05B9">
        <w:rPr>
          <w:rFonts w:ascii="Arial" w:hAnsi="Arial" w:cs="Arial"/>
          <w:b/>
          <w:sz w:val="24"/>
          <w:szCs w:val="24"/>
        </w:rPr>
        <w:t>Большесырском</w:t>
      </w:r>
      <w:proofErr w:type="spellEnd"/>
      <w:r w:rsidRPr="006E05B9">
        <w:rPr>
          <w:rFonts w:ascii="Arial" w:hAnsi="Arial" w:cs="Arial"/>
          <w:b/>
          <w:sz w:val="24"/>
          <w:szCs w:val="24"/>
        </w:rPr>
        <w:t xml:space="preserve"> сельсовете </w:t>
      </w:r>
      <w:proofErr w:type="spellStart"/>
      <w:r w:rsidRPr="006E05B9">
        <w:rPr>
          <w:rFonts w:ascii="Arial" w:hAnsi="Arial" w:cs="Arial"/>
          <w:b/>
          <w:sz w:val="24"/>
          <w:szCs w:val="24"/>
        </w:rPr>
        <w:t>Балахтинского</w:t>
      </w:r>
      <w:proofErr w:type="spellEnd"/>
      <w:r w:rsidRPr="006E05B9">
        <w:rPr>
          <w:rFonts w:ascii="Arial" w:hAnsi="Arial" w:cs="Arial"/>
          <w:b/>
          <w:sz w:val="24"/>
          <w:szCs w:val="24"/>
        </w:rPr>
        <w:t xml:space="preserve"> района Красноярского края»</w:t>
      </w:r>
    </w:p>
    <w:p w:rsidR="00855B8C" w:rsidRPr="006E05B9" w:rsidRDefault="00855B8C" w:rsidP="00855B8C">
      <w:pPr>
        <w:pStyle w:val="a3"/>
        <w:ind w:firstLine="709"/>
        <w:jc w:val="both"/>
        <w:rPr>
          <w:rFonts w:ascii="Arial" w:hAnsi="Arial" w:cs="Arial"/>
          <w:sz w:val="24"/>
          <w:szCs w:val="24"/>
        </w:rPr>
      </w:pP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Настоящее Положение регулирует отношения, возникающие при составлении и рассмотрении проекта бюджета </w:t>
      </w:r>
      <w:proofErr w:type="spellStart"/>
      <w:r w:rsidRPr="006E05B9">
        <w:rPr>
          <w:rFonts w:ascii="Arial" w:hAnsi="Arial" w:cs="Arial"/>
          <w:sz w:val="24"/>
          <w:szCs w:val="24"/>
        </w:rPr>
        <w:t>Большесырского</w:t>
      </w:r>
      <w:proofErr w:type="spellEnd"/>
      <w:r w:rsidRPr="006E05B9">
        <w:rPr>
          <w:rFonts w:ascii="Arial" w:hAnsi="Arial" w:cs="Arial"/>
          <w:sz w:val="24"/>
          <w:szCs w:val="24"/>
        </w:rPr>
        <w:t xml:space="preserve"> сельсовета (далее - поселения), утверждении и исполнении бюджета </w:t>
      </w:r>
      <w:proofErr w:type="spellStart"/>
      <w:r w:rsidRPr="006E05B9">
        <w:rPr>
          <w:rFonts w:ascii="Arial" w:hAnsi="Arial" w:cs="Arial"/>
          <w:sz w:val="24"/>
          <w:szCs w:val="24"/>
        </w:rPr>
        <w:t>Большесырского</w:t>
      </w:r>
      <w:proofErr w:type="spellEnd"/>
      <w:r w:rsidRPr="006E05B9">
        <w:rPr>
          <w:rFonts w:ascii="Arial" w:hAnsi="Arial" w:cs="Arial"/>
          <w:sz w:val="24"/>
          <w:szCs w:val="24"/>
        </w:rPr>
        <w:t xml:space="preserve"> сельсовета (далее - бюджета), контроле за исполнением бюджета </w:t>
      </w:r>
      <w:proofErr w:type="spellStart"/>
      <w:r w:rsidRPr="006E05B9">
        <w:rPr>
          <w:rFonts w:ascii="Arial" w:hAnsi="Arial" w:cs="Arial"/>
          <w:sz w:val="24"/>
          <w:szCs w:val="24"/>
        </w:rPr>
        <w:t>Большесырского</w:t>
      </w:r>
      <w:proofErr w:type="spellEnd"/>
      <w:r w:rsidRPr="006E05B9">
        <w:rPr>
          <w:rFonts w:ascii="Arial" w:hAnsi="Arial" w:cs="Arial"/>
          <w:sz w:val="24"/>
          <w:szCs w:val="24"/>
        </w:rPr>
        <w:t xml:space="preserve"> сельсовета, осуществлении бюджетного учета, составлении, внешней проверке, рассмотрении и утверждении бюджетной отчетности.    </w:t>
      </w:r>
    </w:p>
    <w:p w:rsidR="00855B8C" w:rsidRPr="006E05B9" w:rsidRDefault="00855B8C" w:rsidP="00855B8C">
      <w:pPr>
        <w:pStyle w:val="a3"/>
        <w:ind w:firstLine="709"/>
        <w:jc w:val="both"/>
        <w:rPr>
          <w:rFonts w:ascii="Arial" w:hAnsi="Arial" w:cs="Arial"/>
          <w:sz w:val="24"/>
          <w:szCs w:val="24"/>
        </w:rPr>
      </w:pPr>
    </w:p>
    <w:p w:rsidR="00855B8C" w:rsidRPr="006E05B9" w:rsidRDefault="00855B8C" w:rsidP="00855B8C">
      <w:pPr>
        <w:pStyle w:val="a3"/>
        <w:ind w:firstLine="709"/>
        <w:jc w:val="center"/>
        <w:rPr>
          <w:rFonts w:ascii="Arial" w:hAnsi="Arial" w:cs="Arial"/>
          <w:b/>
          <w:sz w:val="24"/>
          <w:szCs w:val="24"/>
        </w:rPr>
      </w:pPr>
      <w:r w:rsidRPr="006E05B9">
        <w:rPr>
          <w:rFonts w:ascii="Arial" w:hAnsi="Arial" w:cs="Arial"/>
          <w:b/>
          <w:sz w:val="24"/>
          <w:szCs w:val="24"/>
        </w:rPr>
        <w:t>Глава 1. Полномочия органов местного самоуправления поселения в сфере бюджетного процесса</w:t>
      </w:r>
    </w:p>
    <w:p w:rsidR="00855B8C" w:rsidRPr="006E05B9" w:rsidRDefault="00855B8C" w:rsidP="00855B8C">
      <w:pPr>
        <w:pStyle w:val="a3"/>
        <w:ind w:firstLine="709"/>
        <w:jc w:val="both"/>
        <w:rPr>
          <w:rFonts w:ascii="Arial" w:hAnsi="Arial" w:cs="Arial"/>
          <w:b/>
          <w:sz w:val="24"/>
          <w:szCs w:val="24"/>
        </w:rPr>
      </w:pP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1. Участники бюджетного процесса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Участниками бюджетного процесса являются: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w:t>
      </w:r>
      <w:proofErr w:type="spellStart"/>
      <w:r w:rsidRPr="006E05B9">
        <w:rPr>
          <w:rFonts w:ascii="Arial" w:hAnsi="Arial" w:cs="Arial"/>
          <w:sz w:val="24"/>
          <w:szCs w:val="24"/>
        </w:rPr>
        <w:t>Большесырский</w:t>
      </w:r>
      <w:proofErr w:type="spellEnd"/>
      <w:r w:rsidRPr="006E05B9">
        <w:rPr>
          <w:rFonts w:ascii="Arial" w:hAnsi="Arial" w:cs="Arial"/>
          <w:sz w:val="24"/>
          <w:szCs w:val="24"/>
        </w:rPr>
        <w:t xml:space="preserve"> сельский Совет депутатов;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w:t>
      </w:r>
      <w:proofErr w:type="gramStart"/>
      <w:r w:rsidRPr="006E05B9">
        <w:rPr>
          <w:rFonts w:ascii="Arial" w:hAnsi="Arial" w:cs="Arial"/>
          <w:sz w:val="24"/>
          <w:szCs w:val="24"/>
        </w:rPr>
        <w:t xml:space="preserve">Глава  </w:t>
      </w:r>
      <w:proofErr w:type="spellStart"/>
      <w:r w:rsidRPr="006E05B9">
        <w:rPr>
          <w:rFonts w:ascii="Arial" w:hAnsi="Arial" w:cs="Arial"/>
          <w:sz w:val="24"/>
          <w:szCs w:val="24"/>
        </w:rPr>
        <w:t>Большесырского</w:t>
      </w:r>
      <w:proofErr w:type="spellEnd"/>
      <w:proofErr w:type="gramEnd"/>
      <w:r w:rsidRPr="006E05B9">
        <w:rPr>
          <w:rFonts w:ascii="Arial" w:hAnsi="Arial" w:cs="Arial"/>
          <w:sz w:val="24"/>
          <w:szCs w:val="24"/>
        </w:rPr>
        <w:t xml:space="preserve">  сельсовета;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w:t>
      </w:r>
      <w:proofErr w:type="gramStart"/>
      <w:r w:rsidRPr="006E05B9">
        <w:rPr>
          <w:rFonts w:ascii="Arial" w:hAnsi="Arial" w:cs="Arial"/>
          <w:sz w:val="24"/>
          <w:szCs w:val="24"/>
        </w:rPr>
        <w:t xml:space="preserve">Администрация  </w:t>
      </w:r>
      <w:proofErr w:type="spellStart"/>
      <w:r w:rsidRPr="006E05B9">
        <w:rPr>
          <w:rFonts w:ascii="Arial" w:hAnsi="Arial" w:cs="Arial"/>
          <w:sz w:val="24"/>
          <w:szCs w:val="24"/>
        </w:rPr>
        <w:t>Большесырского</w:t>
      </w:r>
      <w:proofErr w:type="spellEnd"/>
      <w:proofErr w:type="gramEnd"/>
      <w:r w:rsidRPr="006E05B9">
        <w:rPr>
          <w:rFonts w:ascii="Arial" w:hAnsi="Arial" w:cs="Arial"/>
          <w:sz w:val="24"/>
          <w:szCs w:val="24"/>
        </w:rPr>
        <w:t xml:space="preserve"> сельсовета;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финансовый отдел администрации </w:t>
      </w:r>
      <w:proofErr w:type="spellStart"/>
      <w:r w:rsidRPr="006E05B9">
        <w:rPr>
          <w:rFonts w:ascii="Arial" w:hAnsi="Arial" w:cs="Arial"/>
          <w:sz w:val="24"/>
          <w:szCs w:val="24"/>
        </w:rPr>
        <w:t>Большесырского</w:t>
      </w:r>
      <w:proofErr w:type="spellEnd"/>
      <w:r w:rsidRPr="006E05B9">
        <w:rPr>
          <w:rFonts w:ascii="Arial" w:hAnsi="Arial" w:cs="Arial"/>
          <w:sz w:val="24"/>
          <w:szCs w:val="24"/>
        </w:rPr>
        <w:t xml:space="preserve"> сельсовета;</w:t>
      </w:r>
    </w:p>
    <w:p w:rsidR="00855B8C" w:rsidRPr="006E05B9" w:rsidRDefault="00855B8C" w:rsidP="00855B8C">
      <w:pPr>
        <w:pStyle w:val="a3"/>
        <w:ind w:firstLine="709"/>
        <w:jc w:val="both"/>
        <w:rPr>
          <w:rFonts w:ascii="Arial" w:hAnsi="Arial" w:cs="Arial"/>
          <w:sz w:val="24"/>
          <w:szCs w:val="24"/>
        </w:rPr>
      </w:pPr>
      <w:r>
        <w:rPr>
          <w:rFonts w:ascii="Arial" w:hAnsi="Arial" w:cs="Arial"/>
          <w:sz w:val="24"/>
          <w:szCs w:val="24"/>
        </w:rPr>
        <w:t xml:space="preserve">- </w:t>
      </w:r>
      <w:r w:rsidRPr="006E05B9">
        <w:rPr>
          <w:rFonts w:ascii="Arial" w:hAnsi="Arial" w:cs="Arial"/>
          <w:sz w:val="24"/>
          <w:szCs w:val="24"/>
        </w:rPr>
        <w:t>главные распорядители и распорядители бюджетных средств;</w:t>
      </w:r>
    </w:p>
    <w:p w:rsidR="00855B8C" w:rsidRPr="006E05B9" w:rsidRDefault="00855B8C" w:rsidP="00855B8C">
      <w:pPr>
        <w:pStyle w:val="a3"/>
        <w:ind w:firstLine="709"/>
        <w:jc w:val="both"/>
        <w:rPr>
          <w:rFonts w:ascii="Arial" w:hAnsi="Arial" w:cs="Arial"/>
          <w:sz w:val="24"/>
          <w:szCs w:val="24"/>
        </w:rPr>
      </w:pPr>
      <w:r>
        <w:rPr>
          <w:rFonts w:ascii="Arial" w:hAnsi="Arial" w:cs="Arial"/>
          <w:sz w:val="24"/>
          <w:szCs w:val="24"/>
        </w:rPr>
        <w:t xml:space="preserve">- </w:t>
      </w:r>
      <w:r w:rsidRPr="006E05B9">
        <w:rPr>
          <w:rFonts w:ascii="Arial" w:hAnsi="Arial" w:cs="Arial"/>
          <w:sz w:val="24"/>
          <w:szCs w:val="24"/>
        </w:rPr>
        <w:t>главные администраторы и администраторы источников финансирования дефицита местного бюджета;</w:t>
      </w:r>
    </w:p>
    <w:p w:rsidR="00855B8C" w:rsidRPr="006E05B9" w:rsidRDefault="00855B8C" w:rsidP="00855B8C">
      <w:pPr>
        <w:pStyle w:val="a3"/>
        <w:ind w:firstLine="709"/>
        <w:jc w:val="both"/>
        <w:rPr>
          <w:rFonts w:ascii="Arial" w:hAnsi="Arial" w:cs="Arial"/>
          <w:sz w:val="24"/>
          <w:szCs w:val="24"/>
        </w:rPr>
      </w:pPr>
      <w:r>
        <w:rPr>
          <w:rFonts w:ascii="Arial" w:hAnsi="Arial" w:cs="Arial"/>
          <w:sz w:val="24"/>
          <w:szCs w:val="24"/>
        </w:rPr>
        <w:t xml:space="preserve">- </w:t>
      </w:r>
      <w:r w:rsidRPr="006E05B9">
        <w:rPr>
          <w:rFonts w:ascii="Arial" w:hAnsi="Arial" w:cs="Arial"/>
          <w:sz w:val="24"/>
          <w:szCs w:val="24"/>
        </w:rPr>
        <w:t>получатели бюджетных средств;</w:t>
      </w:r>
    </w:p>
    <w:p w:rsidR="00855B8C" w:rsidRPr="006E05B9" w:rsidRDefault="00855B8C" w:rsidP="00855B8C">
      <w:pPr>
        <w:pStyle w:val="a3"/>
        <w:ind w:firstLine="709"/>
        <w:jc w:val="both"/>
        <w:rPr>
          <w:rFonts w:ascii="Arial" w:hAnsi="Arial" w:cs="Arial"/>
          <w:sz w:val="24"/>
          <w:szCs w:val="24"/>
        </w:rPr>
      </w:pPr>
      <w:r>
        <w:rPr>
          <w:rFonts w:ascii="Arial" w:hAnsi="Arial" w:cs="Arial"/>
          <w:sz w:val="24"/>
          <w:szCs w:val="24"/>
        </w:rPr>
        <w:t xml:space="preserve">- </w:t>
      </w:r>
      <w:r w:rsidRPr="006E05B9">
        <w:rPr>
          <w:rFonts w:ascii="Arial" w:hAnsi="Arial" w:cs="Arial"/>
          <w:sz w:val="24"/>
          <w:szCs w:val="24"/>
        </w:rPr>
        <w:t>главные администраторы и администраторы доходов местного бюджета.</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2. Полномочия представительного органа в сфере бюджетного процесса</w:t>
      </w:r>
    </w:p>
    <w:p w:rsidR="00855B8C" w:rsidRPr="006E05B9" w:rsidRDefault="00855B8C" w:rsidP="00855B8C">
      <w:pPr>
        <w:pStyle w:val="a3"/>
        <w:ind w:firstLine="709"/>
        <w:jc w:val="both"/>
        <w:rPr>
          <w:rFonts w:ascii="Arial" w:hAnsi="Arial" w:cs="Arial"/>
          <w:sz w:val="24"/>
          <w:szCs w:val="24"/>
        </w:rPr>
      </w:pPr>
      <w:r>
        <w:rPr>
          <w:rFonts w:ascii="Arial" w:hAnsi="Arial" w:cs="Arial"/>
          <w:sz w:val="24"/>
          <w:szCs w:val="24"/>
        </w:rPr>
        <w:t xml:space="preserve">1) </w:t>
      </w:r>
      <w:r w:rsidRPr="006E05B9">
        <w:rPr>
          <w:rFonts w:ascii="Arial" w:hAnsi="Arial" w:cs="Arial"/>
          <w:sz w:val="24"/>
          <w:szCs w:val="24"/>
        </w:rPr>
        <w:t>устанавливает 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855B8C" w:rsidRPr="006E05B9" w:rsidRDefault="00855B8C" w:rsidP="00855B8C">
      <w:pPr>
        <w:pStyle w:val="a3"/>
        <w:ind w:firstLine="709"/>
        <w:jc w:val="both"/>
        <w:rPr>
          <w:rFonts w:ascii="Arial" w:hAnsi="Arial" w:cs="Arial"/>
          <w:sz w:val="24"/>
          <w:szCs w:val="24"/>
        </w:rPr>
      </w:pPr>
      <w:r>
        <w:rPr>
          <w:rFonts w:ascii="Arial" w:hAnsi="Arial" w:cs="Arial"/>
          <w:sz w:val="24"/>
          <w:szCs w:val="24"/>
        </w:rPr>
        <w:t xml:space="preserve">2) </w:t>
      </w:r>
      <w:r w:rsidRPr="006E05B9">
        <w:rPr>
          <w:rFonts w:ascii="Arial" w:hAnsi="Arial" w:cs="Arial"/>
          <w:sz w:val="24"/>
          <w:szCs w:val="24"/>
        </w:rPr>
        <w:t xml:space="preserve">рассматривает проект местного </w:t>
      </w:r>
      <w:proofErr w:type="gramStart"/>
      <w:r w:rsidRPr="006E05B9">
        <w:rPr>
          <w:rFonts w:ascii="Arial" w:hAnsi="Arial" w:cs="Arial"/>
          <w:sz w:val="24"/>
          <w:szCs w:val="24"/>
        </w:rPr>
        <w:t>бюджета,  утверждает</w:t>
      </w:r>
      <w:proofErr w:type="gramEnd"/>
      <w:r w:rsidRPr="006E05B9">
        <w:rPr>
          <w:rFonts w:ascii="Arial" w:hAnsi="Arial" w:cs="Arial"/>
          <w:sz w:val="24"/>
          <w:szCs w:val="24"/>
        </w:rPr>
        <w:t xml:space="preserve"> местный бюджет, изменения, вносимые в местный бюджет, осуществляет контроль за его исполнением;</w:t>
      </w:r>
    </w:p>
    <w:p w:rsidR="00855B8C" w:rsidRPr="006E05B9" w:rsidRDefault="00855B8C" w:rsidP="00855B8C">
      <w:pPr>
        <w:pStyle w:val="a3"/>
        <w:ind w:firstLine="709"/>
        <w:jc w:val="both"/>
        <w:rPr>
          <w:rFonts w:ascii="Arial" w:hAnsi="Arial" w:cs="Arial"/>
          <w:sz w:val="24"/>
          <w:szCs w:val="24"/>
        </w:rPr>
      </w:pPr>
      <w:r>
        <w:rPr>
          <w:rFonts w:ascii="Arial" w:hAnsi="Arial" w:cs="Arial"/>
          <w:sz w:val="24"/>
          <w:szCs w:val="24"/>
        </w:rPr>
        <w:t xml:space="preserve">3) </w:t>
      </w:r>
      <w:r w:rsidRPr="006E05B9">
        <w:rPr>
          <w:rFonts w:ascii="Arial" w:hAnsi="Arial" w:cs="Arial"/>
          <w:sz w:val="24"/>
          <w:szCs w:val="24"/>
        </w:rPr>
        <w:t>рассматривает и утверждает отчет об исполнении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4) формирует и определяет правовой статус органов, осуществляющих контроль за исполнением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5)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3. Полномочия Главы поселения в сфере бюджетного процесса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1. Глава поселения подписывает решение представительного органа об утверждении бюджета на очередной финансовый год.  и плановый период, а также решение о внесении изменений и (или) дополнение в решение о местном бюджете.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2. Подает ходатайство о введении временной финансовой администрации в поселении.</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4. Полномочия местной администрации в сфере бюджетного процесса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Глава администрации поселения обладает следующими полномочиями: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lastRenderedPageBreak/>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осуществляет иные полномочия в соответствии с федеральным и краевым законодательством, а также в соответствии с нормативными правовыми активами органов местного самоуправления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Администрация поселения обладает следующими полномочиями: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устанавливает порядок формирования муниципального задания, финансового обеспечения выполнения муниципальных заданий;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устанавливает порядок разработки, утверждения и реализации ведомственных целевых программ;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устанавливает порядок предоставления средств из местного бюджета при выполнении условий;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устанавливает порядок использования бюджетных ассигнований резервного фонда местной администрации;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устанавливает порядок ведения реестра расходных обязательств;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определяет порядок проведения реструктуризации обязательств (задолженности) по бюджетному кредиту;</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осуществляет управление муниципальным долгом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осуществляет муниципальные заимствования от имени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предоставляет муниципальные гарантии от имени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устанавливает состав информации, вносимой в муниципальную долговую книгу, порядок и срок ее внесения;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устанавливает полномочия органов муниципального финансового контроля, </w:t>
      </w:r>
      <w:proofErr w:type="gramStart"/>
      <w:r w:rsidRPr="006E05B9">
        <w:rPr>
          <w:rFonts w:ascii="Arial" w:hAnsi="Arial" w:cs="Arial"/>
          <w:sz w:val="24"/>
          <w:szCs w:val="24"/>
        </w:rPr>
        <w:t>являющихся  органами</w:t>
      </w:r>
      <w:proofErr w:type="gramEnd"/>
      <w:r w:rsidRPr="006E05B9">
        <w:rPr>
          <w:rFonts w:ascii="Arial" w:hAnsi="Arial" w:cs="Arial"/>
          <w:sz w:val="24"/>
          <w:szCs w:val="24"/>
        </w:rPr>
        <w:t xml:space="preserve"> (должностными лицами) местной администрации;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наименование поселения и (или) находящимися в их ведении бюджетными учреждениями;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устанавливает порядок составления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составляет проект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устанавливает порядок разработки прогноза социально-экономического развития поселения, одобряет прогноз социально-экономического развития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устанавливает форму и порядок разработки среднесрочного финансового плана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утверждает муниципальные программы (подпрограммы), реализуемые за счет средств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определяет сроки реализации муниципальных программ в установленном порядке;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устанавливает порядок принятия решений о разработке муниципальных программ и </w:t>
      </w:r>
      <w:proofErr w:type="gramStart"/>
      <w:r w:rsidRPr="006E05B9">
        <w:rPr>
          <w:rFonts w:ascii="Arial" w:hAnsi="Arial" w:cs="Arial"/>
          <w:sz w:val="24"/>
          <w:szCs w:val="24"/>
        </w:rPr>
        <w:t>их формирования</w:t>
      </w:r>
      <w:proofErr w:type="gramEnd"/>
      <w:r w:rsidRPr="006E05B9">
        <w:rPr>
          <w:rFonts w:ascii="Arial" w:hAnsi="Arial" w:cs="Arial"/>
          <w:sz w:val="24"/>
          <w:szCs w:val="24"/>
        </w:rPr>
        <w:t xml:space="preserve"> и реализации;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устанавливает порядок проведения оценки эффективности реализации муниципальных программ и ее критерии;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устанавливает порядок и сроки составления проекта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обеспечивает исполнение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предоставляют информацию, необходимую для осуществления парламентского контроля, представительному органу в пределах их компетенции </w:t>
      </w:r>
      <w:r w:rsidRPr="006E05B9">
        <w:rPr>
          <w:rFonts w:ascii="Arial" w:hAnsi="Arial" w:cs="Arial"/>
          <w:sz w:val="24"/>
          <w:szCs w:val="24"/>
        </w:rPr>
        <w:lastRenderedPageBreak/>
        <w:t>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утверждает генеральные условия эмиссии муниципальных ценных бумаг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организует бюджетный учет, составляет отчеты об исполнении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поселения.</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4.1. Бюджетные полномочия главного распорядителя (распорядителя) бюджетных средств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Главный распорядитель бюджетных средств обладает следующими бюджетными полномочиями: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формирует перечень подведомственных ему распорядителей и получателей бюджетных средств;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4) осуществляет планирование соответствующих расходов бюджета, составляет обоснования бюджетных ассигнований;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6) вносит предложения по формированию и изменению лимитов бюджетных обязательств;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7) вносит предложения по формированию и изменению сводной бюджетной росписи;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8) определяет порядок утверждения бюджетных смет получателей бюджетных средств, являющихся казенными учреждениями;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9) формирует и утверждает муниципальные задания;</w:t>
      </w:r>
    </w:p>
    <w:p w:rsidR="00855B8C" w:rsidRPr="006E05B9" w:rsidRDefault="00855B8C" w:rsidP="00855B8C">
      <w:pPr>
        <w:pStyle w:val="a3"/>
        <w:jc w:val="both"/>
        <w:rPr>
          <w:rFonts w:ascii="Arial" w:hAnsi="Arial" w:cs="Arial"/>
          <w:sz w:val="24"/>
          <w:szCs w:val="24"/>
        </w:rPr>
      </w:pPr>
      <w:r w:rsidRPr="006E05B9">
        <w:rPr>
          <w:rFonts w:ascii="Arial" w:hAnsi="Arial" w:cs="Arial"/>
          <w:sz w:val="24"/>
          <w:szCs w:val="24"/>
        </w:rPr>
        <w:t xml:space="preserve">         10) обеспечивает контроль за соблюдением получателями субвенций, межбюджетных субсидий и иных субсидий, определенных Бюджетным кодексом РФ, условий, </w:t>
      </w:r>
      <w:r w:rsidRPr="006E05B9">
        <w:rPr>
          <w:rFonts w:ascii="Arial" w:hAnsi="Arial" w:cs="Arial"/>
          <w:color w:val="000000"/>
          <w:sz w:val="24"/>
          <w:szCs w:val="24"/>
        </w:rPr>
        <w:t>целей и порядка,</w:t>
      </w:r>
      <w:r w:rsidRPr="006E05B9">
        <w:rPr>
          <w:rFonts w:ascii="Arial" w:hAnsi="Arial" w:cs="Arial"/>
          <w:sz w:val="24"/>
          <w:szCs w:val="24"/>
        </w:rPr>
        <w:t xml:space="preserve"> установленных при их предоставлении;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11) формирует бюджетную отчетность главного распорядителя бюджетных средств;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11.1) отвечает от имени поселения по денежным обязательствам подведомственных ему получателей бюджетных средств;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13) осуществляет иные бюджетные полномочия, установленные бюджетным законодательством регулирующими бюджетные правоотношения.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Распорядитель бюджетных средств обладает следующими бюджетными полномочиями: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осуществляет планирование соответствующих расходов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lastRenderedPageBreak/>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4) осуществляет финансовый контроль за исполнением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3. Главный распорядитель средств бюджета поселения выступает в суде от имени поселения в качестве представителя ответчика по искам к поселению:</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4.2. Бюджетные полномочия главного администратора (администратора) доходов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Главный администратор доходов бюджета обладает следующими бюджетными полномочиями: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формирует перечень подведомственных ему администраторов доходов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представляет сведения, необходимые для составления среднесрочного финансового плана и (или) проекта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представляет сведения для составления и ведения кассового плана;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формирует и представляет бюджетную отчетность главного администратора доходов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осуществляет финансовый контроль за подведомственными администраторами доходов бюджета по осуществлению ими функций администрирования доходов;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осуществляет иные бюджетные полномочия, установленные бюджетным законодательством, регулирующими бюджетные правоотношения.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Администратор доходов бюджета обладает следующими бюджетными полномочиями: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осуществляет взыскание задолженности по платежам в бюджет, пеней и штрафов;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lastRenderedPageBreak/>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осуществляет иные бюджетные полномочия, установленные бюджетным законодательством, регулирующими бюджетные правоотношения.</w:t>
      </w:r>
    </w:p>
    <w:p w:rsidR="00855B8C" w:rsidRPr="00357427" w:rsidRDefault="00855B8C" w:rsidP="00855B8C">
      <w:pPr>
        <w:pStyle w:val="ConsNormal"/>
        <w:jc w:val="both"/>
        <w:rPr>
          <w:sz w:val="24"/>
          <w:szCs w:val="24"/>
        </w:rPr>
      </w:pPr>
      <w:r w:rsidRPr="00357427">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855B8C" w:rsidRPr="00357427" w:rsidRDefault="00855B8C" w:rsidP="00855B8C">
      <w:pPr>
        <w:pStyle w:val="ConsNormal"/>
        <w:ind w:left="765" w:firstLine="0"/>
        <w:jc w:val="both"/>
        <w:rPr>
          <w:sz w:val="24"/>
          <w:szCs w:val="24"/>
        </w:rPr>
      </w:pPr>
      <w:r w:rsidRPr="00357427">
        <w:rPr>
          <w:sz w:val="24"/>
          <w:szCs w:val="24"/>
        </w:rPr>
        <w:t xml:space="preserve">1) о возмещении вреда, причиненного физическому лицу или </w:t>
      </w:r>
    </w:p>
    <w:p w:rsidR="00855B8C" w:rsidRPr="00357427" w:rsidRDefault="00855B8C" w:rsidP="00855B8C">
      <w:pPr>
        <w:pStyle w:val="ConsNormal"/>
        <w:ind w:firstLine="0"/>
        <w:jc w:val="both"/>
        <w:rPr>
          <w:sz w:val="24"/>
          <w:szCs w:val="24"/>
        </w:rPr>
      </w:pPr>
      <w:r w:rsidRPr="00357427">
        <w:rPr>
          <w:sz w:val="24"/>
          <w:szCs w:val="24"/>
        </w:rPr>
        <w:t>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55B8C" w:rsidRPr="00357427" w:rsidRDefault="00855B8C" w:rsidP="00855B8C">
      <w:pPr>
        <w:pStyle w:val="ConsNormal"/>
        <w:ind w:left="765" w:firstLine="0"/>
        <w:jc w:val="both"/>
        <w:rPr>
          <w:sz w:val="24"/>
          <w:szCs w:val="24"/>
        </w:rPr>
      </w:pPr>
      <w:r w:rsidRPr="00357427">
        <w:rPr>
          <w:sz w:val="24"/>
          <w:szCs w:val="24"/>
        </w:rPr>
        <w:t xml:space="preserve">2) предъявляемым при недостаточности лимитов бюджетных </w:t>
      </w:r>
    </w:p>
    <w:p w:rsidR="00855B8C" w:rsidRPr="00357427" w:rsidRDefault="00855B8C" w:rsidP="00855B8C">
      <w:pPr>
        <w:pStyle w:val="ConsNormal"/>
        <w:ind w:firstLine="0"/>
        <w:jc w:val="both"/>
        <w:rPr>
          <w:sz w:val="24"/>
          <w:szCs w:val="24"/>
        </w:rPr>
      </w:pPr>
      <w:r w:rsidRPr="00357427">
        <w:rPr>
          <w:sz w:val="24"/>
          <w:szCs w:val="24"/>
        </w:rPr>
        <w:t>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55B8C" w:rsidRPr="00357427" w:rsidRDefault="00855B8C" w:rsidP="00855B8C">
      <w:pPr>
        <w:pStyle w:val="ConsNormal"/>
        <w:ind w:left="765" w:firstLine="0"/>
        <w:jc w:val="both"/>
        <w:rPr>
          <w:sz w:val="24"/>
          <w:szCs w:val="24"/>
        </w:rPr>
      </w:pPr>
      <w:r w:rsidRPr="00357427">
        <w:rPr>
          <w:sz w:val="24"/>
          <w:szCs w:val="24"/>
        </w:rPr>
        <w:t xml:space="preserve">3) по иным искам к муниципальному образованию, по которым в </w:t>
      </w:r>
    </w:p>
    <w:p w:rsidR="00855B8C" w:rsidRPr="00357427" w:rsidRDefault="00855B8C" w:rsidP="00855B8C">
      <w:pPr>
        <w:pStyle w:val="ConsNormal"/>
        <w:ind w:firstLine="0"/>
        <w:jc w:val="both"/>
        <w:rPr>
          <w:sz w:val="24"/>
          <w:szCs w:val="24"/>
        </w:rPr>
      </w:pPr>
      <w:r w:rsidRPr="00357427">
        <w:rPr>
          <w:sz w:val="24"/>
          <w:szCs w:val="24"/>
        </w:rPr>
        <w:t>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855B8C" w:rsidRPr="00855B8C" w:rsidRDefault="00855B8C" w:rsidP="00855B8C">
      <w:pPr>
        <w:pStyle w:val="a3"/>
        <w:ind w:firstLine="709"/>
        <w:jc w:val="both"/>
        <w:rPr>
          <w:sz w:val="28"/>
          <w:szCs w:val="28"/>
        </w:rPr>
      </w:pPr>
      <w:r w:rsidRPr="00855B8C">
        <w:rPr>
          <w:sz w:val="28"/>
          <w:szCs w:val="28"/>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4.3. Бюджетные полномочия главного администратора (администратора) источников финансирования дефицита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Главный администратор источников финансирования дефицита бюджета обладает следующими бюджетными полномочиями: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формирует перечни подведомственных ему администраторов источников финансирования дефицита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осуществляет планирование (прогнозирование) поступлений и выплат по источникам финансирования дефицита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формирует бюджетную отчетность главного администратора источников финансирования дефицита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 и составляет обоснования бюджетных ассигнований.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Администратор источников финансирования дефицита бюджета обладает следующими бюджетными полномочиями: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lastRenderedPageBreak/>
        <w:t>осуществляет планирование (прогнозирование) поступлений и выплат по источникам финансирования дефицита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осуществляет контроль за полнотой и своевременностью поступления в бюджет источников финансирования дефицита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обеспечивает поступления в бюджет и выплаты из бюджета по источникам финансирования дефицита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формирует и представляет бюджетную отчетность;</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осуществляет иные бюджетные полномочия, предусмотренные бюджетным законодательством, регулирующим бюджетные правоотношения.</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4.4. Бюджетные полномочия получателя бюджетных средств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Получатель бюджетных средств обладает следующими бюджетными полномочиями: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составляет и исполняет бюджетную смету;</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обеспечивает результативность, целевой характер использования предусмотренных ему бюджетных ассигнований;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ведет бюджетный учет либо передает на основании </w:t>
      </w:r>
      <w:proofErr w:type="gramStart"/>
      <w:r w:rsidRPr="006E05B9">
        <w:rPr>
          <w:rFonts w:ascii="Arial" w:hAnsi="Arial" w:cs="Arial"/>
          <w:sz w:val="24"/>
          <w:szCs w:val="24"/>
        </w:rPr>
        <w:t>соглашения это</w:t>
      </w:r>
      <w:proofErr w:type="gramEnd"/>
      <w:r w:rsidRPr="006E05B9">
        <w:rPr>
          <w:rFonts w:ascii="Arial" w:hAnsi="Arial" w:cs="Arial"/>
          <w:sz w:val="24"/>
          <w:szCs w:val="24"/>
        </w:rPr>
        <w:t xml:space="preserve"> полномочие иному муниципальному учреждению (централизованной бухгалтерии);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исполняет иные полномочия, установленные бюджетным законодательством, регулирующим бюджетные правоотношения.</w:t>
      </w:r>
    </w:p>
    <w:p w:rsidR="00855B8C" w:rsidRPr="006E05B9" w:rsidRDefault="00855B8C" w:rsidP="00855B8C">
      <w:pPr>
        <w:pStyle w:val="a3"/>
        <w:ind w:firstLine="709"/>
        <w:jc w:val="center"/>
        <w:rPr>
          <w:rFonts w:ascii="Arial" w:hAnsi="Arial" w:cs="Arial"/>
          <w:b/>
          <w:sz w:val="24"/>
          <w:szCs w:val="24"/>
        </w:rPr>
      </w:pPr>
    </w:p>
    <w:p w:rsidR="00855B8C" w:rsidRPr="006E05B9" w:rsidRDefault="00855B8C" w:rsidP="00855B8C">
      <w:pPr>
        <w:pStyle w:val="a3"/>
        <w:ind w:firstLine="709"/>
        <w:jc w:val="center"/>
        <w:rPr>
          <w:rFonts w:ascii="Arial" w:hAnsi="Arial" w:cs="Arial"/>
          <w:b/>
          <w:sz w:val="24"/>
          <w:szCs w:val="24"/>
        </w:rPr>
      </w:pPr>
      <w:r w:rsidRPr="006E05B9">
        <w:rPr>
          <w:rFonts w:ascii="Arial" w:hAnsi="Arial" w:cs="Arial"/>
          <w:b/>
          <w:sz w:val="24"/>
          <w:szCs w:val="24"/>
        </w:rPr>
        <w:t>Глава 2. Доходы и расходы бюджета поселения</w:t>
      </w:r>
    </w:p>
    <w:p w:rsidR="00855B8C" w:rsidRPr="006E05B9" w:rsidRDefault="00855B8C" w:rsidP="00855B8C">
      <w:pPr>
        <w:pStyle w:val="a3"/>
        <w:ind w:firstLine="709"/>
        <w:jc w:val="center"/>
        <w:rPr>
          <w:rFonts w:ascii="Arial" w:hAnsi="Arial" w:cs="Arial"/>
          <w:b/>
          <w:sz w:val="24"/>
          <w:szCs w:val="24"/>
        </w:rPr>
      </w:pP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5. Доходы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Доходы бюджета поселения формируются за счет налоговых </w:t>
      </w:r>
      <w:proofErr w:type="gramStart"/>
      <w:r w:rsidRPr="006E05B9">
        <w:rPr>
          <w:rFonts w:ascii="Arial" w:hAnsi="Arial" w:cs="Arial"/>
          <w:sz w:val="24"/>
          <w:szCs w:val="24"/>
        </w:rPr>
        <w:t>доходов,  неналоговых</w:t>
      </w:r>
      <w:proofErr w:type="gramEnd"/>
      <w:r w:rsidRPr="006E05B9">
        <w:rPr>
          <w:rFonts w:ascii="Arial" w:hAnsi="Arial" w:cs="Arial"/>
          <w:sz w:val="24"/>
          <w:szCs w:val="24"/>
        </w:rPr>
        <w:t xml:space="preserve"> доходов, безвозмездных поступлений.</w:t>
      </w:r>
    </w:p>
    <w:p w:rsidR="00855B8C" w:rsidRPr="006E05B9" w:rsidRDefault="00855B8C" w:rsidP="00855B8C">
      <w:pPr>
        <w:pStyle w:val="a3"/>
        <w:ind w:firstLine="709"/>
        <w:jc w:val="both"/>
        <w:rPr>
          <w:rFonts w:ascii="Arial" w:hAnsi="Arial" w:cs="Arial"/>
          <w:sz w:val="24"/>
          <w:szCs w:val="24"/>
        </w:rPr>
      </w:pPr>
      <w:proofErr w:type="gramStart"/>
      <w:r w:rsidRPr="006E05B9">
        <w:rPr>
          <w:rFonts w:ascii="Arial" w:hAnsi="Arial" w:cs="Arial"/>
          <w:sz w:val="24"/>
          <w:szCs w:val="24"/>
        </w:rPr>
        <w:t>К  собственным</w:t>
      </w:r>
      <w:proofErr w:type="gramEnd"/>
      <w:r w:rsidRPr="006E05B9">
        <w:rPr>
          <w:rFonts w:ascii="Arial" w:hAnsi="Arial" w:cs="Arial"/>
          <w:sz w:val="24"/>
          <w:szCs w:val="24"/>
        </w:rPr>
        <w:t xml:space="preserve"> налоговым доходам бюджета поселения относятся: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доходы от федеральных налогов и сборов;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доходы от налогов, предусмотренных специальными налоговыми режимами;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доходы от региональных и местных налогов;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пени и штрафы по вышеуказанным налоговым доходам.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К собственным неналоговым доходам бюджета поселения относятся: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855B8C" w:rsidRDefault="00855B8C" w:rsidP="00855B8C">
      <w:pPr>
        <w:pStyle w:val="a3"/>
        <w:ind w:firstLine="709"/>
        <w:jc w:val="both"/>
        <w:rPr>
          <w:rFonts w:ascii="Arial" w:hAnsi="Arial" w:cs="Arial"/>
          <w:color w:val="000000"/>
          <w:sz w:val="24"/>
          <w:szCs w:val="24"/>
          <w:shd w:val="clear" w:color="auto" w:fill="FFFFFF"/>
        </w:rPr>
      </w:pPr>
      <w:r w:rsidRPr="00357427">
        <w:rPr>
          <w:rFonts w:ascii="Arial" w:hAnsi="Arial" w:cs="Arial"/>
          <w:color w:val="000000"/>
          <w:sz w:val="24"/>
          <w:szCs w:val="24"/>
          <w:shd w:val="clear" w:color="auto" w:fill="FFFFFF"/>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r>
        <w:rPr>
          <w:rFonts w:ascii="Arial" w:hAnsi="Arial" w:cs="Arial"/>
          <w:color w:val="000000"/>
          <w:sz w:val="24"/>
          <w:szCs w:val="24"/>
          <w:shd w:val="clear" w:color="auto" w:fill="FFFFFF"/>
        </w:rPr>
        <w:t>;</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доходы от платных услуг, оказываемых казенными учреждениями;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lastRenderedPageBreak/>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поселению, и иные суммы принудительного изъятия;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средства самообложения граждан;</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доходы от продажи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Красноярского края;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Красноярского края;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(до разграничения государственной собственности на землю);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 (до разграничения государственной собственности на землю);</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плата за пользование водными объектами;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иные неналоговые доходы в соответствии с федеральным и краевым законодательством.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К безвозмездным поступлениям в бюджет поселения относятся: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дотации из других бюджетов бюджетной системы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субсидии из других бюджетов бюджетной системы Российской Федерации (межбюджетные субсидии);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субвенции из федерального бюджета и (или) из краевого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иные межбюджетные трансферты из других бюджетов бюджетной системы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6. Бюджетные ассигнования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К бюджетным ассигнованиям относятся ассигнования на:</w:t>
      </w:r>
    </w:p>
    <w:p w:rsidR="00855B8C" w:rsidRPr="006E05B9" w:rsidRDefault="00855B8C" w:rsidP="00855B8C">
      <w:pPr>
        <w:pStyle w:val="a3"/>
        <w:ind w:firstLine="709"/>
        <w:jc w:val="both"/>
        <w:rPr>
          <w:rFonts w:ascii="Arial" w:hAnsi="Arial" w:cs="Arial"/>
          <w:sz w:val="24"/>
          <w:szCs w:val="24"/>
        </w:rPr>
      </w:pPr>
      <w:r w:rsidRPr="00AC567E">
        <w:rPr>
          <w:rFonts w:ascii="Arial" w:hAnsi="Arial" w:cs="Arial"/>
          <w:sz w:val="24"/>
          <w:szCs w:val="24"/>
        </w:rP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r w:rsidRPr="006E05B9">
        <w:rPr>
          <w:rFonts w:ascii="Arial" w:hAnsi="Arial" w:cs="Arial"/>
          <w:sz w:val="24"/>
          <w:szCs w:val="24"/>
        </w:rPr>
        <w:t>;</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социальное обеспечение;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предоставление субсидий юридическим лицам (за исключением субсидий муниципальным учреждениям), индивидуальным предпринимателям, физическим </w:t>
      </w:r>
      <w:r w:rsidRPr="006E05B9">
        <w:rPr>
          <w:rFonts w:ascii="Arial" w:hAnsi="Arial" w:cs="Arial"/>
          <w:sz w:val="24"/>
          <w:szCs w:val="24"/>
        </w:rPr>
        <w:lastRenderedPageBreak/>
        <w:t>лицам - производителям товаров, работ, услуг;</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предоставление межбюджетных трансфертов;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предоставление платежей, взносов, безвозмездных перечислений субъектам международного права;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обслуживание муниципального долга;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исполнение судебных актов по искам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7. Бюджетные ассигнования на оказание муниципальных услуг (выполнение работ)</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К бюджетным ассигнованиям на оказание муниципальных услуг (выполнение работ) относятся ассигнования на: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предоставление субсидий бюджетным и автономным учреждениям, включая субсидии на финансовое обеспечение выполнения муниципального задания;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осуществление бюджетных инвестиций в объекты муниципальной собственности (за исключением муниципальных унитарных предприятий);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 оказания муниципальных услуг физическим и юридическим лицам;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оказания муниципальных услуг физическим и юридическим лицам. </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8. Муниципальное задание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Муниципальное задание должно содержать:</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показатели, характеризующие качество и (или) объем (содержание) оказываемых муниципальных услуг (выполняемых работ);</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порядок контроля за исполнением муниципального задания, в том числе условия и порядок его досрочного прекращения;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требования к отчетности об исполнении муниципального задания.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Муниципальное задание на оказание муниципальных услуг физическим и юридическим лицам также должно содержать:</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определение категорий физических и (или) юридических лиц, являющихся потребителями соответствующих услуг;</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порядок оказания соответствующих услуг;</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lastRenderedPageBreak/>
        <w:t>3.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соответственно Администрацией, на срок до трех лет.</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4. Финансовое обеспечение выполнения муниципальных заданий осуществляется за счет средств местных бюджетов в порядке, установленном администрацией поселения.</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sz w:val="24"/>
          <w:szCs w:val="24"/>
        </w:rPr>
        <w:t xml:space="preserve"> </w:t>
      </w:r>
      <w:r w:rsidRPr="006E05B9">
        <w:rPr>
          <w:rFonts w:ascii="Arial" w:hAnsi="Arial" w:cs="Arial"/>
          <w:b/>
          <w:sz w:val="24"/>
          <w:szCs w:val="24"/>
        </w:rPr>
        <w:t>Статья 9. Обеспечение выполнения функций казенных учреждений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Обеспечение выполнения функций муниципальных казенных учреждений включает:</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оплату труда работников муниципальных казенных учреждений, денежное содержание работников органов местного самоуправления, лиц, замещающих муниципальные должности, муниципальных служащих, командировочные и иные выплаты в соответствии с трудовыми договорами (служебными контрактами, контрактами), законодательством Российской Федерации, законодательством Красноярского края и муниципальными правовыми актами;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закупку товаров, работ, услуг для обеспечения муниципальных нужд;</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уплату налогов, сборов и иных обязательных платежей в бюджетную систему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возмещение вреда, причиненного муниципальным </w:t>
      </w:r>
      <w:proofErr w:type="gramStart"/>
      <w:r w:rsidRPr="006E05B9">
        <w:rPr>
          <w:rFonts w:ascii="Arial" w:hAnsi="Arial" w:cs="Arial"/>
          <w:sz w:val="24"/>
          <w:szCs w:val="24"/>
        </w:rPr>
        <w:t>казенным  учреждением</w:t>
      </w:r>
      <w:proofErr w:type="gramEnd"/>
      <w:r w:rsidRPr="006E05B9">
        <w:rPr>
          <w:rFonts w:ascii="Arial" w:hAnsi="Arial" w:cs="Arial"/>
          <w:sz w:val="24"/>
          <w:szCs w:val="24"/>
        </w:rPr>
        <w:t xml:space="preserve"> при осуществлении его деятельности.</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10. Предоставление средств из бюджета поселения при выполнении условий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решении представительного органа поселения о местном бюджете могут устанавливаться условия предоставления средств из бюджета поселения, в соответствии с которыми предоставление таких средств осуществляется в порядке, установленном администрацией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Контроль за соблюдением указанных в пункте 1 настоящей статьи условий осуществляется главным распорядителем бюджетных средств.</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11. Предоставление субсидий юридическим лицам, не являющимся муниципальными учреждениями, индивидуальным предпринимателям, физическим лицам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В данной статье указаны условия предоставления субсидий юридическим лицам, не являющихся муниципальными учреждениями, индивидуальным предпринимателям, физическим лицам - производителям товаров, работ, услуг.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Субсидии указанным выше лицам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lastRenderedPageBreak/>
        <w:t xml:space="preserve">Из бюджета поселения субсидии лицам, указанным в пункте 1 настоящей статьи предоставляются </w:t>
      </w:r>
      <w:proofErr w:type="gramStart"/>
      <w:r w:rsidRPr="006E05B9">
        <w:rPr>
          <w:rFonts w:ascii="Arial" w:hAnsi="Arial" w:cs="Arial"/>
          <w:sz w:val="24"/>
          <w:szCs w:val="24"/>
        </w:rPr>
        <w:t>в  случаях</w:t>
      </w:r>
      <w:proofErr w:type="gramEnd"/>
      <w:r w:rsidRPr="006E05B9">
        <w:rPr>
          <w:rFonts w:ascii="Arial" w:hAnsi="Arial" w:cs="Arial"/>
          <w:sz w:val="24"/>
          <w:szCs w:val="24"/>
        </w:rPr>
        <w:t xml:space="preserve"> и порядке, предусмотренных решением представительного органа поселения о местном бюджете и принимаемыми в соответствии с ним муниципальными правовыми актами администрации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855B8C" w:rsidRPr="006E05B9" w:rsidRDefault="00855B8C" w:rsidP="00855B8C">
      <w:pPr>
        <w:pStyle w:val="a3"/>
        <w:jc w:val="both"/>
        <w:rPr>
          <w:rFonts w:ascii="Arial" w:hAnsi="Arial" w:cs="Arial"/>
          <w:sz w:val="24"/>
          <w:szCs w:val="24"/>
        </w:rPr>
      </w:pPr>
      <w:r w:rsidRPr="006E05B9">
        <w:rPr>
          <w:rFonts w:ascii="Arial" w:hAnsi="Arial" w:cs="Arial"/>
          <w:sz w:val="24"/>
          <w:szCs w:val="24"/>
        </w:rPr>
        <w:t xml:space="preserve">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цели, условия и порядок предоставления субсидий;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порядок возврата субсидий в соответствующий бюджет в случае нарушения условий, установленных при их предоставлении;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положения об обязательной проверке главным распорядителем (распорядителем) бюджетных средств, предоставляющим субсидию, и </w:t>
      </w:r>
      <w:proofErr w:type="gramStart"/>
      <w:r w:rsidRPr="006E05B9">
        <w:rPr>
          <w:rFonts w:ascii="Arial" w:hAnsi="Arial" w:cs="Arial"/>
          <w:sz w:val="24"/>
          <w:szCs w:val="24"/>
        </w:rPr>
        <w:t>органом  муниципального</w:t>
      </w:r>
      <w:proofErr w:type="gramEnd"/>
      <w:r w:rsidRPr="006E05B9">
        <w:rPr>
          <w:rFonts w:ascii="Arial" w:hAnsi="Arial" w:cs="Arial"/>
          <w:sz w:val="24"/>
          <w:szCs w:val="24"/>
        </w:rPr>
        <w:t xml:space="preserve"> финансового контроля соблюдения условий, целей и порядка предоставления субсидий их получателями.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12. Резервный фонд администрации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В расходной части бюджета поселения предусматривается создание резервного фонда администрации поселения.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Размер резервного фонда администрации поселения устанавливается решением представительного органа поселения о местном бюджете на очередной финансовый год и не может быть более 3% утвержденных </w:t>
      </w:r>
      <w:proofErr w:type="gramStart"/>
      <w:r w:rsidRPr="006E05B9">
        <w:rPr>
          <w:rFonts w:ascii="Arial" w:hAnsi="Arial" w:cs="Arial"/>
          <w:sz w:val="24"/>
          <w:szCs w:val="24"/>
        </w:rPr>
        <w:t>решением  о</w:t>
      </w:r>
      <w:proofErr w:type="gramEnd"/>
      <w:r w:rsidRPr="006E05B9">
        <w:rPr>
          <w:rFonts w:ascii="Arial" w:hAnsi="Arial" w:cs="Arial"/>
          <w:sz w:val="24"/>
          <w:szCs w:val="24"/>
        </w:rPr>
        <w:t xml:space="preserve"> местном бюджете общего объема расходов.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Средства резервного фонда администрации поселения направляются на финансовое обеспечение непредвиденных расходов, в том числе на проведение аварийно-</w:t>
      </w:r>
      <w:proofErr w:type="gramStart"/>
      <w:r w:rsidRPr="006E05B9">
        <w:rPr>
          <w:rFonts w:ascii="Arial" w:hAnsi="Arial" w:cs="Arial"/>
          <w:sz w:val="24"/>
          <w:szCs w:val="24"/>
        </w:rPr>
        <w:t>восстановительных  работ</w:t>
      </w:r>
      <w:proofErr w:type="gramEnd"/>
      <w:r w:rsidRPr="006E05B9">
        <w:rPr>
          <w:rFonts w:ascii="Arial" w:hAnsi="Arial" w:cs="Arial"/>
          <w:sz w:val="24"/>
          <w:szCs w:val="24"/>
        </w:rPr>
        <w:t xml:space="preserve"> и иных мероприятий, связанных с ликвидацией последствий стихийных бедствий и других чрезвычайных ситуаций, а также на иные мероприятия, которые определяются порядком, разрабатываемым администрацией муниципального образования.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Порядок использования бюджетных ассигнований резервного фонда администрации поселения устанавливается администрацией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Бюджетные ассигнования резервного фонда администрации поселения, предусмотренные в составе местного бюджета, используются по решению администрации поселения.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Отчет об использовании бюджетных ассигнований резервного фонда администрации поселения прилагается к годовому отчету об исполнении бюджета поселения.</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lastRenderedPageBreak/>
        <w:t>Статья 13. Осуществление расходов, не предусмотренных бюджетом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поселения о бюджете поселения  либо в текущем финансовом году после внесения соответствующих изменений в решение представительного органа поселения о бюджете поселения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2. Если принимается закон Красноярского края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поселения. </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14. Муниципальные программы</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1. </w:t>
      </w:r>
      <w:proofErr w:type="gramStart"/>
      <w:r w:rsidRPr="006E05B9">
        <w:rPr>
          <w:rFonts w:ascii="Arial" w:hAnsi="Arial" w:cs="Arial"/>
          <w:sz w:val="24"/>
          <w:szCs w:val="24"/>
        </w:rPr>
        <w:t>Муниципальные  программы</w:t>
      </w:r>
      <w:proofErr w:type="gramEnd"/>
      <w:r w:rsidRPr="006E05B9">
        <w:rPr>
          <w:rFonts w:ascii="Arial" w:hAnsi="Arial" w:cs="Arial"/>
          <w:sz w:val="24"/>
          <w:szCs w:val="24"/>
        </w:rPr>
        <w:t xml:space="preserve"> утверждаются  Администрацией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Сроки реализации муниципальных программ определяются Администрацией поселения в устанавливаемом ей порядке.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w:t>
      </w:r>
      <w:proofErr w:type="gramStart"/>
      <w:r w:rsidRPr="006E05B9">
        <w:rPr>
          <w:rFonts w:ascii="Arial" w:hAnsi="Arial" w:cs="Arial"/>
          <w:sz w:val="24"/>
          <w:szCs w:val="24"/>
        </w:rPr>
        <w:t>актом  Администрации</w:t>
      </w:r>
      <w:proofErr w:type="gramEnd"/>
      <w:r w:rsidRPr="006E05B9">
        <w:rPr>
          <w:rFonts w:ascii="Arial" w:hAnsi="Arial" w:cs="Arial"/>
          <w:sz w:val="24"/>
          <w:szCs w:val="24"/>
        </w:rPr>
        <w:t xml:space="preserve">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Объем бюджетных ассигнований на финансовое обеспечение реализации муниципальных программ утверждается решением о районном бюджете по соответствующей каждой программе целевой статье расходов бюджета в соответствии с утвердившим программу муниципальным нормативным правовым актом Администрации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w:t>
      </w:r>
      <w:proofErr w:type="gramStart"/>
      <w:r w:rsidRPr="006E05B9">
        <w:rPr>
          <w:rFonts w:ascii="Arial" w:hAnsi="Arial" w:cs="Arial"/>
          <w:sz w:val="24"/>
          <w:szCs w:val="24"/>
        </w:rPr>
        <w:t>программы  подлежат</w:t>
      </w:r>
      <w:proofErr w:type="gramEnd"/>
      <w:r w:rsidRPr="006E05B9">
        <w:rPr>
          <w:rFonts w:ascii="Arial" w:hAnsi="Arial" w:cs="Arial"/>
          <w:sz w:val="24"/>
          <w:szCs w:val="24"/>
        </w:rPr>
        <w:t xml:space="preserve"> утверждению в сроки, установленные Администрацией поселения.</w:t>
      </w:r>
    </w:p>
    <w:p w:rsidR="00855B8C" w:rsidRDefault="00855B8C" w:rsidP="00855B8C">
      <w:pPr>
        <w:pStyle w:val="a3"/>
        <w:ind w:firstLine="709"/>
        <w:jc w:val="both"/>
        <w:rPr>
          <w:rFonts w:ascii="Arial" w:hAnsi="Arial" w:cs="Arial"/>
          <w:sz w:val="24"/>
          <w:szCs w:val="24"/>
        </w:rPr>
      </w:pPr>
      <w:r w:rsidRPr="00357427">
        <w:rPr>
          <w:rFonts w:ascii="Arial" w:hAnsi="Arial" w:cs="Arial"/>
          <w:sz w:val="24"/>
          <w:szCs w:val="24"/>
        </w:rPr>
        <w:t xml:space="preserve">Муниципальные программы подлежат приведению в соответствие </w:t>
      </w:r>
      <w:proofErr w:type="gramStart"/>
      <w:r w:rsidRPr="00357427">
        <w:rPr>
          <w:rFonts w:ascii="Arial" w:hAnsi="Arial" w:cs="Arial"/>
          <w:sz w:val="24"/>
          <w:szCs w:val="24"/>
        </w:rPr>
        <w:t>с  решением</w:t>
      </w:r>
      <w:proofErr w:type="gramEnd"/>
      <w:r w:rsidRPr="00357427">
        <w:rPr>
          <w:rFonts w:ascii="Arial" w:hAnsi="Arial" w:cs="Arial"/>
          <w:sz w:val="24"/>
          <w:szCs w:val="24"/>
        </w:rPr>
        <w:t xml:space="preserve"> о местном бюджете не позднее трех</w:t>
      </w:r>
      <w:r w:rsidRPr="00357427">
        <w:rPr>
          <w:rFonts w:ascii="Arial" w:hAnsi="Arial" w:cs="Arial"/>
          <w:color w:val="FF0000"/>
          <w:sz w:val="24"/>
          <w:szCs w:val="24"/>
        </w:rPr>
        <w:t xml:space="preserve"> </w:t>
      </w:r>
      <w:r w:rsidRPr="00357427">
        <w:rPr>
          <w:rFonts w:ascii="Arial" w:hAnsi="Arial" w:cs="Arial"/>
          <w:sz w:val="24"/>
          <w:szCs w:val="24"/>
        </w:rPr>
        <w:t>месяцев со дня вступления его в силу</w:t>
      </w:r>
      <w:r>
        <w:rPr>
          <w:rFonts w:ascii="Arial" w:hAnsi="Arial" w:cs="Arial"/>
          <w:sz w:val="24"/>
          <w:szCs w:val="24"/>
        </w:rPr>
        <w:t>.</w:t>
      </w:r>
      <w:r w:rsidRPr="006E05B9">
        <w:rPr>
          <w:rFonts w:ascii="Arial" w:hAnsi="Arial" w:cs="Arial"/>
          <w:sz w:val="24"/>
          <w:szCs w:val="24"/>
        </w:rPr>
        <w:t xml:space="preserve">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3. По каждой муниципальной программе ежегодно проводится оценка эффективности ее реализации. </w:t>
      </w:r>
      <w:hyperlink r:id="rId5" w:history="1">
        <w:r w:rsidRPr="006E05B9">
          <w:rPr>
            <w:rStyle w:val="a8"/>
            <w:rFonts w:ascii="Arial" w:hAnsi="Arial" w:cs="Arial"/>
            <w:sz w:val="24"/>
            <w:szCs w:val="24"/>
          </w:rPr>
          <w:t>Порядок</w:t>
        </w:r>
      </w:hyperlink>
      <w:r w:rsidRPr="006E05B9">
        <w:rPr>
          <w:rFonts w:ascii="Arial" w:hAnsi="Arial" w:cs="Arial"/>
          <w:sz w:val="24"/>
          <w:szCs w:val="24"/>
        </w:rPr>
        <w:t xml:space="preserve"> проведения указанной оценки и ее критерии устанавливаются Администрацией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55B8C" w:rsidRPr="006E05B9" w:rsidRDefault="00855B8C" w:rsidP="00855B8C">
      <w:pPr>
        <w:pStyle w:val="a3"/>
        <w:ind w:firstLine="709"/>
        <w:jc w:val="center"/>
        <w:rPr>
          <w:rFonts w:ascii="Arial" w:hAnsi="Arial" w:cs="Arial"/>
          <w:b/>
          <w:sz w:val="24"/>
          <w:szCs w:val="24"/>
        </w:rPr>
      </w:pPr>
    </w:p>
    <w:p w:rsidR="00855B8C" w:rsidRPr="006E05B9" w:rsidRDefault="00855B8C" w:rsidP="00855B8C">
      <w:pPr>
        <w:pStyle w:val="a3"/>
        <w:ind w:firstLine="709"/>
        <w:jc w:val="center"/>
        <w:rPr>
          <w:rFonts w:ascii="Arial" w:hAnsi="Arial" w:cs="Arial"/>
          <w:b/>
          <w:sz w:val="24"/>
          <w:szCs w:val="24"/>
        </w:rPr>
      </w:pPr>
      <w:r w:rsidRPr="006E05B9">
        <w:rPr>
          <w:rFonts w:ascii="Arial" w:hAnsi="Arial" w:cs="Arial"/>
          <w:b/>
          <w:sz w:val="24"/>
          <w:szCs w:val="24"/>
        </w:rPr>
        <w:t>Глава 3. Сбалансированность бюджета поселения</w:t>
      </w:r>
    </w:p>
    <w:p w:rsidR="00855B8C" w:rsidRPr="006E05B9" w:rsidRDefault="00855B8C" w:rsidP="00855B8C">
      <w:pPr>
        <w:pStyle w:val="a3"/>
        <w:ind w:firstLine="709"/>
        <w:jc w:val="both"/>
        <w:rPr>
          <w:rFonts w:ascii="Arial" w:hAnsi="Arial" w:cs="Arial"/>
          <w:sz w:val="24"/>
          <w:szCs w:val="24"/>
        </w:rPr>
      </w:pP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 xml:space="preserve">Статья 15.  Дефицит бюджета поселения и источники его </w:t>
      </w:r>
      <w:r w:rsidRPr="006E05B9">
        <w:rPr>
          <w:rFonts w:ascii="Arial" w:hAnsi="Arial" w:cs="Arial"/>
          <w:b/>
          <w:sz w:val="24"/>
          <w:szCs w:val="24"/>
        </w:rPr>
        <w:lastRenderedPageBreak/>
        <w:t>финансирования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Дефицит местного бюджета на очередной финансовый год (очередной финансовый год и каждый год планового периода) устанавливается решением представительного органа поселения о местном бюджете.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случае, если в отношении поселения осуществляются меры, предусмотренные пунктом 4 статьи 136 Бюджетного кодекса РФ,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состав источников внутреннего финансирования дефицита местного бюджета включаются: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разница между полученными и погашенными муниципальным образованием кредитами кредитных организаций в валюте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изменение остатков средств на счетах по учету средств местного бюджета в течение соответствующего финансового года;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поступления от продажи акций и иных форм участия в капитале, находящихся в собственности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курсовая разница по средствам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объем средств, направляемых на исполнение гарантий поселения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объем средств, направляемых на исполнение гарантий поселения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объем средств, направляемых на погашение иных долговых обязательств поселения в валюте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разница между средствами, полученными от возврата предоставленных из местного бюджета юридическим лицам бюджетных кредитов, и суммой </w:t>
      </w:r>
      <w:r w:rsidRPr="006E05B9">
        <w:rPr>
          <w:rFonts w:ascii="Arial" w:hAnsi="Arial" w:cs="Arial"/>
          <w:sz w:val="24"/>
          <w:szCs w:val="24"/>
        </w:rPr>
        <w:lastRenderedPageBreak/>
        <w:t>предоставленных из местного бюджета юридическим лицам бюджетных кредитов в валюте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Не могут быть источниками финансирования дефицита местного бюджета кредиты Центрального банка Российской Федерации, а также приобретение им же муниципальных ценных бумаг при их размещении.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Остатки средств местного бюджета на начало текущего финансового года в объеме, определяемом решением представительного органа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Совета о местном бюджете.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Администрация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6" w:history="1">
        <w:r w:rsidRPr="006E05B9">
          <w:rPr>
            <w:rStyle w:val="a8"/>
            <w:rFonts w:ascii="Arial" w:hAnsi="Arial" w:cs="Arial"/>
            <w:sz w:val="24"/>
            <w:szCs w:val="24"/>
          </w:rPr>
          <w:t>законодательством</w:t>
        </w:r>
      </w:hyperlink>
      <w:r w:rsidRPr="006E05B9">
        <w:rPr>
          <w:rFonts w:ascii="Arial" w:hAnsi="Arial" w:cs="Arial"/>
          <w:sz w:val="24"/>
          <w:szCs w:val="24"/>
        </w:rPr>
        <w:t xml:space="preserve"> Российской Федерации.</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 xml:space="preserve">Статья 16. Муниципальный долг </w:t>
      </w:r>
      <w:proofErr w:type="gramStart"/>
      <w:r w:rsidRPr="006E05B9">
        <w:rPr>
          <w:rFonts w:ascii="Arial" w:hAnsi="Arial" w:cs="Arial"/>
          <w:b/>
          <w:sz w:val="24"/>
          <w:szCs w:val="24"/>
        </w:rPr>
        <w:t>поселения,  прекращение</w:t>
      </w:r>
      <w:proofErr w:type="gramEnd"/>
      <w:r w:rsidRPr="006E05B9">
        <w:rPr>
          <w:rFonts w:ascii="Arial" w:hAnsi="Arial" w:cs="Arial"/>
          <w:b/>
          <w:sz w:val="24"/>
          <w:szCs w:val="24"/>
        </w:rPr>
        <w:t xml:space="preserve"> муниципальных долговых обязательств и их списание с муниципального долга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Муниципальный долг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РФ, принятые на себя муниципальным образованием.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 Управление муниципальным долгом </w:t>
      </w:r>
      <w:proofErr w:type="gramStart"/>
      <w:r w:rsidRPr="006E05B9">
        <w:rPr>
          <w:rFonts w:ascii="Arial" w:hAnsi="Arial" w:cs="Arial"/>
          <w:sz w:val="24"/>
          <w:szCs w:val="24"/>
        </w:rPr>
        <w:t>осуществляется  администрацией</w:t>
      </w:r>
      <w:proofErr w:type="gramEnd"/>
      <w:r w:rsidRPr="006E05B9">
        <w:rPr>
          <w:rFonts w:ascii="Arial" w:hAnsi="Arial" w:cs="Arial"/>
          <w:sz w:val="24"/>
          <w:szCs w:val="24"/>
        </w:rPr>
        <w:t xml:space="preserve"> поселения в соответствии с Уставом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Долговые обязательства поселения могут существовать в виде обязательств по:</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ценным бумагам поселения (муниципальным ценным бумагам);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бюджетным кредитам, привлеченным в местный бюджет от других бюджетов бюджетной системы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кредитам, полученным поселением от кредитных организаций;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гарантиям поселения (муниципальным гарантиям).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объем муниципального долга включаются: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номинальная сумма долга по муниципальным ценным бумагам;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объем основного долга по бюджетным кредитам, привлеченным в местный </w:t>
      </w:r>
      <w:r w:rsidRPr="006E05B9">
        <w:rPr>
          <w:rFonts w:ascii="Arial" w:hAnsi="Arial" w:cs="Arial"/>
          <w:sz w:val="24"/>
          <w:szCs w:val="24"/>
        </w:rPr>
        <w:lastRenderedPageBreak/>
        <w:t>бюджет;</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объем основного долга по кредитам, полученным поселением;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объем обязательств по муниципальным гарантиям;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объем иных (за исключением указанных) непогашенных долговых обязательств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Долговые обязательства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РФ,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представительного органа поселения.</w:t>
      </w:r>
    </w:p>
    <w:p w:rsidR="00855B8C" w:rsidRPr="006E05B9" w:rsidRDefault="00855B8C" w:rsidP="00855B8C">
      <w:pPr>
        <w:pStyle w:val="a3"/>
        <w:ind w:firstLine="709"/>
        <w:jc w:val="both"/>
        <w:rPr>
          <w:rFonts w:ascii="Arial" w:hAnsi="Arial" w:cs="Arial"/>
          <w:sz w:val="24"/>
          <w:szCs w:val="24"/>
        </w:rPr>
      </w:pPr>
      <w:bookmarkStart w:id="1" w:name="OLE_LINK2"/>
      <w:bookmarkStart w:id="2" w:name="OLE_LINK1"/>
      <w:r w:rsidRPr="006E05B9">
        <w:rPr>
          <w:rFonts w:ascii="Arial" w:hAnsi="Arial" w:cs="Arial"/>
          <w:sz w:val="24"/>
          <w:szCs w:val="24"/>
        </w:rPr>
        <w:t>По истечении трех лет с даты, следующей за датой погашения</w:t>
      </w:r>
      <w:bookmarkEnd w:id="1"/>
      <w:bookmarkEnd w:id="2"/>
      <w:r w:rsidRPr="006E05B9">
        <w:rPr>
          <w:rFonts w:ascii="Arial" w:hAnsi="Arial" w:cs="Arial"/>
          <w:sz w:val="24"/>
          <w:szCs w:val="24"/>
        </w:rPr>
        <w:t xml:space="preserve">, предусмотренной условиями муниципального долгового обязательства, или по </w:t>
      </w:r>
      <w:proofErr w:type="gramStart"/>
      <w:r w:rsidRPr="006E05B9">
        <w:rPr>
          <w:rFonts w:ascii="Arial" w:hAnsi="Arial" w:cs="Arial"/>
          <w:sz w:val="24"/>
          <w:szCs w:val="24"/>
        </w:rPr>
        <w:t>истечении  срока</w:t>
      </w:r>
      <w:proofErr w:type="gramEnd"/>
      <w:r w:rsidRPr="006E05B9">
        <w:rPr>
          <w:rFonts w:ascii="Arial" w:hAnsi="Arial" w:cs="Arial"/>
          <w:sz w:val="24"/>
          <w:szCs w:val="24"/>
        </w:rPr>
        <w:t xml:space="preserve"> муниципальной гарантии администрация поселения издает муниципальный правовой акт о списании с муниципального долга муниципальных долговых обязательств, выраженных в валюте Российской Федерации.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из списания без отражения сумм списания в источниках финансирования дефицита местного бюджета. </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17. Реструктуризация муниципального долга поселения</w:t>
      </w:r>
    </w:p>
    <w:p w:rsidR="00855B8C" w:rsidRPr="006E05B9" w:rsidRDefault="00855B8C" w:rsidP="00855B8C">
      <w:pPr>
        <w:pStyle w:val="a3"/>
        <w:ind w:firstLine="709"/>
        <w:jc w:val="both"/>
        <w:rPr>
          <w:rFonts w:ascii="Arial" w:hAnsi="Arial" w:cs="Arial"/>
          <w:sz w:val="24"/>
          <w:szCs w:val="24"/>
        </w:rPr>
      </w:pPr>
      <w:r w:rsidRPr="00AC567E">
        <w:rPr>
          <w:rFonts w:ascii="Arial" w:hAnsi="Arial" w:cs="Arial"/>
          <w:sz w:val="24"/>
          <w:szCs w:val="24"/>
        </w:rPr>
        <w:t>1. Под реструктуризацией государственного (муниципального) долга   поселения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r w:rsidRPr="006E05B9">
        <w:rPr>
          <w:rFonts w:ascii="Arial" w:hAnsi="Arial" w:cs="Arial"/>
          <w:sz w:val="24"/>
          <w:szCs w:val="24"/>
        </w:rPr>
        <w:t>.</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Реструктуризация муниципального долга    поселения может быть осуществлена с частичным списанием (сокращением) суммы основного долга и (или) сумм расходов на обслуживание муниципального долга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3. Сумма расходов бюджета поселения на обслуживание </w:t>
      </w:r>
      <w:proofErr w:type="spellStart"/>
      <w:r w:rsidRPr="006E05B9">
        <w:rPr>
          <w:rFonts w:ascii="Arial" w:hAnsi="Arial" w:cs="Arial"/>
          <w:sz w:val="24"/>
          <w:szCs w:val="24"/>
        </w:rPr>
        <w:t>реструктурируемого</w:t>
      </w:r>
      <w:proofErr w:type="spellEnd"/>
      <w:r w:rsidRPr="006E05B9">
        <w:rPr>
          <w:rFonts w:ascii="Arial" w:hAnsi="Arial" w:cs="Arial"/>
          <w:sz w:val="24"/>
          <w:szCs w:val="24"/>
        </w:rPr>
        <w:t xml:space="preserve"> долга не включается в объем расходов на обслуживание долгового обязательства в текущем году, если указанная сумма включается в общий объем </w:t>
      </w:r>
      <w:proofErr w:type="spellStart"/>
      <w:r w:rsidRPr="006E05B9">
        <w:rPr>
          <w:rFonts w:ascii="Arial" w:hAnsi="Arial" w:cs="Arial"/>
          <w:sz w:val="24"/>
          <w:szCs w:val="24"/>
        </w:rPr>
        <w:t>реструктурируемых</w:t>
      </w:r>
      <w:proofErr w:type="spellEnd"/>
      <w:r w:rsidRPr="006E05B9">
        <w:rPr>
          <w:rFonts w:ascii="Arial" w:hAnsi="Arial" w:cs="Arial"/>
          <w:sz w:val="24"/>
          <w:szCs w:val="24"/>
        </w:rPr>
        <w:t xml:space="preserve"> обязательств.</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18. Предельный объем муниципального долга и расходов на обслуживание муниципального долга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Предельный объем муниципального долга поселения в целях настоящего Положения означает объем муниципального долга, который не может быть превышен при исполнении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представительного органа поселения о местном бюджете.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Предельный объем муниципального долга поселения не должен превышать утвержденный общий годовой объем доходов бюджета поселения без учета </w:t>
      </w:r>
      <w:r w:rsidRPr="006E05B9">
        <w:rPr>
          <w:rFonts w:ascii="Arial" w:hAnsi="Arial" w:cs="Arial"/>
          <w:sz w:val="24"/>
          <w:szCs w:val="24"/>
        </w:rPr>
        <w:lastRenderedPageBreak/>
        <w:t>утвержденного объема безвозмездных поступлений и(или) поступлений налоговых доходов по дополнительным нормативам отчислений.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Если в отношении поселения осуществляются меры, предусмотренные пунктом 4 статьи 136 Бюджетного кодекса РФ,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Если при исполнении бюджета поселения объем муниципального долга превышает предельный объем муниципального долга поселения, установленный решением о бюджете поселения, уполномоченный орган местного самоуправления поселения вправе принимать новые долговые обязательства только после приведения объема муниципального долга поселения в соответствие с требованиями настоящей статьи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Решением представительного органа поселения </w:t>
      </w:r>
      <w:proofErr w:type="gramStart"/>
      <w:r w:rsidRPr="006E05B9">
        <w:rPr>
          <w:rFonts w:ascii="Arial" w:hAnsi="Arial" w:cs="Arial"/>
          <w:sz w:val="24"/>
          <w:szCs w:val="24"/>
        </w:rPr>
        <w:t>о  бюджете</w:t>
      </w:r>
      <w:proofErr w:type="gramEnd"/>
      <w:r w:rsidRPr="006E05B9">
        <w:rPr>
          <w:rFonts w:ascii="Arial" w:hAnsi="Arial" w:cs="Arial"/>
          <w:sz w:val="24"/>
          <w:szCs w:val="24"/>
        </w:rPr>
        <w:t xml:space="preserve"> поселения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Верхний предел муниципального долга устанавливается с соблюдением ограничений, установленных пунктом 2 настоящей статьи.</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19. Отражение в бюджете поселения поступлений средств от муниципальных заимствований поселения и расходов на обслуживание и погашение муниципального долга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Поступления в бюджет поселения средств от заимствований </w:t>
      </w:r>
      <w:proofErr w:type="gramStart"/>
      <w:r w:rsidRPr="006E05B9">
        <w:rPr>
          <w:rFonts w:ascii="Arial" w:hAnsi="Arial" w:cs="Arial"/>
          <w:sz w:val="24"/>
          <w:szCs w:val="24"/>
        </w:rPr>
        <w:t>учитываются  в</w:t>
      </w:r>
      <w:proofErr w:type="gramEnd"/>
      <w:r w:rsidRPr="006E05B9">
        <w:rPr>
          <w:rFonts w:ascii="Arial" w:hAnsi="Arial" w:cs="Arial"/>
          <w:sz w:val="24"/>
          <w:szCs w:val="24"/>
        </w:rPr>
        <w:t xml:space="preserve"> источниках финансирования дефицита местного бюджета путем увеличения объема источников финансирования дефицита местного бюджета.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поселения, отражаются в бюджете как расходы на обслуживание муниципального долга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Доходы, полученные от размещения муниципальных ценных бумаг, в сумме, превышающей номинальную стоимость, доходы, полученные в качестве накопленного купонного дохода, а также доходы, полученные в случае выкупа ценных бумаг по цене ниже цены размещения, относятся на уменьшение фактических расходов на обслуживание муниципального долга в текущем </w:t>
      </w:r>
      <w:proofErr w:type="gramStart"/>
      <w:r w:rsidRPr="006E05B9">
        <w:rPr>
          <w:rFonts w:ascii="Arial" w:hAnsi="Arial" w:cs="Arial"/>
          <w:sz w:val="24"/>
          <w:szCs w:val="24"/>
        </w:rPr>
        <w:t>финансовом  году</w:t>
      </w:r>
      <w:proofErr w:type="gramEnd"/>
      <w:r w:rsidRPr="006E05B9">
        <w:rPr>
          <w:rFonts w:ascii="Arial" w:hAnsi="Arial" w:cs="Arial"/>
          <w:sz w:val="24"/>
          <w:szCs w:val="24"/>
        </w:rPr>
        <w:t>.</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Погашение основной суммы муниципального долга поселения, возникшего из муниципальных заимствований поселения, учитывается в источниках финансирования дефицита бюджета поселения путем уменьшения объема источников финансирования дефицита бюджета поселения.</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20. Программа муниципальных внутренних заимствований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Программа муниципальных внутренних заимствований поселения на очередной финансовый год (очередной финансовый год и плановый период) представляет собой перечень всех внутренних заимствований поселения с указанием объема привлечения и объема средств, направляемых на погашение основной суммы долга, по каждому виду заимствований.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Программа муниципальных заимствований на очередной финансовый год (очередной финансовый год и плановый период) является приложением к решению представительного органа поселения о бюджете поселения на очередной </w:t>
      </w:r>
      <w:r w:rsidRPr="006E05B9">
        <w:rPr>
          <w:rFonts w:ascii="Arial" w:hAnsi="Arial" w:cs="Arial"/>
          <w:sz w:val="24"/>
          <w:szCs w:val="24"/>
        </w:rPr>
        <w:lastRenderedPageBreak/>
        <w:t>финансовый год (очередной финансовый год и плановый период).</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Проведение в соответствии со статьей 17 настоящего Положения реструктуризации муниципального долга не отражается в программе муниципальных внутренних заимствований.</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21. Предоставление муниципальных гарантий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Муниципальная гарантия  - вид долгового обязательства, в силу которого поселение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представительного органа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в порядке, установленном муниципальными правовыми актами.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Администрации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В договоре между гарантом и принципалом определяются сроки и порядок возмещения принципалом гаранту в порядке регресса сумм, уплаченных гарантом во исполнение (частичное исполнение) обязательств по гарантии. Удовлетворение регрессионного требования гаранта к принципалу, при отсутствии соглашения сторон по этому вопросу, </w:t>
      </w:r>
      <w:proofErr w:type="gramStart"/>
      <w:r w:rsidRPr="006E05B9">
        <w:rPr>
          <w:rFonts w:ascii="Arial" w:hAnsi="Arial" w:cs="Arial"/>
          <w:sz w:val="24"/>
          <w:szCs w:val="24"/>
        </w:rPr>
        <w:t>осуществляется  в</w:t>
      </w:r>
      <w:proofErr w:type="gramEnd"/>
      <w:r w:rsidRPr="006E05B9">
        <w:rPr>
          <w:rFonts w:ascii="Arial" w:hAnsi="Arial" w:cs="Arial"/>
          <w:sz w:val="24"/>
          <w:szCs w:val="24"/>
        </w:rPr>
        <w:t xml:space="preserve"> порядке и сроки, указанные в требовании гаранта.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Общая сумма обязательств, вытекающая из муниципальных гарантий в валюте Российской Федерации, а также муниципальных гарантий в иностранной валюте, включается в состав муниципального долга как вид долгового обязательства.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Предоставление и исполнение муниципальной гарантии подлежит отражению в муниципальной долговой книге.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Финансовый орган поселения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Финансовый орган поселения, в </w:t>
      </w:r>
      <w:proofErr w:type="gramStart"/>
      <w:r w:rsidRPr="006E05B9">
        <w:rPr>
          <w:rFonts w:ascii="Arial" w:hAnsi="Arial" w:cs="Arial"/>
          <w:sz w:val="24"/>
          <w:szCs w:val="24"/>
        </w:rPr>
        <w:t>установленном  порядке</w:t>
      </w:r>
      <w:proofErr w:type="gramEnd"/>
      <w:r w:rsidRPr="006E05B9">
        <w:rPr>
          <w:rFonts w:ascii="Arial" w:hAnsi="Arial" w:cs="Arial"/>
          <w:sz w:val="24"/>
          <w:szCs w:val="24"/>
        </w:rPr>
        <w:t>, осуществляет анализ финансового состояния принципала в целях предоставления муниципальной гарантии.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Предоставление муниципальных гарантий осуществляется в соответствии с полномочиями администрации поселения на основании решения представительного органа поселения о бюджете на очередной финансовый год (очередной финансовый год и плановый период), решений администрации поселения, а также договора о предоставлении муниципальной гарантии при условии: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проведения анализа финансового состояния принципала;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отсутствия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гарантиям, ранее </w:t>
      </w:r>
      <w:r w:rsidRPr="006E05B9">
        <w:rPr>
          <w:rFonts w:ascii="Arial" w:hAnsi="Arial" w:cs="Arial"/>
          <w:sz w:val="24"/>
          <w:szCs w:val="24"/>
        </w:rPr>
        <w:lastRenderedPageBreak/>
        <w:t>предоставленным муниципальному образованию.</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поселения, документов согласно перечню, устанавливаемому администрацией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Поселение в целях предоставления гарантии и исполнения своих обязательств по гарантии перед бенефициаром вправе воспользоваться услугами агента, назначаемого администрацией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Решением представительного органа поселения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22. Регистрация и учет долговых обязательств поселения</w:t>
      </w:r>
      <w:r w:rsidRPr="006E05B9">
        <w:rPr>
          <w:rFonts w:ascii="Arial" w:hAnsi="Arial" w:cs="Arial"/>
          <w:b/>
          <w:sz w:val="24"/>
          <w:szCs w:val="24"/>
        </w:rPr>
        <w:tab/>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1. Все долговые обязательства   поселения подлежат учету и регистрации в муниципальной долговой книге   поселения, ведение которой осуществляет финансовый орган поселения. </w:t>
      </w:r>
    </w:p>
    <w:p w:rsidR="00855B8C" w:rsidRPr="006E05B9" w:rsidRDefault="00855B8C" w:rsidP="00855B8C">
      <w:pPr>
        <w:pStyle w:val="a3"/>
        <w:ind w:firstLine="709"/>
        <w:jc w:val="both"/>
        <w:rPr>
          <w:rFonts w:ascii="Arial" w:hAnsi="Arial" w:cs="Arial"/>
          <w:sz w:val="24"/>
          <w:szCs w:val="24"/>
        </w:rPr>
      </w:pPr>
      <w:r w:rsidRPr="00AC567E">
        <w:rPr>
          <w:rFonts w:ascii="Arial" w:hAnsi="Arial" w:cs="Arial"/>
          <w:sz w:val="24"/>
          <w:szCs w:val="24"/>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местной администрацией</w:t>
      </w:r>
      <w:r w:rsidRPr="006E05B9">
        <w:rPr>
          <w:rFonts w:ascii="Arial" w:hAnsi="Arial" w:cs="Arial"/>
          <w:sz w:val="24"/>
          <w:szCs w:val="24"/>
        </w:rPr>
        <w:t>.</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Учет долговых обязательств поселения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определений внешнего и внутреннего долга.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муниципальной долговой книге поселения, в том числе, учитывается информация о просроченной задолженности по исполнению муниципальных долговых обязательств.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Информация о долговых обязательствах поселения, отраженных в муниципальной долговой книге, подлежит передаче в Министерство финансов Красноярского края в соответствии с установленными им объемами информации, порядком и сроками ее передачи.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Ответственность за достоверность данных о долговых обязательствах поселения, переданных в Министерство финансов Красноярского края, несет администрация поселения.</w:t>
      </w:r>
    </w:p>
    <w:p w:rsidR="00855B8C" w:rsidRPr="006E05B9" w:rsidRDefault="00855B8C" w:rsidP="00855B8C">
      <w:pPr>
        <w:pStyle w:val="a3"/>
        <w:ind w:firstLine="709"/>
        <w:jc w:val="center"/>
        <w:rPr>
          <w:rFonts w:ascii="Arial" w:hAnsi="Arial" w:cs="Arial"/>
          <w:b/>
          <w:sz w:val="24"/>
          <w:szCs w:val="24"/>
        </w:rPr>
      </w:pPr>
    </w:p>
    <w:p w:rsidR="00855B8C" w:rsidRPr="006E05B9" w:rsidRDefault="00855B8C" w:rsidP="00855B8C">
      <w:pPr>
        <w:pStyle w:val="a3"/>
        <w:ind w:firstLine="709"/>
        <w:jc w:val="center"/>
        <w:rPr>
          <w:rFonts w:ascii="Arial" w:hAnsi="Arial" w:cs="Arial"/>
          <w:b/>
          <w:sz w:val="24"/>
          <w:szCs w:val="24"/>
        </w:rPr>
      </w:pPr>
      <w:r w:rsidRPr="006E05B9">
        <w:rPr>
          <w:rFonts w:ascii="Arial" w:hAnsi="Arial" w:cs="Arial"/>
          <w:b/>
          <w:sz w:val="24"/>
          <w:szCs w:val="24"/>
        </w:rPr>
        <w:t>Глава 4. Составление проекта бюджета поселения</w:t>
      </w:r>
    </w:p>
    <w:p w:rsidR="00855B8C" w:rsidRPr="006E05B9" w:rsidRDefault="00855B8C" w:rsidP="00855B8C">
      <w:pPr>
        <w:pStyle w:val="a3"/>
        <w:ind w:firstLine="709"/>
        <w:jc w:val="center"/>
        <w:rPr>
          <w:rFonts w:ascii="Arial" w:hAnsi="Arial" w:cs="Arial"/>
          <w:b/>
          <w:sz w:val="24"/>
          <w:szCs w:val="24"/>
        </w:rPr>
      </w:pP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23. Основы составления проекта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Проект бюджета поселения составляется на основе прогноза социально-экономического развития поселения в целях финансового обеспечения его расходных обязательств. Порядок и сроки составления проекта местного бюджета устанавливаются администрацией поселения в соответствии с Бюджетным кодексом Российской Федерации и решениями представительного органа поселения, принятыми с соблюдением норм Бюджетного кодекса Российской Федерации.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Составляется и утверждается сроком на три года (очередной финансовый Проект бюджета поселения год и плановый период).</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Бюджет поселения разрабатывается и утверждается в форме решения </w:t>
      </w:r>
      <w:proofErr w:type="spellStart"/>
      <w:r w:rsidRPr="006E05B9">
        <w:rPr>
          <w:rFonts w:ascii="Arial" w:hAnsi="Arial" w:cs="Arial"/>
          <w:sz w:val="24"/>
          <w:szCs w:val="24"/>
        </w:rPr>
        <w:t>Большесырского</w:t>
      </w:r>
      <w:proofErr w:type="spellEnd"/>
      <w:r w:rsidRPr="006E05B9">
        <w:rPr>
          <w:rFonts w:ascii="Arial" w:hAnsi="Arial" w:cs="Arial"/>
          <w:sz w:val="24"/>
          <w:szCs w:val="24"/>
        </w:rPr>
        <w:t xml:space="preserve"> сельского Совета депутатов </w:t>
      </w:r>
      <w:proofErr w:type="spellStart"/>
      <w:r w:rsidRPr="006E05B9">
        <w:rPr>
          <w:rFonts w:ascii="Arial" w:hAnsi="Arial" w:cs="Arial"/>
          <w:sz w:val="24"/>
          <w:szCs w:val="24"/>
        </w:rPr>
        <w:t>Балахтинского</w:t>
      </w:r>
      <w:proofErr w:type="spellEnd"/>
      <w:r w:rsidRPr="006E05B9">
        <w:rPr>
          <w:rFonts w:ascii="Arial" w:hAnsi="Arial" w:cs="Arial"/>
          <w:sz w:val="24"/>
          <w:szCs w:val="24"/>
        </w:rPr>
        <w:t xml:space="preserve"> района Красноярского края.</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lastRenderedPageBreak/>
        <w:t>Статья 24. Организация работы по составлению проекта бюджета поселения</w:t>
      </w:r>
    </w:p>
    <w:p w:rsidR="00855B8C" w:rsidRPr="006E05B9" w:rsidRDefault="00855B8C" w:rsidP="00855B8C">
      <w:pPr>
        <w:pStyle w:val="a3"/>
        <w:jc w:val="both"/>
        <w:rPr>
          <w:rFonts w:ascii="Arial" w:hAnsi="Arial" w:cs="Arial"/>
          <w:sz w:val="24"/>
          <w:szCs w:val="24"/>
        </w:rPr>
      </w:pPr>
      <w:r w:rsidRPr="006E05B9">
        <w:rPr>
          <w:rFonts w:ascii="Arial" w:hAnsi="Arial" w:cs="Arial"/>
          <w:sz w:val="24"/>
          <w:szCs w:val="24"/>
        </w:rPr>
        <w:t xml:space="preserve">        1)Составление проекта бюджета поселения основывается на:</w:t>
      </w:r>
    </w:p>
    <w:p w:rsidR="00855B8C" w:rsidRPr="006E05B9" w:rsidRDefault="00855B8C" w:rsidP="00855B8C">
      <w:pPr>
        <w:pStyle w:val="a3"/>
        <w:jc w:val="both"/>
        <w:rPr>
          <w:rFonts w:ascii="Arial" w:hAnsi="Arial" w:cs="Arial"/>
          <w:sz w:val="24"/>
          <w:szCs w:val="24"/>
        </w:rPr>
      </w:pPr>
      <w:r w:rsidRPr="006E05B9">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в Российской Федерации;</w:t>
      </w:r>
    </w:p>
    <w:p w:rsidR="00855B8C" w:rsidRPr="006E05B9" w:rsidRDefault="00855B8C" w:rsidP="00855B8C">
      <w:pPr>
        <w:pStyle w:val="a3"/>
        <w:jc w:val="both"/>
        <w:rPr>
          <w:rFonts w:ascii="Arial" w:hAnsi="Arial" w:cs="Arial"/>
          <w:sz w:val="24"/>
          <w:szCs w:val="24"/>
        </w:rPr>
      </w:pPr>
      <w:r w:rsidRPr="006E05B9">
        <w:rPr>
          <w:rFonts w:ascii="Arial" w:hAnsi="Arial" w:cs="Arial"/>
          <w:sz w:val="24"/>
          <w:szCs w:val="24"/>
        </w:rPr>
        <w:t>прогнозе социально-экономического развития поселения;</w:t>
      </w:r>
    </w:p>
    <w:p w:rsidR="00855B8C" w:rsidRPr="006E05B9" w:rsidRDefault="00855B8C" w:rsidP="00855B8C">
      <w:pPr>
        <w:pStyle w:val="a3"/>
        <w:jc w:val="both"/>
        <w:rPr>
          <w:rFonts w:ascii="Arial" w:hAnsi="Arial" w:cs="Arial"/>
          <w:sz w:val="24"/>
          <w:szCs w:val="24"/>
        </w:rPr>
      </w:pPr>
      <w:r w:rsidRPr="006E05B9">
        <w:rPr>
          <w:rFonts w:ascii="Arial" w:hAnsi="Arial" w:cs="Arial"/>
          <w:sz w:val="24"/>
          <w:szCs w:val="24"/>
        </w:rPr>
        <w:t>основных направлениях бюджетной и налоговой политики;</w:t>
      </w:r>
    </w:p>
    <w:p w:rsidR="00855B8C" w:rsidRPr="006E05B9" w:rsidRDefault="00855B8C" w:rsidP="00855B8C">
      <w:pPr>
        <w:pStyle w:val="a3"/>
        <w:jc w:val="both"/>
        <w:rPr>
          <w:rFonts w:ascii="Arial" w:hAnsi="Arial" w:cs="Arial"/>
          <w:sz w:val="24"/>
          <w:szCs w:val="24"/>
        </w:rPr>
      </w:pPr>
      <w:r w:rsidRPr="006E05B9">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855B8C" w:rsidRPr="006E05B9" w:rsidRDefault="00855B8C" w:rsidP="00855B8C">
      <w:pPr>
        <w:pStyle w:val="a3"/>
        <w:jc w:val="both"/>
        <w:rPr>
          <w:rFonts w:ascii="Arial" w:hAnsi="Arial" w:cs="Arial"/>
          <w:sz w:val="24"/>
          <w:szCs w:val="24"/>
        </w:rPr>
      </w:pPr>
      <w:r w:rsidRPr="006E05B9">
        <w:rPr>
          <w:rFonts w:ascii="Arial" w:hAnsi="Arial" w:cs="Arial"/>
          <w:sz w:val="24"/>
          <w:szCs w:val="24"/>
        </w:rPr>
        <w:t>муниципальных программах (проектах государственных (муниципальных) программ, проектах изменений указанных программ)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Работа по составлению проекта бюджета поселения начинается на основании постановления администрации, в котором определяются порядок и сроки осуществления мероприятий, связанных с составлением проекта бюджета поселения, работой над документами и материалами, обязательными для представления одновременно с проектом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Финансовый орган вправе получать необходимые для составления бюджета поселения сведения </w:t>
      </w:r>
      <w:proofErr w:type="gramStart"/>
      <w:r w:rsidRPr="006E05B9">
        <w:rPr>
          <w:rFonts w:ascii="Arial" w:hAnsi="Arial" w:cs="Arial"/>
          <w:sz w:val="24"/>
          <w:szCs w:val="24"/>
        </w:rPr>
        <w:t>от  структурных</w:t>
      </w:r>
      <w:proofErr w:type="gramEnd"/>
      <w:r w:rsidRPr="006E05B9">
        <w:rPr>
          <w:rFonts w:ascii="Arial" w:hAnsi="Arial" w:cs="Arial"/>
          <w:sz w:val="24"/>
          <w:szCs w:val="24"/>
        </w:rPr>
        <w:t xml:space="preserve"> подразделений местной администрации и юридических лиц.</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 xml:space="preserve">Статья 25. Прогноз социально-экономического развития поселения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Прогноз социально-экономического развития поселения разрабатывается на очередной финансовый год либо очередной финансовый год и плановый период.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Прогноз социально-экономического развития поселения ежегодно разрабатывается в порядке, установленном администрацией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Разработка прогноза социально-экономического развития поселения на очередной финансовый год либо на очередной финансовый год и плановый период осуществляется администрацией поселения, главой администрации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в представительный орган поселения. </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26. Среднесрочный финансовый план наименование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Под среднесрочным финансовым планом поселения понимается документ, содержащий основные параметры местного бюджета, который ежегодно разрабатывается по форме и в порядке, установленном местной администрацией с соблюдением положений Бюджетного кодекса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Проект среднесрочного финансового плана поселения утверждается администрацией и представляется в представительный орган одновременно с проектом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Значения показателей среднесрочного финансового плана поселения и основных показателей проекта </w:t>
      </w:r>
      <w:proofErr w:type="gramStart"/>
      <w:r w:rsidRPr="006E05B9">
        <w:rPr>
          <w:rFonts w:ascii="Arial" w:hAnsi="Arial" w:cs="Arial"/>
          <w:sz w:val="24"/>
          <w:szCs w:val="24"/>
        </w:rPr>
        <w:t>местного  бюджета</w:t>
      </w:r>
      <w:proofErr w:type="gramEnd"/>
      <w:r w:rsidRPr="006E05B9">
        <w:rPr>
          <w:rFonts w:ascii="Arial" w:hAnsi="Arial" w:cs="Arial"/>
          <w:sz w:val="24"/>
          <w:szCs w:val="24"/>
        </w:rPr>
        <w:t xml:space="preserve"> должны соответствовать друг другу.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lastRenderedPageBreak/>
        <w:t>Показатели среднесрочного финансового плана поселения носят индикативный характер и могут быть изменены при разработке и утверждении среднесрочного финансового плана поселения на очередной финансовый год и плановый период.</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Утвержденный среднесрочный финансовый план поселения должен содержать следующие параметры:</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прогнозируемый общий объем доходов и расходов местного бюджета и консолидированного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непрограммным направлениям деятельности;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дефицит (профицит)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Администрацией поселения может быть предусмотрено утверждение дополнительных показателей среднесрочного финансового плана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b/>
          <w:sz w:val="24"/>
          <w:szCs w:val="24"/>
        </w:rPr>
        <w:t>Статья 27. Документы и материалы, представляемые одновременно с проектом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Одновременно с проектом решения о бюджете в представительный орган представляются документы и материалы в соответствии со статьей 184.2 Бюджетного кодекса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основные направления бюджетной и налоговой политики;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w:t>
      </w:r>
      <w:proofErr w:type="gramStart"/>
      <w:r w:rsidRPr="006E05B9">
        <w:rPr>
          <w:rFonts w:ascii="Arial" w:hAnsi="Arial" w:cs="Arial"/>
          <w:sz w:val="24"/>
          <w:szCs w:val="24"/>
        </w:rPr>
        <w:t>поселения  за</w:t>
      </w:r>
      <w:proofErr w:type="gramEnd"/>
      <w:r w:rsidRPr="006E05B9">
        <w:rPr>
          <w:rFonts w:ascii="Arial" w:hAnsi="Arial" w:cs="Arial"/>
          <w:sz w:val="24"/>
          <w:szCs w:val="24"/>
        </w:rPr>
        <w:t xml:space="preserve"> текущий финансовый год;</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прогноз социально-экономического развития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прогноз основных характеристик (общий объем доходов, общий объем расходов, дефицита (профицита) бюджета) бюджета поселения на очередной финансовый год и </w:t>
      </w:r>
      <w:proofErr w:type="gramStart"/>
      <w:r w:rsidRPr="006E05B9">
        <w:rPr>
          <w:rFonts w:ascii="Arial" w:hAnsi="Arial" w:cs="Arial"/>
          <w:sz w:val="24"/>
          <w:szCs w:val="24"/>
        </w:rPr>
        <w:t>плановый период</w:t>
      </w:r>
      <w:proofErr w:type="gramEnd"/>
      <w:r w:rsidRPr="006E05B9">
        <w:rPr>
          <w:rFonts w:ascii="Arial" w:hAnsi="Arial" w:cs="Arial"/>
          <w:sz w:val="24"/>
          <w:szCs w:val="24"/>
        </w:rPr>
        <w:t xml:space="preserve"> либо утвержденный среднесрочный финансовый план;</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пояснительная записка к проекту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верхний предел муниципального долга на конец очередного финансового года и конец каждого года планового периода;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оценка ожидаемого </w:t>
      </w:r>
      <w:proofErr w:type="gramStart"/>
      <w:r w:rsidRPr="006E05B9">
        <w:rPr>
          <w:rFonts w:ascii="Arial" w:hAnsi="Arial" w:cs="Arial"/>
          <w:sz w:val="24"/>
          <w:szCs w:val="24"/>
        </w:rPr>
        <w:t>исполнения  бюджета</w:t>
      </w:r>
      <w:proofErr w:type="gramEnd"/>
      <w:r w:rsidRPr="006E05B9">
        <w:rPr>
          <w:rFonts w:ascii="Arial" w:hAnsi="Arial" w:cs="Arial"/>
          <w:sz w:val="24"/>
          <w:szCs w:val="24"/>
        </w:rPr>
        <w:t xml:space="preserve"> поселения на текущий финансовый год;</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предложенные представительным органом </w:t>
      </w:r>
      <w:proofErr w:type="gramStart"/>
      <w:r w:rsidRPr="006E05B9">
        <w:rPr>
          <w:rFonts w:ascii="Arial" w:hAnsi="Arial" w:cs="Arial"/>
          <w:sz w:val="24"/>
          <w:szCs w:val="24"/>
        </w:rPr>
        <w:t>поселения  проекты</w:t>
      </w:r>
      <w:proofErr w:type="gramEnd"/>
      <w:r w:rsidRPr="006E05B9">
        <w:rPr>
          <w:rFonts w:ascii="Arial" w:hAnsi="Arial" w:cs="Arial"/>
          <w:sz w:val="24"/>
          <w:szCs w:val="24"/>
        </w:rPr>
        <w:t xml:space="preserve"> бюджетных смет, представляемые в случае возникновения разногласий с финансовым отделом в отношении указанных бюджетных смет;</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иные документы и материалы.</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855B8C" w:rsidRPr="006E05B9" w:rsidRDefault="00855B8C" w:rsidP="00855B8C">
      <w:pPr>
        <w:pStyle w:val="a3"/>
        <w:ind w:firstLine="709"/>
        <w:jc w:val="center"/>
        <w:rPr>
          <w:rFonts w:ascii="Arial" w:hAnsi="Arial" w:cs="Arial"/>
          <w:b/>
          <w:sz w:val="24"/>
          <w:szCs w:val="24"/>
        </w:rPr>
      </w:pPr>
    </w:p>
    <w:p w:rsidR="00855B8C" w:rsidRPr="006E05B9" w:rsidRDefault="00855B8C" w:rsidP="00855B8C">
      <w:pPr>
        <w:pStyle w:val="a3"/>
        <w:ind w:firstLine="709"/>
        <w:jc w:val="center"/>
        <w:rPr>
          <w:rFonts w:ascii="Arial" w:hAnsi="Arial" w:cs="Arial"/>
          <w:b/>
          <w:sz w:val="24"/>
          <w:szCs w:val="24"/>
        </w:rPr>
      </w:pPr>
      <w:r w:rsidRPr="006E05B9">
        <w:rPr>
          <w:rFonts w:ascii="Arial" w:hAnsi="Arial" w:cs="Arial"/>
          <w:b/>
          <w:sz w:val="24"/>
          <w:szCs w:val="24"/>
        </w:rPr>
        <w:lastRenderedPageBreak/>
        <w:t>Глава 5. Рассмотрение проекта и утверждение решения о бюджете поселения</w:t>
      </w:r>
    </w:p>
    <w:p w:rsidR="00855B8C" w:rsidRPr="006E05B9" w:rsidRDefault="00855B8C" w:rsidP="00855B8C">
      <w:pPr>
        <w:pStyle w:val="a3"/>
        <w:ind w:firstLine="709"/>
        <w:jc w:val="center"/>
        <w:rPr>
          <w:rFonts w:ascii="Arial" w:hAnsi="Arial" w:cs="Arial"/>
          <w:b/>
          <w:sz w:val="24"/>
          <w:szCs w:val="24"/>
        </w:rPr>
      </w:pP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28. Основы рассмотрения и утверждения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В решении о бюджете поселения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В решении Совета о районном бюджете должны содержаться нормативы распределения доходов между бюджетами поселений в случае, если они не установлены Бюджетным Кодексом Российской Федерации, законом Красноярского края о бюджете Красноярского края, законами Красноярского края и муниципальными правовыми актами, принятыми в соответствии с положениями Бюджетного Кодекса.</w:t>
      </w:r>
    </w:p>
    <w:p w:rsidR="00855B8C" w:rsidRPr="006E05B9" w:rsidRDefault="00855B8C" w:rsidP="00855B8C">
      <w:pPr>
        <w:pStyle w:val="a3"/>
        <w:ind w:firstLine="709"/>
        <w:jc w:val="both"/>
        <w:rPr>
          <w:rFonts w:ascii="Arial" w:hAnsi="Arial" w:cs="Arial"/>
          <w:sz w:val="24"/>
          <w:szCs w:val="24"/>
        </w:rPr>
      </w:pPr>
      <w:proofErr w:type="gramStart"/>
      <w:r w:rsidRPr="006E05B9">
        <w:rPr>
          <w:rFonts w:ascii="Arial" w:hAnsi="Arial" w:cs="Arial"/>
          <w:sz w:val="24"/>
          <w:szCs w:val="24"/>
        </w:rPr>
        <w:t>Решением  о</w:t>
      </w:r>
      <w:proofErr w:type="gramEnd"/>
      <w:r w:rsidRPr="006E05B9">
        <w:rPr>
          <w:rFonts w:ascii="Arial" w:hAnsi="Arial" w:cs="Arial"/>
          <w:sz w:val="24"/>
          <w:szCs w:val="24"/>
        </w:rPr>
        <w:t xml:space="preserve"> бюджете поселения устанавливаются: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перечень главных администраторов доходов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перечень главных администраторов источников финансирования дефицита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распределение бюджетных ассигнований по разделам, подразделам, целевым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законом Красноярского края, муниципальным правовым актом представительного органа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общий объем бюджетных ассигнований, направляемых на исполнение публичных нормативных обязательств;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источники финансирования дефицита бюджета, установленные пунктом 2 статьи 17 настоящего Положения;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w:t>
      </w:r>
      <w:r w:rsidRPr="006E05B9">
        <w:rPr>
          <w:rFonts w:ascii="Arial" w:hAnsi="Arial" w:cs="Arial"/>
          <w:sz w:val="24"/>
          <w:szCs w:val="24"/>
        </w:rPr>
        <w:lastRenderedPageBreak/>
        <w:t>верхнего предела долга по муниципальным гарантиям;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иные показатели местного бюджета, установленные решениями представительного органа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представительного органа поселения о местном бюджете, сверх соответствующих бюджетных ассигнований и (или) общего объема расходов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b/>
          <w:sz w:val="24"/>
          <w:szCs w:val="24"/>
        </w:rPr>
        <w:t>Статья 29. Внесение проекта решения о бюджете в представительный орган</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Глава администрации вносит проект решения о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Одновременно с проектом бюджета в представительный орган представляются документы и материалы в соответствии со статьей 27 настоящего положения.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2. Председатель представительного органа направляет проект решения о бюджете, соответствующие документы и материалы в определенную </w:t>
      </w:r>
      <w:proofErr w:type="gramStart"/>
      <w:r w:rsidRPr="006E05B9">
        <w:rPr>
          <w:rFonts w:ascii="Arial" w:hAnsi="Arial" w:cs="Arial"/>
          <w:sz w:val="24"/>
          <w:szCs w:val="24"/>
        </w:rPr>
        <w:t>им  постоянную</w:t>
      </w:r>
      <w:proofErr w:type="gramEnd"/>
      <w:r w:rsidRPr="006E05B9">
        <w:rPr>
          <w:rFonts w:ascii="Arial" w:hAnsi="Arial" w:cs="Arial"/>
          <w:sz w:val="24"/>
          <w:szCs w:val="24"/>
        </w:rPr>
        <w:t xml:space="preserve"> комиссию по рассмотрению проекта бюджета поселения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поселения, либо подлежит возврату на доработку Главе администрации поселения, если состав представленных документов и материалов не соответствует требованиям настоящего Положения.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4. Проект решения о бюджете, соответствующие </w:t>
      </w:r>
      <w:proofErr w:type="gramStart"/>
      <w:r w:rsidRPr="006E05B9">
        <w:rPr>
          <w:rFonts w:ascii="Arial" w:hAnsi="Arial" w:cs="Arial"/>
          <w:sz w:val="24"/>
          <w:szCs w:val="24"/>
        </w:rPr>
        <w:t>материалы  и</w:t>
      </w:r>
      <w:proofErr w:type="gramEnd"/>
      <w:r w:rsidRPr="006E05B9">
        <w:rPr>
          <w:rFonts w:ascii="Arial" w:hAnsi="Arial" w:cs="Arial"/>
          <w:sz w:val="24"/>
          <w:szCs w:val="24"/>
        </w:rPr>
        <w:t xml:space="preserve"> документы, внесенные с соблюдением требований настоящего Положения, в течение трех дней направляется председателем представительным органом поселения во все постоянные комиссии представительного органа поселения. </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 xml:space="preserve">Статья 30. Публичные слушания по проекту бюджета </w:t>
      </w:r>
      <w:proofErr w:type="gramStart"/>
      <w:r w:rsidRPr="006E05B9">
        <w:rPr>
          <w:rFonts w:ascii="Arial" w:hAnsi="Arial" w:cs="Arial"/>
          <w:b/>
          <w:sz w:val="24"/>
          <w:szCs w:val="24"/>
        </w:rPr>
        <w:t>поселения  и</w:t>
      </w:r>
      <w:proofErr w:type="gramEnd"/>
      <w:r w:rsidRPr="006E05B9">
        <w:rPr>
          <w:rFonts w:ascii="Arial" w:hAnsi="Arial" w:cs="Arial"/>
          <w:b/>
          <w:sz w:val="24"/>
          <w:szCs w:val="24"/>
        </w:rPr>
        <w:t xml:space="preserve"> по отчету об исполнении  бюджета поселения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По проекту решения о бюджете </w:t>
      </w:r>
      <w:proofErr w:type="gramStart"/>
      <w:r w:rsidRPr="006E05B9">
        <w:rPr>
          <w:rFonts w:ascii="Arial" w:hAnsi="Arial" w:cs="Arial"/>
          <w:sz w:val="24"/>
          <w:szCs w:val="24"/>
        </w:rPr>
        <w:t>поселения  на</w:t>
      </w:r>
      <w:proofErr w:type="gramEnd"/>
      <w:r w:rsidRPr="006E05B9">
        <w:rPr>
          <w:rFonts w:ascii="Arial" w:hAnsi="Arial" w:cs="Arial"/>
          <w:sz w:val="24"/>
          <w:szCs w:val="24"/>
        </w:rPr>
        <w:t xml:space="preserve"> очередной финансовый год и плановый период и проекту решения об исполнении бюджета поселения  за отчетный финансовый год проводятся публичные слушания в порядке, установленном представительным  органом поселения </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31. Порядок подготовки проекта решения о бюджете поселения на очередной финансовый год (очередной финансовый год и плановый период) к рассмотрению</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lastRenderedPageBreak/>
        <w:t xml:space="preserve">1. Субъекты права законодательной инициативы в течение 10 рабочих дней вправе направить в комиссию по бюджету, финансам и налоговой политике (далее – комиссия по </w:t>
      </w:r>
      <w:proofErr w:type="gramStart"/>
      <w:r w:rsidRPr="006E05B9">
        <w:rPr>
          <w:rFonts w:ascii="Arial" w:hAnsi="Arial" w:cs="Arial"/>
          <w:sz w:val="24"/>
          <w:szCs w:val="24"/>
        </w:rPr>
        <w:t>бюджету)  свои</w:t>
      </w:r>
      <w:proofErr w:type="gramEnd"/>
      <w:r w:rsidRPr="006E05B9">
        <w:rPr>
          <w:rFonts w:ascii="Arial" w:hAnsi="Arial" w:cs="Arial"/>
          <w:sz w:val="24"/>
          <w:szCs w:val="24"/>
        </w:rPr>
        <w:t xml:space="preserve"> поправки и предложения о принятии или об отклонении представленного проекта решения.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Комиссия по бюджету рассматривает предложения и поправки субъектов права законодательной инициативы и готовит заключение, содержащее рекомендации по поступившим предложениям и поправкам.</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 xml:space="preserve">Статья 32. Порядок рассмотрения проекта решения о бюджете поселения на очередной финансовый год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Представительный орган поселения рассматривает проект решения о бюджете поселения в двух чтениях.</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Рассмотрение проекта решения о бюджете поселения на очередной финансовый год и плановый период в первом чтении включает в себя: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обсуждение прогноза социально-экономического развития поселения на очередной финансовый год и плановый период и основных направлений бюджетной и налоговой политики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обсуждение основных характеристик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общего объема доходов и расходов бюджета поселения в очередном финансовом году и плановом периоде;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верхний предел муниципального долга поселения на конец очередного финансового </w:t>
      </w:r>
      <w:proofErr w:type="gramStart"/>
      <w:r w:rsidRPr="006E05B9">
        <w:rPr>
          <w:rFonts w:ascii="Arial" w:hAnsi="Arial" w:cs="Arial"/>
          <w:sz w:val="24"/>
          <w:szCs w:val="24"/>
        </w:rPr>
        <w:t>года  и</w:t>
      </w:r>
      <w:proofErr w:type="gramEnd"/>
      <w:r w:rsidRPr="006E05B9">
        <w:rPr>
          <w:rFonts w:ascii="Arial" w:hAnsi="Arial" w:cs="Arial"/>
          <w:sz w:val="24"/>
          <w:szCs w:val="24"/>
        </w:rPr>
        <w:t xml:space="preserve"> каждого года планового периода;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дефицита (профицита)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голосование по принятию проекта решения представительного органа </w:t>
      </w:r>
      <w:proofErr w:type="gramStart"/>
      <w:r w:rsidRPr="006E05B9">
        <w:rPr>
          <w:rFonts w:ascii="Arial" w:hAnsi="Arial" w:cs="Arial"/>
          <w:sz w:val="24"/>
          <w:szCs w:val="24"/>
        </w:rPr>
        <w:t>поселения  о</w:t>
      </w:r>
      <w:proofErr w:type="gramEnd"/>
      <w:r w:rsidRPr="006E05B9">
        <w:rPr>
          <w:rFonts w:ascii="Arial" w:hAnsi="Arial" w:cs="Arial"/>
          <w:sz w:val="24"/>
          <w:szCs w:val="24"/>
        </w:rPr>
        <w:t xml:space="preserve"> бюджете поселения за основу;</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голосование по поправкам, поданным в соответствии с пунктом 1 статьи 31 настоящего Положения.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Заседание представительного органа </w:t>
      </w:r>
      <w:proofErr w:type="gramStart"/>
      <w:r w:rsidRPr="006E05B9">
        <w:rPr>
          <w:rFonts w:ascii="Arial" w:hAnsi="Arial" w:cs="Arial"/>
          <w:sz w:val="24"/>
          <w:szCs w:val="24"/>
        </w:rPr>
        <w:t>поселения  для</w:t>
      </w:r>
      <w:proofErr w:type="gramEnd"/>
      <w:r w:rsidRPr="006E05B9">
        <w:rPr>
          <w:rFonts w:ascii="Arial" w:hAnsi="Arial" w:cs="Arial"/>
          <w:sz w:val="24"/>
          <w:szCs w:val="24"/>
        </w:rPr>
        <w:t xml:space="preserve"> рассмотрения проекта решения о бюджете поселения  на очередной финансовый год в первом чтении проводится в срок не позднее 15 рабочих дней после поступления бюджетного послания в представительного органа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Обсуждение проекта решения представительного органа </w:t>
      </w:r>
      <w:proofErr w:type="gramStart"/>
      <w:r w:rsidRPr="006E05B9">
        <w:rPr>
          <w:rFonts w:ascii="Arial" w:hAnsi="Arial" w:cs="Arial"/>
          <w:sz w:val="24"/>
          <w:szCs w:val="24"/>
        </w:rPr>
        <w:t>поселения  о</w:t>
      </w:r>
      <w:proofErr w:type="gramEnd"/>
      <w:r w:rsidRPr="006E05B9">
        <w:rPr>
          <w:rFonts w:ascii="Arial" w:hAnsi="Arial" w:cs="Arial"/>
          <w:sz w:val="24"/>
          <w:szCs w:val="24"/>
        </w:rPr>
        <w:t xml:space="preserve"> бюджете поселения на очередной финансовый год в первом чтении начинается с доклада Главы администрации либо, по его распоряжению,  заместителя Главы администрации или руководителя финансового отдела и содоклада председателя комиссии представительного органа поселения  по бюджету.</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В случае если голосование о принятии проекта решения представительного органа </w:t>
      </w:r>
      <w:proofErr w:type="gramStart"/>
      <w:r w:rsidRPr="006E05B9">
        <w:rPr>
          <w:rFonts w:ascii="Arial" w:hAnsi="Arial" w:cs="Arial"/>
          <w:sz w:val="24"/>
          <w:szCs w:val="24"/>
        </w:rPr>
        <w:t>поселения  о</w:t>
      </w:r>
      <w:proofErr w:type="gramEnd"/>
      <w:r w:rsidRPr="006E05B9">
        <w:rPr>
          <w:rFonts w:ascii="Arial" w:hAnsi="Arial" w:cs="Arial"/>
          <w:sz w:val="24"/>
          <w:szCs w:val="24"/>
        </w:rPr>
        <w:t xml:space="preserve"> бюджете поселения  на очередной финансовый год за основу или по утверждению основных характеристик бюджета не набрало необходимого числа голосов, создается согласительная комиссия из числа депутатов представительного органа поселения  и представителей, уполномоченных Главой администрации, на паритетных началах.</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Согласительная комиссия вырабатывает согласованный вариант решения по предмету первого чтения проекта решения представительного органа </w:t>
      </w:r>
      <w:proofErr w:type="gramStart"/>
      <w:r w:rsidRPr="006E05B9">
        <w:rPr>
          <w:rFonts w:ascii="Arial" w:hAnsi="Arial" w:cs="Arial"/>
          <w:sz w:val="24"/>
          <w:szCs w:val="24"/>
        </w:rPr>
        <w:t>поселения  о</w:t>
      </w:r>
      <w:proofErr w:type="gramEnd"/>
      <w:r w:rsidRPr="006E05B9">
        <w:rPr>
          <w:rFonts w:ascii="Arial" w:hAnsi="Arial" w:cs="Arial"/>
          <w:sz w:val="24"/>
          <w:szCs w:val="24"/>
        </w:rPr>
        <w:t xml:space="preserve"> бюджете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Решение согласительной комиссии принимается раздельным голосованием членов согласительной комиссии от представительного органа </w:t>
      </w:r>
      <w:proofErr w:type="gramStart"/>
      <w:r w:rsidRPr="006E05B9">
        <w:rPr>
          <w:rFonts w:ascii="Arial" w:hAnsi="Arial" w:cs="Arial"/>
          <w:sz w:val="24"/>
          <w:szCs w:val="24"/>
        </w:rPr>
        <w:t>поселения  и</w:t>
      </w:r>
      <w:proofErr w:type="gramEnd"/>
      <w:r w:rsidRPr="006E05B9">
        <w:rPr>
          <w:rFonts w:ascii="Arial" w:hAnsi="Arial" w:cs="Arial"/>
          <w:sz w:val="24"/>
          <w:szCs w:val="24"/>
        </w:rPr>
        <w:t xml:space="preserve"> представителей, уполномоченных Главой администрации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На очередном заседании представительного органа поселения, которое проводится не позднее чем через 3 рабочих дня со дня отклонения в первом чтении </w:t>
      </w:r>
      <w:r w:rsidRPr="006E05B9">
        <w:rPr>
          <w:rFonts w:ascii="Arial" w:hAnsi="Arial" w:cs="Arial"/>
          <w:sz w:val="24"/>
          <w:szCs w:val="24"/>
        </w:rPr>
        <w:lastRenderedPageBreak/>
        <w:t xml:space="preserve">проекта решения представительного органа </w:t>
      </w:r>
      <w:proofErr w:type="gramStart"/>
      <w:r w:rsidRPr="006E05B9">
        <w:rPr>
          <w:rFonts w:ascii="Arial" w:hAnsi="Arial" w:cs="Arial"/>
          <w:sz w:val="24"/>
          <w:szCs w:val="24"/>
        </w:rPr>
        <w:t>поселения  о</w:t>
      </w:r>
      <w:proofErr w:type="gramEnd"/>
      <w:r w:rsidRPr="006E05B9">
        <w:rPr>
          <w:rFonts w:ascii="Arial" w:hAnsi="Arial" w:cs="Arial"/>
          <w:sz w:val="24"/>
          <w:szCs w:val="24"/>
        </w:rPr>
        <w:t xml:space="preserve"> бюджете поселения, производится обсуждение 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голосование по принятию проекта решения о </w:t>
      </w:r>
      <w:proofErr w:type="gramStart"/>
      <w:r w:rsidRPr="006E05B9">
        <w:rPr>
          <w:rFonts w:ascii="Arial" w:hAnsi="Arial" w:cs="Arial"/>
          <w:sz w:val="24"/>
          <w:szCs w:val="24"/>
        </w:rPr>
        <w:t>бюджете  поселения</w:t>
      </w:r>
      <w:proofErr w:type="gramEnd"/>
      <w:r w:rsidRPr="006E05B9">
        <w:rPr>
          <w:rFonts w:ascii="Arial" w:hAnsi="Arial" w:cs="Arial"/>
          <w:sz w:val="24"/>
          <w:szCs w:val="24"/>
        </w:rPr>
        <w:t xml:space="preserve"> за основу;</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голосование по поправкам, рекомендованным к принятию согласительной комиссией;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рассмотрение и принятие решений по вопросам, решение по которым согласительной комиссией не принято;</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голосование по утверждению основных характеристик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После принятия проекта решения о бюджете поселения в первом чтении субъекты права законодательной инициативы в течение 2 рабочих дней подают в комиссию по бюджету поправки к проекту решения по предмету второго чтения.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Поправки к проекту решения представительного органа </w:t>
      </w:r>
      <w:proofErr w:type="gramStart"/>
      <w:r w:rsidRPr="006E05B9">
        <w:rPr>
          <w:rFonts w:ascii="Arial" w:hAnsi="Arial" w:cs="Arial"/>
          <w:sz w:val="24"/>
          <w:szCs w:val="24"/>
        </w:rPr>
        <w:t>поселения  о</w:t>
      </w:r>
      <w:proofErr w:type="gramEnd"/>
      <w:r w:rsidRPr="006E05B9">
        <w:rPr>
          <w:rFonts w:ascii="Arial" w:hAnsi="Arial" w:cs="Arial"/>
          <w:sz w:val="24"/>
          <w:szCs w:val="24"/>
        </w:rPr>
        <w:t xml:space="preserve"> бюджете поселения  по предмету второго чтения, увеличивающие расходы (уменьшающие доходы) бюджета, должны содержать расчеты и обоснования, а также предложения по источникам их финансирования.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В течение последующих 6 рабочих дней комиссия по бюджету рассматривает поправки субъектов права законодательной инициативы, готовит заключение, содержащее рекомендации по поступившим поправкам, и готовит проект решения представительного органа </w:t>
      </w:r>
      <w:proofErr w:type="gramStart"/>
      <w:r w:rsidRPr="006E05B9">
        <w:rPr>
          <w:rFonts w:ascii="Arial" w:hAnsi="Arial" w:cs="Arial"/>
          <w:sz w:val="24"/>
          <w:szCs w:val="24"/>
        </w:rPr>
        <w:t>поселения  о</w:t>
      </w:r>
      <w:proofErr w:type="gramEnd"/>
      <w:r w:rsidRPr="006E05B9">
        <w:rPr>
          <w:rFonts w:ascii="Arial" w:hAnsi="Arial" w:cs="Arial"/>
          <w:sz w:val="24"/>
          <w:szCs w:val="24"/>
        </w:rPr>
        <w:t xml:space="preserve"> бюджете  поселения для принятия во втором чтении.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Рассмотрение проекта решения о </w:t>
      </w:r>
      <w:proofErr w:type="gramStart"/>
      <w:r w:rsidRPr="006E05B9">
        <w:rPr>
          <w:rFonts w:ascii="Arial" w:hAnsi="Arial" w:cs="Arial"/>
          <w:sz w:val="24"/>
          <w:szCs w:val="24"/>
        </w:rPr>
        <w:t>бюджете  поселения</w:t>
      </w:r>
      <w:proofErr w:type="gramEnd"/>
      <w:r w:rsidRPr="006E05B9">
        <w:rPr>
          <w:rFonts w:ascii="Arial" w:hAnsi="Arial" w:cs="Arial"/>
          <w:sz w:val="24"/>
          <w:szCs w:val="24"/>
        </w:rPr>
        <w:t xml:space="preserve"> на очередной финансовый год и плановый период во втором чтении включает в себя обсуждение 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утверждение верхнего предела муниципального долга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утверждение доходов бюджета поселения по группам, подгруппам, статьям и подстатьям классификации доходов бюджетов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утверждение расходов бюджета поселения в пределах общего объема расходов бюджета поселения, утвержденного в первом чтении, по:</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разделам и подразделам функциональной классификации расходов бюджетов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главным распорядителям и прямым получателям </w:t>
      </w:r>
      <w:proofErr w:type="gramStart"/>
      <w:r w:rsidRPr="006E05B9">
        <w:rPr>
          <w:rFonts w:ascii="Arial" w:hAnsi="Arial" w:cs="Arial"/>
          <w:sz w:val="24"/>
          <w:szCs w:val="24"/>
        </w:rPr>
        <w:t>средств  бюджета</w:t>
      </w:r>
      <w:proofErr w:type="gramEnd"/>
      <w:r w:rsidRPr="006E05B9">
        <w:rPr>
          <w:rFonts w:ascii="Arial" w:hAnsi="Arial" w:cs="Arial"/>
          <w:sz w:val="24"/>
          <w:szCs w:val="24"/>
        </w:rPr>
        <w:t xml:space="preserve"> поселения;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4) принятие решения о бюджете поселения на очередной финансовый год и плановый период в целом.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В случае если голосование о принятии проекта решения представительным органом </w:t>
      </w:r>
      <w:proofErr w:type="gramStart"/>
      <w:r w:rsidRPr="006E05B9">
        <w:rPr>
          <w:rFonts w:ascii="Arial" w:hAnsi="Arial" w:cs="Arial"/>
          <w:sz w:val="24"/>
          <w:szCs w:val="24"/>
        </w:rPr>
        <w:t>поселения  о</w:t>
      </w:r>
      <w:proofErr w:type="gramEnd"/>
      <w:r w:rsidRPr="006E05B9">
        <w:rPr>
          <w:rFonts w:ascii="Arial" w:hAnsi="Arial" w:cs="Arial"/>
          <w:sz w:val="24"/>
          <w:szCs w:val="24"/>
        </w:rPr>
        <w:t xml:space="preserve"> бюджете поселения  за основу или в целом не набрало необходимого числа голосов, создается согласительная комиссия из числа депутатов представительного органа поселения  и представителей, уполномоченных Главой администрации, на паритетных началах.</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Работа согласительной комиссии организуется на тех же принципах, что и при отклонении проекта решения представительного органа </w:t>
      </w:r>
      <w:proofErr w:type="gramStart"/>
      <w:r w:rsidRPr="006E05B9">
        <w:rPr>
          <w:rFonts w:ascii="Arial" w:hAnsi="Arial" w:cs="Arial"/>
          <w:sz w:val="24"/>
          <w:szCs w:val="24"/>
        </w:rPr>
        <w:t>поселения  о</w:t>
      </w:r>
      <w:proofErr w:type="gramEnd"/>
      <w:r w:rsidRPr="006E05B9">
        <w:rPr>
          <w:rFonts w:ascii="Arial" w:hAnsi="Arial" w:cs="Arial"/>
          <w:sz w:val="24"/>
          <w:szCs w:val="24"/>
        </w:rPr>
        <w:t xml:space="preserve"> бюджете поселения  в первом чтении.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Решение согласительной комиссии выносится на очередное заседание представительного органа </w:t>
      </w:r>
      <w:proofErr w:type="gramStart"/>
      <w:r w:rsidRPr="006E05B9">
        <w:rPr>
          <w:rFonts w:ascii="Arial" w:hAnsi="Arial" w:cs="Arial"/>
          <w:sz w:val="24"/>
          <w:szCs w:val="24"/>
        </w:rPr>
        <w:t>поселения .</w:t>
      </w:r>
      <w:proofErr w:type="gramEnd"/>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На очередном заседании представительного органа поселения, которое проводится не позднее чем через 3 рабочих дня после заседания, указанного в пункте 3 настоящей статьи, производится обсуждение 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голосование по принятию проекта решения представительного органа </w:t>
      </w:r>
      <w:proofErr w:type="gramStart"/>
      <w:r w:rsidRPr="006E05B9">
        <w:rPr>
          <w:rFonts w:ascii="Arial" w:hAnsi="Arial" w:cs="Arial"/>
          <w:sz w:val="24"/>
          <w:szCs w:val="24"/>
        </w:rPr>
        <w:t>поселения  о</w:t>
      </w:r>
      <w:proofErr w:type="gramEnd"/>
      <w:r w:rsidRPr="006E05B9">
        <w:rPr>
          <w:rFonts w:ascii="Arial" w:hAnsi="Arial" w:cs="Arial"/>
          <w:sz w:val="24"/>
          <w:szCs w:val="24"/>
        </w:rPr>
        <w:t xml:space="preserve"> бюджете поселения за основу;</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lastRenderedPageBreak/>
        <w:t>голосование по поправкам, рекомендованным к принятию согласительной комиссией;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рассмотрение и принятие решений по вопросам, решений по которым согласительной комиссией не принято;</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голосование по проекту решения представительного органа </w:t>
      </w:r>
      <w:proofErr w:type="gramStart"/>
      <w:r w:rsidRPr="006E05B9">
        <w:rPr>
          <w:rFonts w:ascii="Arial" w:hAnsi="Arial" w:cs="Arial"/>
          <w:sz w:val="24"/>
          <w:szCs w:val="24"/>
        </w:rPr>
        <w:t>поселения  о</w:t>
      </w:r>
      <w:proofErr w:type="gramEnd"/>
      <w:r w:rsidRPr="006E05B9">
        <w:rPr>
          <w:rFonts w:ascii="Arial" w:hAnsi="Arial" w:cs="Arial"/>
          <w:sz w:val="24"/>
          <w:szCs w:val="24"/>
        </w:rPr>
        <w:t xml:space="preserve"> бюджете поселения  на очередной финансовый год в целом.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Принятое представительным органом </w:t>
      </w:r>
      <w:proofErr w:type="gramStart"/>
      <w:r w:rsidRPr="006E05B9">
        <w:rPr>
          <w:rFonts w:ascii="Arial" w:hAnsi="Arial" w:cs="Arial"/>
          <w:sz w:val="24"/>
          <w:szCs w:val="24"/>
        </w:rPr>
        <w:t>поселения  решение</w:t>
      </w:r>
      <w:proofErr w:type="gramEnd"/>
      <w:r w:rsidRPr="006E05B9">
        <w:rPr>
          <w:rFonts w:ascii="Arial" w:hAnsi="Arial" w:cs="Arial"/>
          <w:sz w:val="24"/>
          <w:szCs w:val="24"/>
        </w:rPr>
        <w:t xml:space="preserve"> о бюджете поселения  на очередной финансовый год и плановый период в срок до 7 рабочих дней направляется Главе сельсовета для подписания и опубликования.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16. Решение о бюджете поселения на очередной финансовый год и плановый период вступает в силу с 1 января очередного финансового года.</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33. Внесение изменений и дополнений в решение представительного органа о местном бюджете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Глава администрации поселения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Одновременно с проектом </w:t>
      </w:r>
      <w:proofErr w:type="gramStart"/>
      <w:r w:rsidRPr="006E05B9">
        <w:rPr>
          <w:rFonts w:ascii="Arial" w:hAnsi="Arial" w:cs="Arial"/>
          <w:sz w:val="24"/>
          <w:szCs w:val="24"/>
        </w:rPr>
        <w:t>указанного  решения</w:t>
      </w:r>
      <w:proofErr w:type="gramEnd"/>
      <w:r w:rsidRPr="006E05B9">
        <w:rPr>
          <w:rFonts w:ascii="Arial" w:hAnsi="Arial" w:cs="Arial"/>
          <w:sz w:val="24"/>
          <w:szCs w:val="24"/>
        </w:rPr>
        <w:t xml:space="preserve">  представляются следующие документы и материалы:</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ожидаемые итоги социально-экономического развития в текущем финансовом году и уточненный прогноз социально-экономического развития поселения в плановом периоде;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сведения об исполнении бюджета поселения за истекший отчетный период текущего финансового года;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оценка ожидаемого исполнения бюджета поселения в текущем финансовом году;</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34. Временное управление бюджетом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Если решение представительного органа поселения о местном бюджете не вступил в силу с начала текущего финансового года: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финансовый орган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Если решение представительного органа поселения о местном бюджете не вступило в силу через три месяца после начала финансового года, финансовый орган поселения, организует исполнение местного бюджета при соблюдении условий, определенных пунктом 1 настоящей статьи.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При этом финансовый орган поселения, не имеет права: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предоставлять бюджетные кредиты;</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осуществлять заимствования в размере более одной восьмой объема </w:t>
      </w:r>
      <w:r w:rsidRPr="006E05B9">
        <w:rPr>
          <w:rFonts w:ascii="Arial" w:hAnsi="Arial" w:cs="Arial"/>
          <w:sz w:val="24"/>
          <w:szCs w:val="24"/>
        </w:rPr>
        <w:lastRenderedPageBreak/>
        <w:t>заимствований предыдущего финансового года в расчете на квартал;</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формировать резервные фонды.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Указанные в пунктах 1 и 2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855B8C" w:rsidRPr="006E05B9" w:rsidRDefault="00855B8C" w:rsidP="00855B8C">
      <w:pPr>
        <w:pStyle w:val="a3"/>
        <w:ind w:firstLine="709"/>
        <w:jc w:val="both"/>
        <w:rPr>
          <w:rFonts w:ascii="Arial" w:hAnsi="Arial" w:cs="Arial"/>
          <w:sz w:val="24"/>
          <w:szCs w:val="24"/>
        </w:rPr>
      </w:pPr>
    </w:p>
    <w:p w:rsidR="00855B8C" w:rsidRPr="006E05B9" w:rsidRDefault="00855B8C" w:rsidP="00855B8C">
      <w:pPr>
        <w:pStyle w:val="a3"/>
        <w:ind w:firstLine="709"/>
        <w:jc w:val="center"/>
        <w:rPr>
          <w:rFonts w:ascii="Arial" w:hAnsi="Arial" w:cs="Arial"/>
          <w:b/>
          <w:sz w:val="24"/>
          <w:szCs w:val="24"/>
        </w:rPr>
      </w:pPr>
      <w:r w:rsidRPr="006E05B9">
        <w:rPr>
          <w:rFonts w:ascii="Arial" w:hAnsi="Arial" w:cs="Arial"/>
          <w:b/>
          <w:sz w:val="24"/>
          <w:szCs w:val="24"/>
        </w:rPr>
        <w:t>Глава 6. Исполнение бюджета поселения</w:t>
      </w:r>
    </w:p>
    <w:p w:rsidR="00855B8C" w:rsidRPr="006E05B9" w:rsidRDefault="00855B8C" w:rsidP="00855B8C">
      <w:pPr>
        <w:pStyle w:val="a3"/>
        <w:ind w:firstLine="709"/>
        <w:jc w:val="center"/>
        <w:rPr>
          <w:rFonts w:ascii="Arial" w:hAnsi="Arial" w:cs="Arial"/>
          <w:b/>
          <w:sz w:val="24"/>
          <w:szCs w:val="24"/>
        </w:rPr>
      </w:pP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35. Основы исполнения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Исполнение бюджета поселения обеспечивается Администрацией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Организация исполнения бюджета поселения возлагается </w:t>
      </w:r>
      <w:proofErr w:type="gramStart"/>
      <w:r w:rsidRPr="006E05B9">
        <w:rPr>
          <w:rFonts w:ascii="Arial" w:hAnsi="Arial" w:cs="Arial"/>
          <w:sz w:val="24"/>
          <w:szCs w:val="24"/>
        </w:rPr>
        <w:t>на  Финансовый</w:t>
      </w:r>
      <w:proofErr w:type="gramEnd"/>
      <w:r w:rsidRPr="006E05B9">
        <w:rPr>
          <w:rFonts w:ascii="Arial" w:hAnsi="Arial" w:cs="Arial"/>
          <w:sz w:val="24"/>
          <w:szCs w:val="24"/>
        </w:rPr>
        <w:t xml:space="preserve"> отдел администрации поселения.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Исполнение бюджета поселения организуется на основе сводной бюджетной росписи и кассового плана.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Бюджет исполняется на основе </w:t>
      </w:r>
      <w:hyperlink r:id="rId7" w:history="1">
        <w:r w:rsidRPr="006E05B9">
          <w:rPr>
            <w:rStyle w:val="a8"/>
            <w:rFonts w:ascii="Arial" w:hAnsi="Arial" w:cs="Arial"/>
            <w:sz w:val="24"/>
            <w:szCs w:val="24"/>
          </w:rPr>
          <w:t>единства кассы</w:t>
        </w:r>
      </w:hyperlink>
      <w:r w:rsidRPr="006E05B9">
        <w:rPr>
          <w:rFonts w:ascii="Arial" w:hAnsi="Arial" w:cs="Arial"/>
          <w:sz w:val="24"/>
          <w:szCs w:val="24"/>
        </w:rPr>
        <w:t xml:space="preserve"> и </w:t>
      </w:r>
      <w:hyperlink r:id="rId8" w:history="1">
        <w:r w:rsidRPr="006E05B9">
          <w:rPr>
            <w:rStyle w:val="a8"/>
            <w:rFonts w:ascii="Arial" w:hAnsi="Arial" w:cs="Arial"/>
            <w:sz w:val="24"/>
            <w:szCs w:val="24"/>
          </w:rPr>
          <w:t>подведомственности расходов</w:t>
        </w:r>
      </w:hyperlink>
      <w:r w:rsidRPr="006E05B9">
        <w:rPr>
          <w:rFonts w:ascii="Arial" w:hAnsi="Arial" w:cs="Arial"/>
          <w:sz w:val="24"/>
          <w:szCs w:val="24"/>
        </w:rPr>
        <w:t>.</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Кассовое обслуживание исполнения бюджета поселения осуществляется Федеральным казначейством.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Для кассового обслуживания исполнения бюджета поселения Федеральное казначейство открывает в Центральном банке Российской Федерации с учетом положений </w:t>
      </w:r>
      <w:hyperlink r:id="rId9" w:history="1">
        <w:r w:rsidRPr="006E05B9">
          <w:rPr>
            <w:rStyle w:val="a8"/>
            <w:rFonts w:ascii="Arial" w:hAnsi="Arial" w:cs="Arial"/>
            <w:sz w:val="24"/>
            <w:szCs w:val="24"/>
          </w:rPr>
          <w:t>статей 38.2</w:t>
        </w:r>
      </w:hyperlink>
      <w:r w:rsidRPr="006E05B9">
        <w:rPr>
          <w:rFonts w:ascii="Arial" w:hAnsi="Arial" w:cs="Arial"/>
          <w:sz w:val="24"/>
          <w:szCs w:val="24"/>
        </w:rPr>
        <w:t xml:space="preserve"> и </w:t>
      </w:r>
      <w:hyperlink r:id="rId10" w:history="1">
        <w:r w:rsidRPr="006E05B9">
          <w:rPr>
            <w:rStyle w:val="a8"/>
            <w:rFonts w:ascii="Arial" w:hAnsi="Arial" w:cs="Arial"/>
            <w:sz w:val="24"/>
            <w:szCs w:val="24"/>
          </w:rPr>
          <w:t>156</w:t>
        </w:r>
      </w:hyperlink>
      <w:r w:rsidRPr="006E05B9">
        <w:rPr>
          <w:rFonts w:ascii="Arial" w:hAnsi="Arial" w:cs="Arial"/>
          <w:sz w:val="24"/>
          <w:szCs w:val="24"/>
        </w:rPr>
        <w:t xml:space="preserve"> Бюджетного Кодекса счета, через которые все кассовые операции по исполнению местного бюджета осуществляются Федеральным казначейством либо органом государственной власти Красноярского края в соответствии с соглашением, предусмотренным </w:t>
      </w:r>
      <w:hyperlink r:id="rId11" w:history="1">
        <w:r w:rsidRPr="006E05B9">
          <w:rPr>
            <w:rStyle w:val="a8"/>
            <w:rFonts w:ascii="Arial" w:hAnsi="Arial" w:cs="Arial"/>
            <w:sz w:val="24"/>
            <w:szCs w:val="24"/>
          </w:rPr>
          <w:t>частью пятой</w:t>
        </w:r>
      </w:hyperlink>
      <w:r w:rsidRPr="006E05B9">
        <w:rPr>
          <w:rFonts w:ascii="Arial" w:hAnsi="Arial" w:cs="Arial"/>
          <w:sz w:val="24"/>
          <w:szCs w:val="24"/>
        </w:rPr>
        <w:t xml:space="preserve">  статьи 215.1 Бюджетного Кодекса.</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36. Сводная бюджетная роспись</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Порядок составления и ведения сводной бюджетной росписи устанавливается финансовым органом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Утверждение сводной бюджетной росписи и внесение изменений в нее осуществляется руководителем финансового органа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Утвержденные показатели сводной бюджетной росписи должны соответствовать решению о местном бюджете.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случае принятия решения о внесении изменений в решение представительного органа поселения о местном бюджете руководитель финансового органа утверждает соответствующие изменения в сводную бюджетную роспись.</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3. В сводную бюджетную роспись могут быть внесены изменения в соответствии с решениями руководителя финансового органа поселения без внесения изменений в решение о бюджете: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поселения) за счет субвенций из соответствующих бюджетов, исполнения судебных актов, предусматривающих обращение взыскания на средства бюджетов бюджетной системы РФ, использования средств резервных фондов и иным образом зарезервированных в </w:t>
      </w:r>
      <w:r w:rsidRPr="006E05B9">
        <w:rPr>
          <w:rFonts w:ascii="Arial" w:hAnsi="Arial" w:cs="Arial"/>
          <w:sz w:val="24"/>
          <w:szCs w:val="24"/>
        </w:rPr>
        <w:lastRenderedPageBreak/>
        <w:t>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РФ,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поселения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местном бюджете;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случае проведения реструктуризации муниципального долга в соответствии с Бюджетным кодексом РФ;</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случае изменения типа муниципальных учреждений и организационно-правовой формы муниципальных унитарных предприятий.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муниципального </w:t>
      </w:r>
      <w:r w:rsidRPr="006E05B9">
        <w:rPr>
          <w:rFonts w:ascii="Arial" w:hAnsi="Arial" w:cs="Arial"/>
          <w:sz w:val="24"/>
          <w:szCs w:val="24"/>
        </w:rPr>
        <w:lastRenderedPageBreak/>
        <w:t>управления, в том числе дифференцированно для разных целевых статей и (или) видов расходов бюджета, групп и статей классификации операций сектора муниципального управления, главных распорядителей бюджетных средств.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12" w:history="1">
        <w:r w:rsidRPr="006E05B9">
          <w:rPr>
            <w:rStyle w:val="a8"/>
            <w:rFonts w:ascii="Arial" w:hAnsi="Arial" w:cs="Arial"/>
            <w:sz w:val="24"/>
            <w:szCs w:val="24"/>
          </w:rPr>
          <w:t>статьями 190</w:t>
        </w:r>
      </w:hyperlink>
      <w:r w:rsidRPr="006E05B9">
        <w:rPr>
          <w:rFonts w:ascii="Arial" w:hAnsi="Arial" w:cs="Arial"/>
          <w:sz w:val="24"/>
          <w:szCs w:val="24"/>
        </w:rPr>
        <w:t xml:space="preserve"> и </w:t>
      </w:r>
      <w:hyperlink r:id="rId13" w:history="1">
        <w:r w:rsidRPr="006E05B9">
          <w:rPr>
            <w:rStyle w:val="a8"/>
            <w:rFonts w:ascii="Arial" w:hAnsi="Arial" w:cs="Arial"/>
            <w:sz w:val="24"/>
            <w:szCs w:val="24"/>
          </w:rPr>
          <w:t>191</w:t>
        </w:r>
      </w:hyperlink>
      <w:r w:rsidRPr="006E05B9">
        <w:rPr>
          <w:rFonts w:ascii="Arial" w:hAnsi="Arial" w:cs="Arial"/>
          <w:sz w:val="24"/>
          <w:szCs w:val="24"/>
        </w:rPr>
        <w:t xml:space="preserve"> Бюджетного Кодекса.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w:t>
      </w:r>
      <w:proofErr w:type="gramStart"/>
      <w:r w:rsidRPr="006E05B9">
        <w:rPr>
          <w:rFonts w:ascii="Arial" w:hAnsi="Arial" w:cs="Arial"/>
          <w:sz w:val="24"/>
          <w:szCs w:val="24"/>
        </w:rPr>
        <w:t>в  статье</w:t>
      </w:r>
      <w:proofErr w:type="gramEnd"/>
      <w:r w:rsidRPr="006E05B9">
        <w:rPr>
          <w:rFonts w:ascii="Arial" w:hAnsi="Arial" w:cs="Arial"/>
          <w:sz w:val="24"/>
          <w:szCs w:val="24"/>
        </w:rPr>
        <w:t xml:space="preserve"> 217 Бюджетного Кодекса.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6. В сводную бюджетную роспись включаются бюджетные ассигнования по источникам финансирования дефицита бюджета поселения, кроме операций по управлению остатками средств на едином счете бюджета поселения.</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37. Кассовый план</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2. Финансовым отделом устанавливает </w:t>
      </w:r>
      <w:hyperlink r:id="rId14" w:history="1">
        <w:r w:rsidRPr="006E05B9">
          <w:rPr>
            <w:rStyle w:val="a8"/>
            <w:rFonts w:ascii="Arial" w:hAnsi="Arial" w:cs="Arial"/>
            <w:sz w:val="24"/>
            <w:szCs w:val="24"/>
          </w:rPr>
          <w:t>порядок</w:t>
        </w:r>
      </w:hyperlink>
      <w:r w:rsidRPr="006E05B9">
        <w:rPr>
          <w:rFonts w:ascii="Arial" w:hAnsi="Arial" w:cs="Arial"/>
          <w:sz w:val="24"/>
          <w:szCs w:val="24"/>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Составление и ведение кассового плана осуществляется Финансовым отделом.</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38. Исполнение бюджета поселения по доходам и расходам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Исполнение бюджетов по доходам предусматривает:</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Красноярского края, решением представительного органа  о местном бюджете и иными и муниципальными правовыми актами, принятыми в соответствии с положениями Бюджетного кодекса Российской Федерации, и иных поступлений в бюджет;</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перечисление излишне распределенных сумм, возврат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зачет излишне уплаченных или излишне взысканных сумм в соответствии с законодательством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уточнение администратором доходов бюджета платежей в бюджеты бюджетной системы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Исполнение бюджета по расходам предусматривает:</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lastRenderedPageBreak/>
        <w:t>принятие и учет бюджетных и денежных обязательств;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подтверждение денежных обязательств;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санкционирование оплаты денежных обязательств;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подтверждение исполнения денежных обязательств.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Получатель бюджетных средств принимает бюджетные обязательства </w:t>
      </w:r>
      <w:proofErr w:type="gramStart"/>
      <w:r w:rsidRPr="006E05B9">
        <w:rPr>
          <w:rFonts w:ascii="Arial" w:hAnsi="Arial" w:cs="Arial"/>
          <w:sz w:val="24"/>
          <w:szCs w:val="24"/>
        </w:rPr>
        <w:t>в пределах</w:t>
      </w:r>
      <w:proofErr w:type="gramEnd"/>
      <w:r w:rsidRPr="006E05B9">
        <w:rPr>
          <w:rFonts w:ascii="Arial" w:hAnsi="Arial" w:cs="Arial"/>
          <w:sz w:val="24"/>
          <w:szCs w:val="24"/>
        </w:rPr>
        <w:t xml:space="preserve"> доведенных до него лимитов бюджетных обязательств.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6E05B9">
        <w:rPr>
          <w:rFonts w:ascii="Arial" w:hAnsi="Arial" w:cs="Arial"/>
          <w:sz w:val="24"/>
          <w:szCs w:val="24"/>
        </w:rPr>
        <w:t>неденежных</w:t>
      </w:r>
      <w:proofErr w:type="spellEnd"/>
      <w:r w:rsidRPr="006E05B9">
        <w:rPr>
          <w:rFonts w:ascii="Arial" w:hAnsi="Arial" w:cs="Arial"/>
          <w:sz w:val="24"/>
          <w:szCs w:val="24"/>
        </w:rPr>
        <w:t xml:space="preserve"> операций по исполнению денежных обязательств получателей бюджетных средств.</w:t>
      </w:r>
    </w:p>
    <w:p w:rsidR="00855B8C" w:rsidRPr="006E05B9" w:rsidRDefault="00855B8C" w:rsidP="00855B8C">
      <w:pPr>
        <w:pStyle w:val="a3"/>
        <w:ind w:firstLine="709"/>
        <w:jc w:val="both"/>
        <w:rPr>
          <w:rFonts w:ascii="Arial" w:hAnsi="Arial" w:cs="Arial"/>
          <w:sz w:val="24"/>
          <w:szCs w:val="24"/>
        </w:rPr>
      </w:pPr>
      <w:proofErr w:type="gramStart"/>
      <w:r w:rsidRPr="006E05B9">
        <w:rPr>
          <w:rFonts w:ascii="Arial" w:hAnsi="Arial" w:cs="Arial"/>
          <w:b/>
          <w:sz w:val="24"/>
          <w:szCs w:val="24"/>
        </w:rPr>
        <w:t>Статья  39</w:t>
      </w:r>
      <w:proofErr w:type="gramEnd"/>
      <w:r w:rsidRPr="006E05B9">
        <w:rPr>
          <w:rFonts w:ascii="Arial" w:hAnsi="Arial" w:cs="Arial"/>
          <w:b/>
          <w:sz w:val="24"/>
          <w:szCs w:val="24"/>
        </w:rPr>
        <w:t>. Бюджетная роспись</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w:t>
      </w:r>
      <w:proofErr w:type="gramStart"/>
      <w:r w:rsidRPr="006E05B9">
        <w:rPr>
          <w:rFonts w:ascii="Arial" w:hAnsi="Arial" w:cs="Arial"/>
          <w:sz w:val="24"/>
          <w:szCs w:val="24"/>
        </w:rPr>
        <w:t>поселения  лимитами</w:t>
      </w:r>
      <w:proofErr w:type="gramEnd"/>
      <w:r w:rsidRPr="006E05B9">
        <w:rPr>
          <w:rFonts w:ascii="Arial" w:hAnsi="Arial" w:cs="Arial"/>
          <w:sz w:val="24"/>
          <w:szCs w:val="24"/>
        </w:rPr>
        <w:t xml:space="preserve"> бюджетных обязательств.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855B8C" w:rsidRPr="006E05B9" w:rsidRDefault="00855B8C" w:rsidP="00855B8C">
      <w:pPr>
        <w:pStyle w:val="a3"/>
        <w:jc w:val="both"/>
        <w:rPr>
          <w:rFonts w:ascii="Arial" w:hAnsi="Arial" w:cs="Arial"/>
          <w:sz w:val="24"/>
          <w:szCs w:val="24"/>
        </w:rPr>
      </w:pPr>
      <w:r w:rsidRPr="006E05B9">
        <w:rPr>
          <w:rFonts w:ascii="Arial" w:hAnsi="Arial" w:cs="Arial"/>
          <w:sz w:val="24"/>
          <w:szCs w:val="24"/>
        </w:rPr>
        <w:t xml:space="preserve">           2. Утверждение бюджетной росписи и внесение изменений в нее осуществляются главным распорядителем (распорядителем) бюджетных средств.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Показатели бюджетной росписи по расходам и лимиты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РФ.</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w:t>
      </w:r>
      <w:r w:rsidRPr="006E05B9">
        <w:rPr>
          <w:rFonts w:ascii="Arial" w:hAnsi="Arial" w:cs="Arial"/>
          <w:sz w:val="24"/>
          <w:szCs w:val="24"/>
        </w:rPr>
        <w:lastRenderedPageBreak/>
        <w:t>расходов.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b/>
          <w:sz w:val="24"/>
          <w:szCs w:val="24"/>
        </w:rPr>
        <w:t>Статья 40. Исполнение бюджета по источникам финансирования дефицита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w:t>
      </w:r>
      <w:hyperlink r:id="rId15" w:history="1">
        <w:r w:rsidRPr="006E05B9">
          <w:rPr>
            <w:rStyle w:val="a8"/>
            <w:rFonts w:ascii="Arial" w:hAnsi="Arial" w:cs="Arial"/>
            <w:sz w:val="24"/>
            <w:szCs w:val="24"/>
          </w:rPr>
          <w:t>порядке</w:t>
        </w:r>
      </w:hyperlink>
      <w:r w:rsidRPr="006E05B9">
        <w:rPr>
          <w:rFonts w:ascii="Arial" w:hAnsi="Arial" w:cs="Arial"/>
          <w:sz w:val="24"/>
          <w:szCs w:val="24"/>
        </w:rPr>
        <w:t>, установленном финансовым органом поселения   в соответствии с положениями Бюджетного кодекса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proofErr w:type="gramStart"/>
      <w:r w:rsidRPr="006E05B9">
        <w:rPr>
          <w:rFonts w:ascii="Arial" w:hAnsi="Arial" w:cs="Arial"/>
          <w:sz w:val="24"/>
          <w:szCs w:val="24"/>
        </w:rPr>
        <w:t>финансовым  органом</w:t>
      </w:r>
      <w:proofErr w:type="gramEnd"/>
      <w:r w:rsidRPr="006E05B9">
        <w:rPr>
          <w:rFonts w:ascii="Arial" w:hAnsi="Arial" w:cs="Arial"/>
          <w:sz w:val="24"/>
          <w:szCs w:val="24"/>
        </w:rPr>
        <w:t>.</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b/>
          <w:sz w:val="24"/>
          <w:szCs w:val="24"/>
        </w:rPr>
        <w:t>Статья 41. Лицевые счета для учета операций по исполнению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РФ.</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открываются в Федеральном казначействе</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42. Бюджетная смета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w:t>
      </w:r>
      <w:r w:rsidRPr="006E05B9">
        <w:rPr>
          <w:rFonts w:ascii="Arial" w:hAnsi="Arial" w:cs="Arial"/>
          <w:sz w:val="24"/>
          <w:szCs w:val="24"/>
        </w:rPr>
        <w:lastRenderedPageBreak/>
        <w:t>государственного управления в пределах доведенных лимитов бюджетных обязательств.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Бюджетная смета составляется с учетом объемов финансового обеспечения для осуществления закупок товаров, работ, услуг для обеспечения муниципальных </w:t>
      </w:r>
      <w:proofErr w:type="gramStart"/>
      <w:r w:rsidRPr="006E05B9">
        <w:rPr>
          <w:rFonts w:ascii="Arial" w:hAnsi="Arial" w:cs="Arial"/>
          <w:sz w:val="24"/>
          <w:szCs w:val="24"/>
        </w:rPr>
        <w:t>нужд,  предусмотренных</w:t>
      </w:r>
      <w:proofErr w:type="gramEnd"/>
      <w:r w:rsidRPr="006E05B9">
        <w:rPr>
          <w:rFonts w:ascii="Arial" w:hAnsi="Arial" w:cs="Arial"/>
          <w:sz w:val="24"/>
          <w:szCs w:val="24"/>
        </w:rPr>
        <w:t xml:space="preserve">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sz w:val="24"/>
          <w:szCs w:val="24"/>
        </w:rPr>
        <w:t xml:space="preserve"> </w:t>
      </w:r>
      <w:r w:rsidRPr="006E05B9">
        <w:rPr>
          <w:rFonts w:ascii="Arial" w:hAnsi="Arial" w:cs="Arial"/>
          <w:b/>
          <w:sz w:val="24"/>
          <w:szCs w:val="24"/>
        </w:rPr>
        <w:t xml:space="preserve">Статья 43. Финансирование представительного органа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Финансирование представительного органа и осуществляется путем перечисления денежных средств на лицевые счета представительного органа, открытых в установленном порядке.</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44. Правовое положение казенных учреждений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Финансовое обеспечение деятельности казенного учреждения осуществляется за счет средств местного бюджета на основании бюджетной сметы.</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местный бюджет.</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4. Казенное учреждение осуществляет операции с бюджетными средствами через лицевые счета, открытые ему в соответствии с Бюджетным кодексом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w:t>
      </w:r>
      <w:proofErr w:type="gramStart"/>
      <w:r w:rsidRPr="006E05B9">
        <w:rPr>
          <w:rFonts w:ascii="Arial" w:hAnsi="Arial" w:cs="Arial"/>
          <w:sz w:val="24"/>
          <w:szCs w:val="24"/>
        </w:rPr>
        <w:t>в пределах</w:t>
      </w:r>
      <w:proofErr w:type="gramEnd"/>
      <w:r w:rsidRPr="006E05B9">
        <w:rPr>
          <w:rFonts w:ascii="Arial" w:hAnsi="Arial" w:cs="Arial"/>
          <w:sz w:val="24"/>
          <w:szCs w:val="24"/>
        </w:rPr>
        <w:t xml:space="preserve"> доведенных казенному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 товаров (работ, услуг) муниципальных контрактов, иных договоров.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7. При недостаточности лимитов бюджетных обязательств, доведенных казенному учреждению для исполнения его денежных обязательств, по таким </w:t>
      </w:r>
      <w:r w:rsidRPr="006E05B9">
        <w:rPr>
          <w:rFonts w:ascii="Arial" w:hAnsi="Arial" w:cs="Arial"/>
          <w:sz w:val="24"/>
          <w:szCs w:val="24"/>
        </w:rPr>
        <w:lastRenderedPageBreak/>
        <w:t>обязательствам от имени поселения отвечает соответственно орган местного самоуправления, орган администрации поселения,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8. Казенное учреждение самостоятельно выступает в суде в качестве истца и ответчика.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9. Казенное учреждение обеспечивает исполнение денежных обязательств, указанных в исполнительном документе, в соответствии с Бюджетным кодексом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855B8C" w:rsidRPr="006E05B9" w:rsidRDefault="00855B8C" w:rsidP="00855B8C">
      <w:pPr>
        <w:pStyle w:val="a3"/>
        <w:ind w:firstLine="709"/>
        <w:jc w:val="both"/>
        <w:rPr>
          <w:rFonts w:ascii="Arial" w:hAnsi="Arial" w:cs="Arial"/>
          <w:sz w:val="24"/>
          <w:szCs w:val="24"/>
        </w:rPr>
      </w:pPr>
      <w:r w:rsidRPr="00AC567E">
        <w:rPr>
          <w:rFonts w:ascii="Arial" w:hAnsi="Arial" w:cs="Arial"/>
          <w:sz w:val="24"/>
          <w:szCs w:val="24"/>
        </w:rPr>
        <w:t>11.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r w:rsidRPr="006E05B9">
        <w:rPr>
          <w:rFonts w:ascii="Arial" w:hAnsi="Arial" w:cs="Arial"/>
          <w:sz w:val="24"/>
          <w:szCs w:val="24"/>
        </w:rPr>
        <w:t>.</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12. Положения, установленные настоящей статьей, распространяются органы местного самоуправления (муниципальные органы) поселения. </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45. Использование доходов, фактически полученных при исполнении бюджета сверх утвержденных решением представительного органа о местном бюджете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1. Доходы, фактически полученные при исполнении бюджета сверх утвержденных решением представительного органа о местном бюджете общего объема доходов, могут направляться финансовым </w:t>
      </w:r>
      <w:proofErr w:type="gramStart"/>
      <w:r w:rsidRPr="006E05B9">
        <w:rPr>
          <w:rFonts w:ascii="Arial" w:hAnsi="Arial" w:cs="Arial"/>
          <w:sz w:val="24"/>
          <w:szCs w:val="24"/>
        </w:rPr>
        <w:t>органом  на</w:t>
      </w:r>
      <w:proofErr w:type="gramEnd"/>
      <w:r w:rsidRPr="006E05B9">
        <w:rPr>
          <w:rFonts w:ascii="Arial" w:hAnsi="Arial" w:cs="Arial"/>
          <w:sz w:val="24"/>
          <w:szCs w:val="24"/>
        </w:rPr>
        <w:t xml:space="preserve">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пунктом 2 статьи 39 настоящего Положения.  При этом в решение о местном бюджете на текущий финансовый год (финансовый год и плановый период) не вносится изменений.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3.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местный бюджет в порядке, установленном пунктом 5 статьи 242 Бюджетного кодекса Российской Федерации,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 и плановый период.</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b/>
          <w:sz w:val="24"/>
          <w:szCs w:val="24"/>
        </w:rPr>
        <w:t>Статья 46. Составление бюджетной отчетности</w:t>
      </w:r>
    </w:p>
    <w:p w:rsidR="00855B8C" w:rsidRPr="00AC567E" w:rsidRDefault="00855B8C" w:rsidP="00855B8C">
      <w:pPr>
        <w:pStyle w:val="s1"/>
        <w:shd w:val="clear" w:color="auto" w:fill="FFFFFF"/>
        <w:spacing w:before="0" w:beforeAutospacing="0" w:after="0" w:afterAutospacing="0"/>
        <w:jc w:val="both"/>
        <w:rPr>
          <w:rFonts w:ascii="Arial" w:hAnsi="Arial" w:cs="Arial"/>
        </w:rPr>
      </w:pPr>
      <w:r>
        <w:rPr>
          <w:rFonts w:ascii="Arial" w:hAnsi="Arial" w:cs="Arial"/>
        </w:rPr>
        <w:lastRenderedPageBreak/>
        <w:t xml:space="preserve">           </w:t>
      </w:r>
      <w:r w:rsidRPr="00AC567E">
        <w:rPr>
          <w:rFonts w:ascii="Arial" w:hAnsi="Arial" w:cs="Arial"/>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55B8C" w:rsidRPr="00AC567E" w:rsidRDefault="00855B8C" w:rsidP="00855B8C">
      <w:pPr>
        <w:pStyle w:val="s1"/>
        <w:shd w:val="clear" w:color="auto" w:fill="FFFFFF"/>
        <w:spacing w:before="0" w:beforeAutospacing="0" w:after="0" w:afterAutospacing="0"/>
        <w:jc w:val="both"/>
        <w:rPr>
          <w:rFonts w:ascii="Arial" w:hAnsi="Arial" w:cs="Arial"/>
        </w:rPr>
      </w:pPr>
      <w:r w:rsidRPr="00AC567E">
        <w:rPr>
          <w:rFonts w:ascii="Arial" w:hAnsi="Arial" w:cs="Arial"/>
        </w:rPr>
        <w:t xml:space="preserve">         Главные администраторы средств местного бюджета представляют бюджетную отчетность в финансовый орган в установленные сроки.</w:t>
      </w:r>
    </w:p>
    <w:p w:rsidR="00855B8C" w:rsidRDefault="00855B8C" w:rsidP="00855B8C">
      <w:pPr>
        <w:pStyle w:val="a3"/>
        <w:numPr>
          <w:ilvl w:val="0"/>
          <w:numId w:val="2"/>
        </w:numPr>
        <w:ind w:firstLine="259"/>
        <w:jc w:val="both"/>
        <w:rPr>
          <w:rFonts w:ascii="Arial" w:hAnsi="Arial" w:cs="Arial"/>
          <w:sz w:val="24"/>
          <w:szCs w:val="24"/>
        </w:rPr>
      </w:pPr>
      <w:r w:rsidRPr="00AC567E">
        <w:rPr>
          <w:rFonts w:ascii="Arial" w:hAnsi="Arial" w:cs="Arial"/>
          <w:sz w:val="24"/>
          <w:szCs w:val="24"/>
        </w:rPr>
        <w:t>Бюджетная отчетность поселения сост</w:t>
      </w:r>
      <w:r>
        <w:rPr>
          <w:rFonts w:ascii="Arial" w:hAnsi="Arial" w:cs="Arial"/>
          <w:sz w:val="24"/>
          <w:szCs w:val="24"/>
        </w:rPr>
        <w:t xml:space="preserve">авляется финансовым  </w:t>
      </w:r>
    </w:p>
    <w:p w:rsidR="00855B8C" w:rsidRPr="00AC567E" w:rsidRDefault="00855B8C" w:rsidP="00855B8C">
      <w:pPr>
        <w:pStyle w:val="a3"/>
        <w:jc w:val="both"/>
        <w:rPr>
          <w:rFonts w:ascii="Arial" w:hAnsi="Arial" w:cs="Arial"/>
          <w:sz w:val="24"/>
          <w:szCs w:val="24"/>
        </w:rPr>
      </w:pPr>
      <w:r w:rsidRPr="00AC567E">
        <w:rPr>
          <w:rFonts w:ascii="Arial" w:hAnsi="Arial" w:cs="Arial"/>
          <w:sz w:val="24"/>
          <w:szCs w:val="24"/>
        </w:rPr>
        <w:t>органом на основании бюджетной отчетности главных администраторов бюджетных средств</w:t>
      </w:r>
      <w:r>
        <w:rPr>
          <w:rFonts w:ascii="Arial" w:hAnsi="Arial" w:cs="Arial"/>
          <w:sz w:val="24"/>
          <w:szCs w:val="24"/>
        </w:rPr>
        <w:t>.</w:t>
      </w:r>
      <w:r w:rsidRPr="00AC567E">
        <w:rPr>
          <w:rFonts w:ascii="Arial" w:hAnsi="Arial" w:cs="Arial"/>
          <w:sz w:val="24"/>
          <w:szCs w:val="24"/>
        </w:rPr>
        <w:t xml:space="preserve"> </w:t>
      </w:r>
    </w:p>
    <w:p w:rsidR="00855B8C" w:rsidRPr="006E05B9" w:rsidRDefault="00855B8C" w:rsidP="00855B8C">
      <w:pPr>
        <w:pStyle w:val="a3"/>
        <w:jc w:val="both"/>
        <w:rPr>
          <w:rFonts w:ascii="Arial" w:hAnsi="Arial" w:cs="Arial"/>
          <w:sz w:val="24"/>
          <w:szCs w:val="24"/>
        </w:rPr>
      </w:pPr>
      <w:r>
        <w:rPr>
          <w:rFonts w:ascii="Arial" w:hAnsi="Arial" w:cs="Arial"/>
          <w:sz w:val="24"/>
          <w:szCs w:val="24"/>
        </w:rPr>
        <w:t xml:space="preserve">           </w:t>
      </w:r>
      <w:r w:rsidRPr="006E05B9">
        <w:rPr>
          <w:rFonts w:ascii="Arial" w:hAnsi="Arial" w:cs="Arial"/>
          <w:sz w:val="24"/>
          <w:szCs w:val="24"/>
        </w:rPr>
        <w:t>3. Бюджетная отчетность поселения является годовой. Отчет об исполнении бюджета является ежеквартальным.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4. Бюджетная отчетность поселения представляется </w:t>
      </w:r>
      <w:proofErr w:type="gramStart"/>
      <w:r w:rsidRPr="006E05B9">
        <w:rPr>
          <w:rFonts w:ascii="Arial" w:hAnsi="Arial" w:cs="Arial"/>
          <w:sz w:val="24"/>
          <w:szCs w:val="24"/>
        </w:rPr>
        <w:t>финансовым  органом</w:t>
      </w:r>
      <w:proofErr w:type="gramEnd"/>
      <w:r w:rsidRPr="006E05B9">
        <w:rPr>
          <w:rFonts w:ascii="Arial" w:hAnsi="Arial" w:cs="Arial"/>
          <w:sz w:val="24"/>
          <w:szCs w:val="24"/>
        </w:rPr>
        <w:t xml:space="preserve"> местную администрацию.</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5.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представительный </w:t>
      </w:r>
      <w:proofErr w:type="gramStart"/>
      <w:r w:rsidRPr="006E05B9">
        <w:rPr>
          <w:rFonts w:ascii="Arial" w:hAnsi="Arial" w:cs="Arial"/>
          <w:sz w:val="24"/>
          <w:szCs w:val="24"/>
        </w:rPr>
        <w:t>орган,  созданный</w:t>
      </w:r>
      <w:proofErr w:type="gramEnd"/>
      <w:r w:rsidRPr="006E05B9">
        <w:rPr>
          <w:rFonts w:ascii="Arial" w:hAnsi="Arial" w:cs="Arial"/>
          <w:sz w:val="24"/>
          <w:szCs w:val="24"/>
        </w:rPr>
        <w:t xml:space="preserve"> им орган муниципального финансового контроля и в орган внешнего муниципального контроля.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Годовой отчет об исполнении местного бюджета подлежит утверждению муниципальным правовым актом представительного органа.</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47. Завершение текущего финансового года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Операции по исполнению бюджета </w:t>
      </w:r>
      <w:proofErr w:type="gramStart"/>
      <w:r w:rsidRPr="006E05B9">
        <w:rPr>
          <w:rFonts w:ascii="Arial" w:hAnsi="Arial" w:cs="Arial"/>
          <w:sz w:val="24"/>
          <w:szCs w:val="24"/>
        </w:rPr>
        <w:t>завершаются  31</w:t>
      </w:r>
      <w:proofErr w:type="gramEnd"/>
      <w:r w:rsidRPr="006E05B9">
        <w:rPr>
          <w:rFonts w:ascii="Arial" w:hAnsi="Arial" w:cs="Arial"/>
          <w:sz w:val="24"/>
          <w:szCs w:val="24"/>
        </w:rPr>
        <w:t xml:space="preserve"> декабря.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 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Финансовый орган устанавливают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55B8C" w:rsidRPr="006E05B9" w:rsidRDefault="00855B8C" w:rsidP="00855B8C">
      <w:pPr>
        <w:pStyle w:val="a9"/>
        <w:spacing w:before="0" w:beforeAutospacing="0" w:after="0" w:afterAutospacing="0" w:line="240" w:lineRule="auto"/>
        <w:ind w:firstLine="709"/>
        <w:jc w:val="both"/>
        <w:rPr>
          <w:sz w:val="24"/>
          <w:szCs w:val="24"/>
        </w:rPr>
      </w:pPr>
      <w:r w:rsidRPr="006E05B9">
        <w:rPr>
          <w:sz w:val="24"/>
          <w:szCs w:val="24"/>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855B8C" w:rsidRPr="006E05B9" w:rsidRDefault="00855B8C" w:rsidP="00855B8C">
      <w:pPr>
        <w:pStyle w:val="a9"/>
        <w:spacing w:before="0" w:beforeAutospacing="0" w:after="0" w:afterAutospacing="0" w:line="240" w:lineRule="auto"/>
        <w:ind w:firstLine="709"/>
        <w:jc w:val="both"/>
        <w:rPr>
          <w:sz w:val="24"/>
          <w:szCs w:val="24"/>
        </w:rPr>
      </w:pPr>
      <w:r w:rsidRPr="006E05B9">
        <w:rPr>
          <w:sz w:val="24"/>
          <w:szCs w:val="24"/>
        </w:rPr>
        <w:t xml:space="preserve">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w:t>
      </w:r>
      <w:r w:rsidRPr="006E05B9">
        <w:rPr>
          <w:sz w:val="24"/>
          <w:szCs w:val="24"/>
        </w:rPr>
        <w:lastRenderedPageBreak/>
        <w:t>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кассовых выплат.</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855B8C" w:rsidRPr="006E05B9" w:rsidRDefault="00855B8C" w:rsidP="00855B8C">
      <w:pPr>
        <w:pStyle w:val="a3"/>
        <w:ind w:firstLine="709"/>
        <w:jc w:val="both"/>
        <w:rPr>
          <w:rFonts w:ascii="Arial" w:hAnsi="Arial" w:cs="Arial"/>
          <w:sz w:val="24"/>
          <w:szCs w:val="24"/>
        </w:rPr>
      </w:pPr>
    </w:p>
    <w:p w:rsidR="00855B8C" w:rsidRPr="006E05B9" w:rsidRDefault="00855B8C" w:rsidP="00855B8C">
      <w:pPr>
        <w:pStyle w:val="a3"/>
        <w:ind w:firstLine="709"/>
        <w:jc w:val="center"/>
        <w:rPr>
          <w:rFonts w:ascii="Arial" w:hAnsi="Arial" w:cs="Arial"/>
          <w:b/>
          <w:sz w:val="24"/>
          <w:szCs w:val="24"/>
        </w:rPr>
      </w:pPr>
      <w:r w:rsidRPr="006E05B9">
        <w:rPr>
          <w:rFonts w:ascii="Arial" w:hAnsi="Arial" w:cs="Arial"/>
          <w:b/>
          <w:sz w:val="24"/>
          <w:szCs w:val="24"/>
        </w:rPr>
        <w:t>Глава 7. Составление, внешняя проверка, рассмотрение и утверждение бюджетной отчетности. Муниципальный финансовый контроль</w:t>
      </w:r>
    </w:p>
    <w:p w:rsidR="00855B8C" w:rsidRPr="006E05B9" w:rsidRDefault="00855B8C" w:rsidP="00855B8C">
      <w:pPr>
        <w:pStyle w:val="a3"/>
        <w:ind w:firstLine="709"/>
        <w:jc w:val="both"/>
        <w:rPr>
          <w:rFonts w:ascii="Arial" w:hAnsi="Arial" w:cs="Arial"/>
          <w:sz w:val="24"/>
          <w:szCs w:val="24"/>
        </w:rPr>
      </w:pP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48. Формы финансового контроля, осуществляемого представительным органом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Представительный орган осуществляет следующие формы финансового контроля: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предварительный контроль - в ходе обсуждения и утверждения проекта решения о бюджете и иных проектов решений по бюджетно-финансовым вопросам;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последующий контроль - в ходе рассмотрения и утверждения отчета об исполнении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В целях осуществления контрольных полномочий представительный орган вправе: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рассмотреть любой отдельный вопрос исполнения местного бюджета, в том числе с проведением депутатских слушаний по данному вопросу;</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запрашивать и получать у органов местного самоуправления необходимую информацию, связанную с исполнением местного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осуществлять иные права в соответствии с федеральным и краевым законодательством, настоящим Положением.</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49. Внешняя проверка годового отчета об исполнении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Годовой отчет об исполнении бюджета поселения до его рассмотрения представительным органом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855B8C" w:rsidRDefault="00855B8C" w:rsidP="00855B8C">
      <w:pPr>
        <w:pStyle w:val="a3"/>
        <w:ind w:firstLine="709"/>
        <w:jc w:val="both"/>
        <w:rPr>
          <w:rFonts w:ascii="Arial" w:hAnsi="Arial" w:cs="Arial"/>
          <w:sz w:val="24"/>
          <w:szCs w:val="24"/>
        </w:rPr>
      </w:pPr>
      <w:r w:rsidRPr="00AC567E">
        <w:rPr>
          <w:rFonts w:ascii="Arial" w:hAnsi="Arial" w:cs="Arial"/>
          <w:sz w:val="24"/>
          <w:szCs w:val="24"/>
        </w:rPr>
        <w:t xml:space="preserve">2. Внешняя проверка годового отчета об исполнении бюджета </w:t>
      </w:r>
      <w:proofErr w:type="gramStart"/>
      <w:r w:rsidRPr="00AC567E">
        <w:rPr>
          <w:rFonts w:ascii="Arial" w:hAnsi="Arial" w:cs="Arial"/>
          <w:sz w:val="24"/>
          <w:szCs w:val="24"/>
        </w:rPr>
        <w:t>поселения  осуществляется</w:t>
      </w:r>
      <w:proofErr w:type="gramEnd"/>
      <w:r w:rsidRPr="00AC567E">
        <w:rPr>
          <w:rFonts w:ascii="Arial" w:hAnsi="Arial" w:cs="Arial"/>
          <w:sz w:val="24"/>
          <w:szCs w:val="24"/>
        </w:rPr>
        <w:t xml:space="preserve"> контрольно-счетным органом муниципального образования </w:t>
      </w:r>
      <w:proofErr w:type="spellStart"/>
      <w:r w:rsidRPr="00AC567E">
        <w:rPr>
          <w:rFonts w:ascii="Arial" w:hAnsi="Arial" w:cs="Arial"/>
          <w:sz w:val="24"/>
          <w:szCs w:val="24"/>
        </w:rPr>
        <w:t>Балахтинский</w:t>
      </w:r>
      <w:proofErr w:type="spellEnd"/>
      <w:r w:rsidRPr="00AC567E">
        <w:rPr>
          <w:rFonts w:ascii="Arial" w:hAnsi="Arial" w:cs="Arial"/>
          <w:sz w:val="24"/>
          <w:szCs w:val="24"/>
        </w:rPr>
        <w:t xml:space="preserve"> район на основании переданных ему полномочий</w:t>
      </w:r>
      <w:r>
        <w:rPr>
          <w:rFonts w:ascii="Arial" w:hAnsi="Arial" w:cs="Arial"/>
          <w:sz w:val="24"/>
          <w:szCs w:val="24"/>
        </w:rPr>
        <w:t>.</w:t>
      </w:r>
      <w:r w:rsidRPr="006E05B9">
        <w:rPr>
          <w:rFonts w:ascii="Arial" w:hAnsi="Arial" w:cs="Arial"/>
          <w:sz w:val="24"/>
          <w:szCs w:val="24"/>
        </w:rPr>
        <w:t xml:space="preserve">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3. Администрация поселения представляет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4. орган муниципального финансового контроля или представительный орган муниципального </w:t>
      </w:r>
      <w:proofErr w:type="gramStart"/>
      <w:r w:rsidRPr="006E05B9">
        <w:rPr>
          <w:rFonts w:ascii="Arial" w:hAnsi="Arial" w:cs="Arial"/>
          <w:sz w:val="24"/>
          <w:szCs w:val="24"/>
        </w:rPr>
        <w:t>образования  депутатов</w:t>
      </w:r>
      <w:proofErr w:type="gramEnd"/>
      <w:r w:rsidRPr="006E05B9">
        <w:rPr>
          <w:rFonts w:ascii="Arial" w:hAnsi="Arial" w:cs="Arial"/>
          <w:sz w:val="24"/>
          <w:szCs w:val="24"/>
        </w:rPr>
        <w:t xml:space="preserve"> в лице контролера-ревизора готовит заключение на отчет об исполнении бюджета  поселения с учетом данных внешней проверки годовой бюджетной отчетности главных администраторов бюджетных средств.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lastRenderedPageBreak/>
        <w:t xml:space="preserve">5. Заключение на годовой отчет об исполнении бюджета </w:t>
      </w:r>
      <w:proofErr w:type="gramStart"/>
      <w:r w:rsidRPr="006E05B9">
        <w:rPr>
          <w:rFonts w:ascii="Arial" w:hAnsi="Arial" w:cs="Arial"/>
          <w:sz w:val="24"/>
          <w:szCs w:val="24"/>
        </w:rPr>
        <w:t>поселения  представляется</w:t>
      </w:r>
      <w:proofErr w:type="gramEnd"/>
      <w:r w:rsidRPr="006E05B9">
        <w:rPr>
          <w:rFonts w:ascii="Arial" w:hAnsi="Arial" w:cs="Arial"/>
          <w:sz w:val="24"/>
          <w:szCs w:val="24"/>
        </w:rPr>
        <w:t xml:space="preserve"> в Совет с одновременным направлением его в администрацию поселения.</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50. Финансовый контроль, осуществляемый местной администрацией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Местная администрация осуществляют финансовый контроль за: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за подведомственными администраторами доходов бюджета по осуществлению ими функций администрирования доходов;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операциями с бюджетными средствами получателей средств соответствующих бюджетов,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Администрация поселения вправе проводить проверки распорядителей (получателей) бюджетных средств и муниципальных унитарных предприятий, а также проверки подведомственных администраторов источников финансирования дефицита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Администрация поселения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51. Подготовка отчета об исполнении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Отчет об исполнении бюджета поселения, представляемый в представительный орган в соответствии с настоящим Положением, готовится финансовым органом поселения на основании отчетов получателей бюджетных средств. </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52. Порядок представления оперативной информации о ходе исполнения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Оперативная (ежемесячная) информация о ходе исполнения бюджета поселения представляется финансовым органом поселения в представительный орган не позднее 20 дней после завершения отчетного месяца.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Оперативная (ежемесячная) информация содержит следующие данные:</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доходы бюджета и целевых бюджетных фондов: по группам, подгруппам, статьям и подстатьям классификации доходов бюджетов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расходы бюджета и целевых бюджетных фондов по разделам и подразделам функциональной классификации расходов бюджетов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Данные представляются нарастающим итогом с начала финансового года.</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 xml:space="preserve">Статья 53. Порядок представления информации об исполнении бюджета поселения и отчета об исполнении бюджета поселения за истекший </w:t>
      </w:r>
      <w:r w:rsidRPr="006E05B9">
        <w:rPr>
          <w:rFonts w:ascii="Arial" w:hAnsi="Arial" w:cs="Arial"/>
          <w:b/>
          <w:sz w:val="24"/>
          <w:szCs w:val="24"/>
        </w:rPr>
        <w:lastRenderedPageBreak/>
        <w:t>финансовый год</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1. Ежеквартальная информация об исполнении бюджета поселения представляется Главой администрации поселения в представительный орган не позднее чем через 25 дней по истечении очередного квартала.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Ежеквартальная информация об исполнении бюджета поселения включает в себя следующие документы и материалы:</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прогноз исполнения бюджета поселения до конца очередного финансового года;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информацию об исполнении бюджета поселения за отчетный период нарастающим итогом с начала финансового года по доходам и расходам;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информацию о финансировании муниципальных целевых программ.</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2. Годовой отчет об исполнении бюджета до его рассмотрения в представительном органе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Внешняя проверка годового отчета об исполнении местного бюджета осуществляется органом муниципального финансового контроля, сформированным на муниципальных выборах, или представительным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По обращению представительного органа поселения внешняя проверка годового отчета об исполнении местного бюджета может осуществляться контрольным органом муниципального района или органом государственного финансового контроля субъекта Российской Федерации, созданным соответственно представительным органом муниципального района или </w:t>
      </w:r>
      <w:proofErr w:type="gramStart"/>
      <w:r w:rsidRPr="006E05B9">
        <w:rPr>
          <w:rFonts w:ascii="Arial" w:hAnsi="Arial" w:cs="Arial"/>
          <w:sz w:val="24"/>
          <w:szCs w:val="24"/>
        </w:rPr>
        <w:t>законодательным  органом</w:t>
      </w:r>
      <w:proofErr w:type="gramEnd"/>
      <w:r w:rsidRPr="006E05B9">
        <w:rPr>
          <w:rFonts w:ascii="Arial" w:hAnsi="Arial" w:cs="Arial"/>
          <w:sz w:val="24"/>
          <w:szCs w:val="24"/>
        </w:rPr>
        <w:t xml:space="preserve"> власти субъекта Российской Федерации.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Администрация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3. Отчет об исполнении бюджета поселения за истекший финансовый год представляется Главой администрации поселения в представительный орган в форме проекта решения представительного органа не позднее 1 мая текущего года.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Отчет об исполнении бюджета поселения должен по структуре соответствовать решению представительного органа о местном бюджете на отчетный год, включая приложения.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Отдельными приложениями к решению об исполнении бюджета за отчетный финансовый год утверждаются показатели:</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доходов бюджета по кодам классификации доходов бюджетов;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расходов бюджета по ведомственной структуре расходов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расходов бюджета по разделам и подразделам классификации расходов бюджетов;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источников финансирования дефицита бюджета по кодам групп, подгрупп, статей, видов источников финансирования дефицитов бюджетов классификации </w:t>
      </w:r>
      <w:r w:rsidRPr="006E05B9">
        <w:rPr>
          <w:rFonts w:ascii="Arial" w:hAnsi="Arial" w:cs="Arial"/>
          <w:sz w:val="24"/>
          <w:szCs w:val="24"/>
        </w:rPr>
        <w:lastRenderedPageBreak/>
        <w:t>операций сектора государственного управления, относящихся к источникам финансирования дефицитов бюджетов.</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Решением об исполнении бюджета также утверждаются иные показатели, установленные муниципальным правовым актом представительного органа поселения для решения об исполнении бюджета.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К годовому отчету об исполнении бюджета поселения прилагается отчет об использовании бюджетных ассигнований резервного фонда администрации </w:t>
      </w:r>
      <w:proofErr w:type="spellStart"/>
      <w:r w:rsidRPr="006E05B9">
        <w:rPr>
          <w:rFonts w:ascii="Arial" w:hAnsi="Arial" w:cs="Arial"/>
          <w:sz w:val="24"/>
          <w:szCs w:val="24"/>
        </w:rPr>
        <w:t>Большесырского</w:t>
      </w:r>
      <w:proofErr w:type="spellEnd"/>
      <w:r w:rsidRPr="006E05B9">
        <w:rPr>
          <w:rFonts w:ascii="Arial" w:hAnsi="Arial" w:cs="Arial"/>
          <w:sz w:val="24"/>
          <w:szCs w:val="24"/>
        </w:rPr>
        <w:t xml:space="preserve"> сельсовета.</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 xml:space="preserve">Статья 54. Рассмотрение отчета об исполнении бюджета поселения представительным органом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Отчет об исполнении бюджета поселения в течение трех дней направляется председателем представительного органа во все комиссии представительного органа.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На заседании представительного органа заслушивается доклад Главы администрации поселения либо, по его распоряжению, заместителя Главы администрации поселения об исполнении бюджета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По итогам обсуждения и рассмотрения отчета об исполнении бюджета поселения представительный орган принимает одно из следующих решений:</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 утверждении отчета об исполнении бюджета поселения и принятии соответствующего решения представительного органа;</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об отклонении отчета об исполнении бюджета поселения, если при его исполнении были допущены нарушения Бюджетного кодекса Российской Федерации, решения представительного органа о бюджете поселения.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55B8C" w:rsidRPr="006E05B9" w:rsidRDefault="00855B8C" w:rsidP="00855B8C">
      <w:pPr>
        <w:pStyle w:val="a3"/>
        <w:ind w:firstLine="709"/>
        <w:jc w:val="both"/>
        <w:rPr>
          <w:rFonts w:ascii="Arial" w:hAnsi="Arial" w:cs="Arial"/>
          <w:b/>
          <w:sz w:val="24"/>
          <w:szCs w:val="24"/>
        </w:rPr>
      </w:pPr>
      <w:r w:rsidRPr="006E05B9">
        <w:rPr>
          <w:rFonts w:ascii="Arial" w:hAnsi="Arial" w:cs="Arial"/>
          <w:b/>
          <w:sz w:val="24"/>
          <w:szCs w:val="24"/>
        </w:rPr>
        <w:t>Статья 55. Заключительные положения</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Решения и иные нормативные правовые акты </w:t>
      </w:r>
      <w:proofErr w:type="spellStart"/>
      <w:r w:rsidRPr="006E05B9">
        <w:rPr>
          <w:rFonts w:ascii="Arial" w:hAnsi="Arial" w:cs="Arial"/>
          <w:sz w:val="24"/>
          <w:szCs w:val="24"/>
        </w:rPr>
        <w:t>Большесырского</w:t>
      </w:r>
      <w:proofErr w:type="spellEnd"/>
      <w:r w:rsidRPr="006E05B9">
        <w:rPr>
          <w:rFonts w:ascii="Arial" w:hAnsi="Arial" w:cs="Arial"/>
          <w:sz w:val="24"/>
          <w:szCs w:val="24"/>
        </w:rPr>
        <w:t xml:space="preserve"> сельсовета, регулирующие бюджетные правоотношения, действуют в части, не противоречащей Бюджетному кодексу Российской Федерации, принятым в соответствии с ним федеральным законам, Законам Красноярского края и иным нормативным правовым актам Российской Федерации, настоящему Положению. </w:t>
      </w:r>
    </w:p>
    <w:p w:rsidR="00855B8C" w:rsidRPr="006E05B9" w:rsidRDefault="00855B8C" w:rsidP="00855B8C">
      <w:pPr>
        <w:pStyle w:val="a3"/>
        <w:ind w:firstLine="709"/>
        <w:jc w:val="both"/>
        <w:rPr>
          <w:rFonts w:ascii="Arial" w:hAnsi="Arial" w:cs="Arial"/>
          <w:sz w:val="24"/>
          <w:szCs w:val="24"/>
        </w:rPr>
      </w:pPr>
      <w:r w:rsidRPr="006E05B9">
        <w:rPr>
          <w:rFonts w:ascii="Arial" w:hAnsi="Arial" w:cs="Arial"/>
          <w:sz w:val="24"/>
          <w:szCs w:val="24"/>
        </w:rPr>
        <w:t xml:space="preserve">Решения, иные нормативные правовые акты </w:t>
      </w:r>
      <w:proofErr w:type="spellStart"/>
      <w:r w:rsidRPr="006E05B9">
        <w:rPr>
          <w:rFonts w:ascii="Arial" w:hAnsi="Arial" w:cs="Arial"/>
          <w:sz w:val="24"/>
          <w:szCs w:val="24"/>
        </w:rPr>
        <w:t>Большесырского</w:t>
      </w:r>
      <w:proofErr w:type="spellEnd"/>
      <w:r w:rsidRPr="006E05B9">
        <w:rPr>
          <w:rFonts w:ascii="Arial" w:hAnsi="Arial" w:cs="Arial"/>
          <w:sz w:val="24"/>
          <w:szCs w:val="24"/>
        </w:rPr>
        <w:t xml:space="preserve"> сельсовета, изданные до вступления в силу настоящего Положения, приводятся в соответствие с ним в течение 6 месяцев с момента вступления в силу настоящего Положения.</w:t>
      </w:r>
    </w:p>
    <w:p w:rsidR="00855B8C" w:rsidRPr="00EB1D2A" w:rsidRDefault="00855B8C" w:rsidP="00855B8C">
      <w:pPr>
        <w:pStyle w:val="a3"/>
        <w:ind w:firstLine="709"/>
        <w:jc w:val="both"/>
        <w:rPr>
          <w:rFonts w:ascii="Arial" w:hAnsi="Arial" w:cs="Arial"/>
          <w:sz w:val="24"/>
          <w:szCs w:val="24"/>
        </w:rPr>
      </w:pPr>
    </w:p>
    <w:p w:rsidR="00855B8C" w:rsidRPr="00EB1D2A" w:rsidRDefault="00855B8C" w:rsidP="00855B8C"/>
    <w:p w:rsidR="00855B8C" w:rsidRPr="00D136E2" w:rsidRDefault="00855B8C" w:rsidP="00855B8C">
      <w:pPr>
        <w:jc w:val="both"/>
        <w:rPr>
          <w:color w:val="222222"/>
          <w:sz w:val="28"/>
          <w:szCs w:val="28"/>
        </w:rPr>
      </w:pPr>
    </w:p>
    <w:p w:rsidR="00855B8C" w:rsidRPr="001F5811" w:rsidRDefault="00855B8C" w:rsidP="00BC219E">
      <w:pPr>
        <w:spacing w:after="0" w:line="240" w:lineRule="auto"/>
        <w:jc w:val="both"/>
      </w:pPr>
    </w:p>
    <w:sectPr w:rsidR="00855B8C" w:rsidRPr="001F5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EAE"/>
    <w:multiLevelType w:val="multilevel"/>
    <w:tmpl w:val="5A62D4C0"/>
    <w:lvl w:ilvl="0">
      <w:start w:val="1"/>
      <w:numFmt w:val="decimal"/>
      <w:lvlText w:val="%1."/>
      <w:lvlJc w:val="left"/>
      <w:pPr>
        <w:ind w:left="765" w:hanging="405"/>
      </w:pPr>
      <w:rPr>
        <w:rFonts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6709224D"/>
    <w:multiLevelType w:val="multilevel"/>
    <w:tmpl w:val="32843E5E"/>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4F"/>
    <w:rsid w:val="000518C0"/>
    <w:rsid w:val="001F5811"/>
    <w:rsid w:val="001F7291"/>
    <w:rsid w:val="00300AA2"/>
    <w:rsid w:val="00357427"/>
    <w:rsid w:val="006F22EB"/>
    <w:rsid w:val="006F49A2"/>
    <w:rsid w:val="00855B8C"/>
    <w:rsid w:val="009D6926"/>
    <w:rsid w:val="00AC534F"/>
    <w:rsid w:val="00BC219E"/>
    <w:rsid w:val="00F3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65C9"/>
  <w15:chartTrackingRefBased/>
  <w15:docId w15:val="{9C54F1A8-B625-4B06-87ED-BBDEE108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811"/>
  </w:style>
  <w:style w:type="paragraph" w:styleId="1">
    <w:name w:val="heading 1"/>
    <w:basedOn w:val="a"/>
    <w:next w:val="a"/>
    <w:link w:val="10"/>
    <w:qFormat/>
    <w:rsid w:val="00855B8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1F581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F58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99"/>
    <w:qFormat/>
    <w:rsid w:val="009D69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semiHidden/>
    <w:unhideWhenUsed/>
    <w:rsid w:val="009D6926"/>
    <w:pPr>
      <w:spacing w:before="160" w:after="0" w:line="252" w:lineRule="auto"/>
    </w:pPr>
    <w:rPr>
      <w:rFonts w:ascii="Times New Roman" w:eastAsia="Times New Roman" w:hAnsi="Times New Roman" w:cs="Times New Roman"/>
      <w:b/>
      <w:sz w:val="28"/>
      <w:szCs w:val="20"/>
      <w:lang w:eastAsia="ru-RU"/>
    </w:rPr>
  </w:style>
  <w:style w:type="character" w:customStyle="1" w:styleId="a5">
    <w:name w:val="Основной текст Знак"/>
    <w:basedOn w:val="a0"/>
    <w:link w:val="a4"/>
    <w:semiHidden/>
    <w:rsid w:val="009D6926"/>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1F729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F7291"/>
    <w:rPr>
      <w:rFonts w:ascii="Segoe UI" w:hAnsi="Segoe UI" w:cs="Segoe UI"/>
      <w:sz w:val="18"/>
      <w:szCs w:val="18"/>
    </w:rPr>
  </w:style>
  <w:style w:type="character" w:customStyle="1" w:styleId="10">
    <w:name w:val="Заголовок 1 Знак"/>
    <w:basedOn w:val="a0"/>
    <w:link w:val="1"/>
    <w:rsid w:val="00855B8C"/>
    <w:rPr>
      <w:rFonts w:ascii="Times New Roman" w:eastAsia="Times New Roman" w:hAnsi="Times New Roman" w:cs="Times New Roman"/>
      <w:sz w:val="28"/>
      <w:szCs w:val="20"/>
      <w:lang w:eastAsia="ru-RU"/>
    </w:rPr>
  </w:style>
  <w:style w:type="character" w:styleId="a8">
    <w:name w:val="Hyperlink"/>
    <w:basedOn w:val="a0"/>
    <w:semiHidden/>
    <w:unhideWhenUsed/>
    <w:rsid w:val="00855B8C"/>
    <w:rPr>
      <w:color w:val="0000FF"/>
      <w:u w:val="single"/>
    </w:rPr>
  </w:style>
  <w:style w:type="paragraph" w:styleId="a9">
    <w:name w:val="Normal (Web)"/>
    <w:basedOn w:val="a"/>
    <w:uiPriority w:val="99"/>
    <w:semiHidden/>
    <w:unhideWhenUsed/>
    <w:rsid w:val="00855B8C"/>
    <w:pPr>
      <w:spacing w:before="100" w:beforeAutospacing="1" w:after="100" w:afterAutospacing="1" w:line="300" w:lineRule="auto"/>
    </w:pPr>
    <w:rPr>
      <w:rFonts w:ascii="Arial" w:eastAsia="Times New Roman" w:hAnsi="Arial" w:cs="Arial"/>
      <w:color w:val="000000"/>
      <w:sz w:val="21"/>
      <w:szCs w:val="21"/>
      <w:lang w:eastAsia="ru-RU"/>
    </w:rPr>
  </w:style>
  <w:style w:type="paragraph" w:customStyle="1" w:styleId="s1">
    <w:name w:val="s_1"/>
    <w:basedOn w:val="a"/>
    <w:rsid w:val="00855B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2B01BB59950BD41524F0C47A8EDCB2723247AF9C950C2C9D7868D976E92CE30AD02173DCDFE5m7C" TargetMode="External"/><Relationship Id="rId13" Type="http://schemas.openxmlformats.org/officeDocument/2006/relationships/hyperlink" Target="consultantplus://offline/ref=94334890F66530914DB9CE542D4CFBB1F77C9E251B225E3F2BFA35E293F8F156F17557C143E0OBF7D" TargetMode="External"/><Relationship Id="rId3" Type="http://schemas.openxmlformats.org/officeDocument/2006/relationships/settings" Target="settings.xml"/><Relationship Id="rId7" Type="http://schemas.openxmlformats.org/officeDocument/2006/relationships/hyperlink" Target="consultantplus://offline/ref=212B01BB59950BD41524F0C47A8EDCB2723247AF9C950C2C9D7868D976E92CE30AD02173DFD6E5mCC" TargetMode="External"/><Relationship Id="rId12" Type="http://schemas.openxmlformats.org/officeDocument/2006/relationships/hyperlink" Target="consultantplus://offline/ref=94334890F66530914DB9CE542D4CFBB1F77C9E251B225E3F2BFA35E293F8F156F17557C246E3B451O8FC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C933805E611402FEFC79FCBE3889365C910647A8D36E44F9AE7F75DA7071ADA01FADCB0D1D3A7E4QBn3J" TargetMode="External"/><Relationship Id="rId11" Type="http://schemas.openxmlformats.org/officeDocument/2006/relationships/hyperlink" Target="consultantplus://offline/ref=212B01BB59950BD41524F0C47A8EDCB2723247AF9C950C2C9D7868D976E92CE30AD02176D4EDm2C" TargetMode="External"/><Relationship Id="rId5" Type="http://schemas.openxmlformats.org/officeDocument/2006/relationships/hyperlink" Target="consultantplus://offline/ref=50B2CF9397E95E5FDFA6104A9FD03105D770C3DCE57B4F6D1733991CB6017E75505091BE128908C3ED74J" TargetMode="External"/><Relationship Id="rId15" Type="http://schemas.openxmlformats.org/officeDocument/2006/relationships/hyperlink" Target="consultantplus://offline/ref=B2A86D487906D2ADA565EDB6CE33744B771088C5B359FF72310B0745D11A1E70430B991604B48932oDTBH" TargetMode="External"/><Relationship Id="rId10" Type="http://schemas.openxmlformats.org/officeDocument/2006/relationships/hyperlink" Target="consultantplus://offline/ref=212B01BB59950BD41524F0C47A8EDCB2723247AF9C950C2C9D7868D976E92CE30AD02173DDD75F3EE8m3C" TargetMode="External"/><Relationship Id="rId4" Type="http://schemas.openxmlformats.org/officeDocument/2006/relationships/webSettings" Target="webSettings.xml"/><Relationship Id="rId9" Type="http://schemas.openxmlformats.org/officeDocument/2006/relationships/hyperlink" Target="consultantplus://offline/ref=212B01BB59950BD41524F0C47A8EDCB2723247AF9C950C2C9D7868D976E92CE30AD02173DFD6E5mCC" TargetMode="External"/><Relationship Id="rId14" Type="http://schemas.openxmlformats.org/officeDocument/2006/relationships/hyperlink" Target="consultantplus://offline/ref=285503683CECFEFAEEF3F2205FFD730CC20638112213819B1EB57800F45CF7E30F72AD289D71311Fq9z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38</Pages>
  <Words>17148</Words>
  <Characters>97744</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2021-06-28T06:40:00Z</cp:lastPrinted>
  <dcterms:created xsi:type="dcterms:W3CDTF">2021-06-10T03:05:00Z</dcterms:created>
  <dcterms:modified xsi:type="dcterms:W3CDTF">2021-07-06T08:36:00Z</dcterms:modified>
</cp:coreProperties>
</file>