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3F8" w14:textId="77777777" w:rsidR="0035115C" w:rsidRPr="006902DD" w:rsidRDefault="0035115C" w:rsidP="0035115C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6902DD">
        <w:rPr>
          <w:rFonts w:ascii="Arial" w:eastAsia="Calibri" w:hAnsi="Arial" w:cs="Arial"/>
          <w:b/>
          <w:sz w:val="24"/>
          <w:szCs w:val="24"/>
        </w:rPr>
        <w:t>КРАСНОЯРСКИЙ  КРАЙ</w:t>
      </w:r>
      <w:proofErr w:type="gramEnd"/>
      <w:r w:rsidRPr="006902DD">
        <w:rPr>
          <w:rFonts w:ascii="Arial" w:eastAsia="Calibri" w:hAnsi="Arial" w:cs="Arial"/>
          <w:b/>
          <w:sz w:val="24"/>
          <w:szCs w:val="24"/>
        </w:rPr>
        <w:t xml:space="preserve">   БАЛАХТИНСКИЙ РАЙОН</w:t>
      </w:r>
    </w:p>
    <w:p w14:paraId="3D192DA3" w14:textId="77777777" w:rsidR="0035115C" w:rsidRPr="006902DD" w:rsidRDefault="0035115C" w:rsidP="0035115C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F89711" w14:textId="77777777" w:rsidR="0035115C" w:rsidRPr="006902DD" w:rsidRDefault="0035115C" w:rsidP="0035115C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6902DD">
        <w:rPr>
          <w:rFonts w:ascii="Arial" w:eastAsia="Calibri" w:hAnsi="Arial" w:cs="Arial"/>
          <w:b/>
          <w:sz w:val="24"/>
          <w:szCs w:val="24"/>
        </w:rPr>
        <w:t>Большесырский</w:t>
      </w:r>
      <w:proofErr w:type="spellEnd"/>
      <w:r w:rsidRPr="006902DD">
        <w:rPr>
          <w:rFonts w:ascii="Arial" w:eastAsia="Calibri" w:hAnsi="Arial" w:cs="Arial"/>
          <w:b/>
          <w:sz w:val="24"/>
          <w:szCs w:val="24"/>
        </w:rPr>
        <w:t xml:space="preserve"> сельский Совет депутатов</w:t>
      </w:r>
    </w:p>
    <w:p w14:paraId="20C825BE" w14:textId="77777777" w:rsidR="0035115C" w:rsidRPr="006902DD" w:rsidRDefault="0035115C" w:rsidP="0035115C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6902D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395CB733" w14:textId="77777777" w:rsidR="0035115C" w:rsidRPr="006902DD" w:rsidRDefault="0035115C" w:rsidP="0035115C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6902DD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34ECFCD0" w14:textId="77777777" w:rsidR="0035115C" w:rsidRPr="006902DD" w:rsidRDefault="0035115C" w:rsidP="0035115C">
      <w:pPr>
        <w:ind w:right="-172"/>
        <w:rPr>
          <w:rFonts w:ascii="Arial" w:eastAsia="Calibri" w:hAnsi="Arial" w:cs="Arial"/>
          <w:sz w:val="24"/>
          <w:szCs w:val="24"/>
        </w:rPr>
      </w:pPr>
    </w:p>
    <w:p w14:paraId="02AB96E0" w14:textId="52131446" w:rsidR="0035115C" w:rsidRPr="006902DD" w:rsidRDefault="0035115C" w:rsidP="0035115C">
      <w:pPr>
        <w:ind w:right="-172"/>
        <w:rPr>
          <w:rFonts w:ascii="Arial" w:eastAsia="Calibri" w:hAnsi="Arial" w:cs="Arial"/>
          <w:sz w:val="24"/>
          <w:szCs w:val="24"/>
        </w:rPr>
      </w:pPr>
      <w:r w:rsidRPr="006902DD">
        <w:rPr>
          <w:rFonts w:ascii="Arial" w:eastAsia="Calibri" w:hAnsi="Arial" w:cs="Arial"/>
          <w:sz w:val="24"/>
          <w:szCs w:val="24"/>
        </w:rPr>
        <w:t xml:space="preserve">от 28 июня 2021 г.                     </w:t>
      </w:r>
      <w:r w:rsidR="006902DD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6902DD">
        <w:rPr>
          <w:rFonts w:ascii="Arial" w:hAnsi="Arial" w:cs="Arial"/>
          <w:sz w:val="24"/>
          <w:szCs w:val="24"/>
        </w:rPr>
        <w:t>с.</w:t>
      </w:r>
      <w:r w:rsidRPr="006902DD">
        <w:rPr>
          <w:rFonts w:ascii="Arial" w:eastAsia="Calibri" w:hAnsi="Arial" w:cs="Arial"/>
          <w:sz w:val="24"/>
          <w:szCs w:val="24"/>
        </w:rPr>
        <w:t>Большие</w:t>
      </w:r>
      <w:proofErr w:type="spellEnd"/>
      <w:r w:rsidRPr="006902DD">
        <w:rPr>
          <w:rFonts w:ascii="Arial" w:eastAsia="Calibri" w:hAnsi="Arial" w:cs="Arial"/>
          <w:sz w:val="24"/>
          <w:szCs w:val="24"/>
        </w:rPr>
        <w:t xml:space="preserve"> Сыры                        </w:t>
      </w:r>
      <w:r w:rsidRPr="006902DD">
        <w:rPr>
          <w:rFonts w:ascii="Arial" w:hAnsi="Arial" w:cs="Arial"/>
          <w:sz w:val="24"/>
          <w:szCs w:val="24"/>
        </w:rPr>
        <w:t xml:space="preserve">          </w:t>
      </w:r>
      <w:r w:rsidR="006902DD">
        <w:rPr>
          <w:rFonts w:ascii="Arial" w:hAnsi="Arial" w:cs="Arial"/>
          <w:sz w:val="24"/>
          <w:szCs w:val="24"/>
        </w:rPr>
        <w:t xml:space="preserve">    </w:t>
      </w:r>
      <w:r w:rsidR="00CB6E77" w:rsidRPr="006902DD">
        <w:rPr>
          <w:rFonts w:ascii="Arial" w:eastAsia="Calibri" w:hAnsi="Arial" w:cs="Arial"/>
          <w:sz w:val="24"/>
          <w:szCs w:val="24"/>
        </w:rPr>
        <w:t>№ 4 - 24</w:t>
      </w:r>
      <w:r w:rsidRPr="006902DD">
        <w:rPr>
          <w:rFonts w:ascii="Arial" w:eastAsia="Calibri" w:hAnsi="Arial" w:cs="Arial"/>
          <w:sz w:val="24"/>
          <w:szCs w:val="24"/>
        </w:rPr>
        <w:t xml:space="preserve"> р</w:t>
      </w:r>
    </w:p>
    <w:p w14:paraId="3F2F269E" w14:textId="77777777" w:rsidR="00884550" w:rsidRPr="006902DD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E95A56" w14:textId="19724FC3" w:rsidR="00884550" w:rsidRPr="006902DD" w:rsidRDefault="00884550" w:rsidP="00CB6E77">
      <w:pPr>
        <w:rPr>
          <w:rFonts w:ascii="Arial" w:hAnsi="Arial" w:cs="Arial"/>
          <w:b/>
          <w:bCs/>
          <w:sz w:val="24"/>
          <w:szCs w:val="24"/>
        </w:rPr>
      </w:pPr>
      <w:r w:rsidRPr="006902DD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CB6E77" w:rsidRPr="006902DD">
        <w:rPr>
          <w:rFonts w:ascii="Arial" w:hAnsi="Arial" w:cs="Arial"/>
          <w:b/>
          <w:bCs/>
          <w:sz w:val="24"/>
          <w:szCs w:val="24"/>
        </w:rPr>
        <w:t xml:space="preserve">Порядка </w:t>
      </w:r>
      <w:r w:rsidRPr="006902DD">
        <w:rPr>
          <w:rFonts w:ascii="Arial" w:hAnsi="Arial" w:cs="Arial"/>
          <w:b/>
          <w:bCs/>
          <w:sz w:val="24"/>
          <w:szCs w:val="24"/>
        </w:rPr>
        <w:t xml:space="preserve">определения территории, части территории </w:t>
      </w:r>
      <w:proofErr w:type="spellStart"/>
      <w:r w:rsidR="0035115C" w:rsidRPr="006902DD">
        <w:rPr>
          <w:rFonts w:ascii="Arial" w:hAnsi="Arial" w:cs="Arial"/>
          <w:b/>
          <w:bCs/>
          <w:sz w:val="24"/>
          <w:szCs w:val="24"/>
        </w:rPr>
        <w:t>Большесырского</w:t>
      </w:r>
      <w:proofErr w:type="spellEnd"/>
      <w:r w:rsidR="0035115C" w:rsidRPr="006902DD">
        <w:rPr>
          <w:rFonts w:ascii="Arial" w:hAnsi="Arial" w:cs="Arial"/>
          <w:b/>
          <w:bCs/>
          <w:sz w:val="24"/>
          <w:szCs w:val="24"/>
        </w:rPr>
        <w:t xml:space="preserve"> </w:t>
      </w:r>
      <w:r w:rsidR="00E31F10" w:rsidRPr="006902DD">
        <w:rPr>
          <w:rFonts w:ascii="Arial" w:hAnsi="Arial" w:cs="Arial"/>
          <w:b/>
          <w:bCs/>
          <w:sz w:val="24"/>
          <w:szCs w:val="24"/>
        </w:rPr>
        <w:t>сельсовета</w:t>
      </w:r>
      <w:r w:rsidRPr="006902DD">
        <w:rPr>
          <w:rFonts w:ascii="Arial" w:hAnsi="Arial" w:cs="Arial"/>
          <w:b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6902DD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6295B2E8" w14:textId="3C95FC6C" w:rsidR="00E31F10" w:rsidRPr="006902DD" w:rsidRDefault="00884550" w:rsidP="00E31F1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902DD">
        <w:rPr>
          <w:rFonts w:ascii="Arial" w:hAnsi="Arial" w:cs="Arial"/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CB6E77" w:rsidRPr="006902DD">
        <w:rPr>
          <w:rFonts w:ascii="Arial" w:hAnsi="Arial" w:cs="Arial"/>
          <w:sz w:val="24"/>
          <w:szCs w:val="24"/>
        </w:rPr>
        <w:t>24</w:t>
      </w:r>
      <w:r w:rsidRPr="006902DD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5115C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proofErr w:type="spellEnd"/>
      <w:r w:rsidR="00E31F10" w:rsidRPr="006902DD">
        <w:rPr>
          <w:rFonts w:ascii="Arial" w:hAnsi="Arial" w:cs="Arial"/>
          <w:sz w:val="24"/>
          <w:szCs w:val="24"/>
          <w:lang w:eastAsia="en-US"/>
        </w:rPr>
        <w:t xml:space="preserve"> сельсовета, </w:t>
      </w:r>
      <w:proofErr w:type="spellStart"/>
      <w:r w:rsidR="0035115C" w:rsidRPr="006902DD">
        <w:rPr>
          <w:rFonts w:ascii="Arial" w:hAnsi="Arial" w:cs="Arial"/>
          <w:sz w:val="24"/>
          <w:szCs w:val="24"/>
          <w:lang w:eastAsia="en-US"/>
        </w:rPr>
        <w:t>Большесырский</w:t>
      </w:r>
      <w:proofErr w:type="spellEnd"/>
      <w:r w:rsidR="00E31F10" w:rsidRPr="006902DD">
        <w:rPr>
          <w:rFonts w:ascii="Arial" w:hAnsi="Arial" w:cs="Arial"/>
          <w:sz w:val="24"/>
          <w:szCs w:val="24"/>
          <w:lang w:eastAsia="en-US"/>
        </w:rPr>
        <w:t xml:space="preserve"> сельский Совет депутатов, </w:t>
      </w:r>
    </w:p>
    <w:p w14:paraId="64E56F8B" w14:textId="5E08D7A1" w:rsidR="00884550" w:rsidRPr="006902DD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6902DD">
        <w:rPr>
          <w:b/>
          <w:sz w:val="24"/>
          <w:szCs w:val="24"/>
        </w:rPr>
        <w:t>РЕШИЛ</w:t>
      </w:r>
      <w:r w:rsidRPr="006902DD">
        <w:rPr>
          <w:sz w:val="24"/>
          <w:szCs w:val="24"/>
        </w:rPr>
        <w:t>:</w:t>
      </w:r>
    </w:p>
    <w:p w14:paraId="14453360" w14:textId="77777777" w:rsidR="0035115C" w:rsidRPr="006902DD" w:rsidRDefault="0035115C" w:rsidP="00884550">
      <w:pPr>
        <w:pStyle w:val="ConsPlusNormal"/>
        <w:ind w:firstLine="709"/>
        <w:jc w:val="center"/>
        <w:rPr>
          <w:sz w:val="24"/>
          <w:szCs w:val="24"/>
        </w:rPr>
      </w:pPr>
    </w:p>
    <w:p w14:paraId="50F524DA" w14:textId="3A9382F6" w:rsidR="00884550" w:rsidRPr="006902DD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6902DD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35115C" w:rsidRPr="006902DD">
        <w:rPr>
          <w:sz w:val="24"/>
          <w:szCs w:val="24"/>
        </w:rPr>
        <w:t>Большесырского</w:t>
      </w:r>
      <w:r w:rsidR="00E31F10" w:rsidRPr="006902DD">
        <w:rPr>
          <w:sz w:val="24"/>
          <w:szCs w:val="24"/>
        </w:rPr>
        <w:t xml:space="preserve"> сельсовета</w:t>
      </w:r>
      <w:r w:rsidRPr="006902DD">
        <w:rPr>
          <w:bCs/>
          <w:sz w:val="24"/>
          <w:szCs w:val="24"/>
        </w:rPr>
        <w:t>,</w:t>
      </w:r>
      <w:r w:rsidRPr="006902DD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23B92793" w14:textId="6C140E2E" w:rsidR="00884550" w:rsidRPr="006902DD" w:rsidRDefault="00884550" w:rsidP="00E31F1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6902DD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E31F10" w:rsidRPr="006902DD">
        <w:rPr>
          <w:sz w:val="24"/>
          <w:szCs w:val="24"/>
        </w:rPr>
        <w:t xml:space="preserve">главу сельсовета </w:t>
      </w:r>
      <w:r w:rsidR="0035115C" w:rsidRPr="006902DD">
        <w:rPr>
          <w:sz w:val="24"/>
          <w:szCs w:val="24"/>
        </w:rPr>
        <w:t xml:space="preserve">Н.А. </w:t>
      </w:r>
      <w:proofErr w:type="spellStart"/>
      <w:r w:rsidR="0035115C" w:rsidRPr="006902DD">
        <w:rPr>
          <w:sz w:val="24"/>
          <w:szCs w:val="24"/>
        </w:rPr>
        <w:t>Козариза</w:t>
      </w:r>
      <w:proofErr w:type="spellEnd"/>
      <w:r w:rsidR="00E31F10" w:rsidRPr="006902DD">
        <w:rPr>
          <w:sz w:val="24"/>
          <w:szCs w:val="24"/>
        </w:rPr>
        <w:t>.</w:t>
      </w:r>
    </w:p>
    <w:p w14:paraId="156B32F9" w14:textId="523119B5" w:rsidR="00E31F10" w:rsidRPr="006902DD" w:rsidRDefault="00884550" w:rsidP="00E31F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E31F10" w:rsidRPr="006902DD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</w:t>
      </w:r>
      <w:r w:rsidR="0035115C" w:rsidRPr="006902DD">
        <w:rPr>
          <w:rFonts w:ascii="Arial" w:hAnsi="Arial" w:cs="Arial"/>
          <w:sz w:val="24"/>
          <w:szCs w:val="24"/>
        </w:rPr>
        <w:t>Сельский вестник</w:t>
      </w:r>
      <w:r w:rsidR="00E31F10" w:rsidRPr="006902DD">
        <w:rPr>
          <w:rFonts w:ascii="Arial" w:hAnsi="Arial" w:cs="Arial"/>
          <w:sz w:val="24"/>
          <w:szCs w:val="24"/>
        </w:rPr>
        <w:t>».</w:t>
      </w:r>
    </w:p>
    <w:p w14:paraId="7772C4CF" w14:textId="489CA49E" w:rsidR="00884550" w:rsidRPr="006902DD" w:rsidRDefault="00884550" w:rsidP="00E31F10">
      <w:pPr>
        <w:pStyle w:val="ConsPlusNormal"/>
        <w:ind w:firstLine="709"/>
        <w:rPr>
          <w:sz w:val="24"/>
          <w:szCs w:val="24"/>
        </w:rPr>
      </w:pPr>
    </w:p>
    <w:p w14:paraId="3C640F2D" w14:textId="65A6F9A7" w:rsidR="0035115C" w:rsidRPr="006902DD" w:rsidRDefault="0035115C" w:rsidP="00E31F10">
      <w:pPr>
        <w:pStyle w:val="ConsPlusNormal"/>
        <w:ind w:firstLine="709"/>
        <w:rPr>
          <w:sz w:val="24"/>
          <w:szCs w:val="24"/>
        </w:rPr>
      </w:pPr>
    </w:p>
    <w:p w14:paraId="51C4605F" w14:textId="77777777" w:rsidR="0035115C" w:rsidRPr="006902DD" w:rsidRDefault="0035115C" w:rsidP="00E31F10">
      <w:pPr>
        <w:pStyle w:val="ConsPlusNormal"/>
        <w:ind w:firstLine="709"/>
        <w:rPr>
          <w:sz w:val="24"/>
          <w:szCs w:val="24"/>
        </w:rPr>
      </w:pPr>
    </w:p>
    <w:p w14:paraId="1C4FBD50" w14:textId="77777777" w:rsidR="0035115C" w:rsidRPr="006902DD" w:rsidRDefault="0035115C" w:rsidP="0035115C">
      <w:pPr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1401AA5B" w14:textId="77777777" w:rsidR="00CB6E77" w:rsidRPr="006902DD" w:rsidRDefault="00CB6E77" w:rsidP="0035115C">
      <w:pPr>
        <w:jc w:val="both"/>
        <w:rPr>
          <w:rFonts w:ascii="Arial" w:hAnsi="Arial" w:cs="Arial"/>
          <w:sz w:val="24"/>
          <w:szCs w:val="24"/>
        </w:rPr>
      </w:pPr>
    </w:p>
    <w:p w14:paraId="3A1E5651" w14:textId="3175EC94" w:rsidR="0035115C" w:rsidRPr="006902DD" w:rsidRDefault="0035115C" w:rsidP="0035115C">
      <w:pPr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________________ В.В. </w:t>
      </w:r>
      <w:proofErr w:type="spellStart"/>
      <w:r w:rsidRPr="006902DD">
        <w:rPr>
          <w:rFonts w:ascii="Arial" w:hAnsi="Arial" w:cs="Arial"/>
          <w:sz w:val="24"/>
          <w:szCs w:val="24"/>
        </w:rPr>
        <w:t>Чернин</w:t>
      </w:r>
      <w:proofErr w:type="spellEnd"/>
      <w:r w:rsidRPr="006902DD">
        <w:rPr>
          <w:rFonts w:ascii="Arial" w:hAnsi="Arial" w:cs="Arial"/>
          <w:sz w:val="24"/>
          <w:szCs w:val="24"/>
        </w:rPr>
        <w:t xml:space="preserve">                          ______________ Н.А. </w:t>
      </w:r>
      <w:proofErr w:type="spellStart"/>
      <w:r w:rsidRPr="006902DD">
        <w:rPr>
          <w:rFonts w:ascii="Arial" w:hAnsi="Arial" w:cs="Arial"/>
          <w:sz w:val="24"/>
          <w:szCs w:val="24"/>
        </w:rPr>
        <w:t>Козариз</w:t>
      </w:r>
      <w:proofErr w:type="spellEnd"/>
    </w:p>
    <w:p w14:paraId="08F53B47" w14:textId="77777777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35F3172B" w14:textId="135C0680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4C7223AE" w14:textId="51CFB97B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290B7369" w14:textId="375740D0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295E31D9" w14:textId="1DAB13D9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47252048" w14:textId="765449B0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1A9BD57B" w14:textId="6759A2ED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74CC56BB" w14:textId="40FDA8E8" w:rsidR="00884550" w:rsidRDefault="00884550" w:rsidP="00884550">
      <w:pPr>
        <w:pStyle w:val="ConsPlusNormal"/>
        <w:rPr>
          <w:sz w:val="24"/>
          <w:szCs w:val="24"/>
        </w:rPr>
      </w:pPr>
    </w:p>
    <w:p w14:paraId="5E45A033" w14:textId="301FAF27" w:rsidR="006902DD" w:rsidRDefault="006902DD" w:rsidP="00884550">
      <w:pPr>
        <w:pStyle w:val="ConsPlusNormal"/>
        <w:rPr>
          <w:sz w:val="24"/>
          <w:szCs w:val="24"/>
        </w:rPr>
      </w:pPr>
    </w:p>
    <w:p w14:paraId="4A8F30DA" w14:textId="7251F22F" w:rsidR="006902DD" w:rsidRDefault="006902DD" w:rsidP="00884550">
      <w:pPr>
        <w:pStyle w:val="ConsPlusNormal"/>
        <w:rPr>
          <w:sz w:val="24"/>
          <w:szCs w:val="24"/>
        </w:rPr>
      </w:pPr>
    </w:p>
    <w:p w14:paraId="4CC4F0DB" w14:textId="3A58DE19" w:rsidR="006902DD" w:rsidRDefault="006902DD" w:rsidP="00884550">
      <w:pPr>
        <w:pStyle w:val="ConsPlusNormal"/>
        <w:rPr>
          <w:sz w:val="24"/>
          <w:szCs w:val="24"/>
        </w:rPr>
      </w:pPr>
    </w:p>
    <w:p w14:paraId="7E4D2511" w14:textId="70940205" w:rsidR="006902DD" w:rsidRDefault="006902DD" w:rsidP="00884550">
      <w:pPr>
        <w:pStyle w:val="ConsPlusNormal"/>
        <w:rPr>
          <w:sz w:val="24"/>
          <w:szCs w:val="24"/>
        </w:rPr>
      </w:pPr>
    </w:p>
    <w:p w14:paraId="791E7BF7" w14:textId="2186A034" w:rsidR="006902DD" w:rsidRDefault="006902DD" w:rsidP="00884550">
      <w:pPr>
        <w:pStyle w:val="ConsPlusNormal"/>
        <w:rPr>
          <w:sz w:val="24"/>
          <w:szCs w:val="24"/>
        </w:rPr>
      </w:pPr>
    </w:p>
    <w:p w14:paraId="44BCACE7" w14:textId="1541F4BC" w:rsidR="006902DD" w:rsidRDefault="006902DD" w:rsidP="00884550">
      <w:pPr>
        <w:pStyle w:val="ConsPlusNormal"/>
        <w:rPr>
          <w:sz w:val="24"/>
          <w:szCs w:val="24"/>
        </w:rPr>
      </w:pPr>
    </w:p>
    <w:p w14:paraId="1E568978" w14:textId="78E48AC5" w:rsidR="006902DD" w:rsidRDefault="006902DD" w:rsidP="00884550">
      <w:pPr>
        <w:pStyle w:val="ConsPlusNormal"/>
        <w:rPr>
          <w:sz w:val="24"/>
          <w:szCs w:val="24"/>
        </w:rPr>
      </w:pPr>
    </w:p>
    <w:p w14:paraId="72ACA106" w14:textId="77777777" w:rsidR="006902DD" w:rsidRPr="006902DD" w:rsidRDefault="006902DD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14:paraId="25942B6C" w14:textId="77777777" w:rsidR="00CB6E77" w:rsidRPr="006902DD" w:rsidRDefault="00CB6E77" w:rsidP="00884550">
      <w:pPr>
        <w:pStyle w:val="ConsPlusNormal"/>
        <w:rPr>
          <w:sz w:val="24"/>
          <w:szCs w:val="24"/>
        </w:rPr>
      </w:pPr>
    </w:p>
    <w:p w14:paraId="4694A973" w14:textId="5035767F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7D630DC8" w14:textId="77777777" w:rsidR="00E31F10" w:rsidRPr="006902DD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E73ED70" w14:textId="77777777" w:rsidR="0035115C" w:rsidRPr="006902DD" w:rsidRDefault="00E31F10" w:rsidP="0035115C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6902DD">
        <w:rPr>
          <w:rFonts w:ascii="Arial" w:hAnsi="Arial" w:cs="Arial"/>
          <w:sz w:val="24"/>
          <w:szCs w:val="24"/>
          <w:lang w:eastAsia="en-US"/>
        </w:rPr>
        <w:t xml:space="preserve"> к 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>решению Большесырского</w:t>
      </w:r>
      <w:r w:rsidRPr="006902DD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 xml:space="preserve">    </w:t>
      </w:r>
    </w:p>
    <w:p w14:paraId="5C14AA70" w14:textId="17577C1F" w:rsidR="00E31F10" w:rsidRPr="006902DD" w:rsidRDefault="0035115C" w:rsidP="0035115C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6902D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E31F10" w:rsidRPr="006902DD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1FDB8366" w14:textId="2E5FCC08" w:rsidR="00E31F10" w:rsidRPr="006902DD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6902DD">
        <w:rPr>
          <w:rFonts w:ascii="Arial" w:hAnsi="Arial" w:cs="Arial"/>
          <w:sz w:val="24"/>
          <w:szCs w:val="24"/>
          <w:lang w:eastAsia="en-US"/>
        </w:rPr>
        <w:t xml:space="preserve">от </w:t>
      </w:r>
      <w:proofErr w:type="gramStart"/>
      <w:r w:rsidR="0035115C" w:rsidRPr="006902DD">
        <w:rPr>
          <w:rFonts w:ascii="Arial" w:hAnsi="Arial" w:cs="Arial"/>
          <w:sz w:val="24"/>
          <w:szCs w:val="24"/>
          <w:lang w:eastAsia="en-US"/>
        </w:rPr>
        <w:t>28.06.2021</w:t>
      </w:r>
      <w:r w:rsidRPr="006902DD">
        <w:rPr>
          <w:rFonts w:ascii="Arial" w:hAnsi="Arial" w:cs="Arial"/>
          <w:sz w:val="24"/>
          <w:szCs w:val="24"/>
          <w:lang w:eastAsia="en-US"/>
        </w:rPr>
        <w:t xml:space="preserve">  №</w:t>
      </w:r>
      <w:proofErr w:type="gramEnd"/>
      <w:r w:rsidR="00CB6E77" w:rsidRPr="006902DD">
        <w:rPr>
          <w:rFonts w:ascii="Arial" w:hAnsi="Arial" w:cs="Arial"/>
          <w:sz w:val="24"/>
          <w:szCs w:val="24"/>
          <w:lang w:eastAsia="en-US"/>
        </w:rPr>
        <w:t>4-24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>р</w:t>
      </w:r>
    </w:p>
    <w:p w14:paraId="3D1B33E8" w14:textId="73468605" w:rsidR="00884550" w:rsidRPr="006902DD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3907210" w14:textId="77777777" w:rsidR="0035115C" w:rsidRPr="006902DD" w:rsidRDefault="0035115C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6902DD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902DD">
        <w:rPr>
          <w:rFonts w:ascii="Arial" w:hAnsi="Arial" w:cs="Arial"/>
          <w:b/>
          <w:bCs/>
          <w:color w:val="000000"/>
        </w:rPr>
        <w:t>ПОРЯДОК</w:t>
      </w:r>
    </w:p>
    <w:p w14:paraId="2A12F994" w14:textId="393BD1B8" w:rsidR="00884550" w:rsidRPr="006902DD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902DD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35115C" w:rsidRPr="006902DD">
        <w:rPr>
          <w:rFonts w:ascii="Arial" w:hAnsi="Arial" w:cs="Arial"/>
          <w:b/>
          <w:lang w:eastAsia="en-US"/>
        </w:rPr>
        <w:t>Большесырского</w:t>
      </w:r>
      <w:r w:rsidR="00E31F10" w:rsidRPr="006902DD">
        <w:rPr>
          <w:rFonts w:ascii="Arial" w:hAnsi="Arial" w:cs="Arial"/>
          <w:b/>
          <w:lang w:eastAsia="en-US"/>
        </w:rPr>
        <w:t xml:space="preserve"> сельсовета</w:t>
      </w:r>
      <w:r w:rsidRPr="006902DD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6902DD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12E3B70B" w:rsidR="00884550" w:rsidRPr="006902DD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6902DD">
        <w:rPr>
          <w:rFonts w:ascii="Arial" w:hAnsi="Arial" w:cs="Arial"/>
          <w:b/>
          <w:sz w:val="24"/>
          <w:szCs w:val="24"/>
        </w:rPr>
        <w:t>1.Общие положения</w:t>
      </w:r>
    </w:p>
    <w:p w14:paraId="44F1E388" w14:textId="77777777" w:rsidR="007551C9" w:rsidRPr="006902DD" w:rsidRDefault="007551C9" w:rsidP="00884550">
      <w:pPr>
        <w:jc w:val="center"/>
        <w:rPr>
          <w:rFonts w:ascii="Arial" w:hAnsi="Arial" w:cs="Arial"/>
          <w:b/>
          <w:sz w:val="24"/>
          <w:szCs w:val="24"/>
        </w:rPr>
      </w:pPr>
    </w:p>
    <w:p w14:paraId="4B9277F7" w14:textId="7A3757C5" w:rsidR="00884550" w:rsidRPr="006902DD" w:rsidRDefault="00884550" w:rsidP="00884550">
      <w:pPr>
        <w:pStyle w:val="ConsPlusNormal"/>
        <w:ind w:firstLine="708"/>
        <w:rPr>
          <w:sz w:val="24"/>
          <w:szCs w:val="24"/>
        </w:rPr>
      </w:pPr>
      <w:r w:rsidRPr="006902DD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35115C" w:rsidRPr="006902DD">
        <w:rPr>
          <w:sz w:val="24"/>
          <w:szCs w:val="24"/>
        </w:rPr>
        <w:t>Большесырского</w:t>
      </w:r>
      <w:r w:rsidR="00E31F10" w:rsidRPr="006902DD">
        <w:rPr>
          <w:sz w:val="24"/>
          <w:szCs w:val="24"/>
        </w:rPr>
        <w:t xml:space="preserve"> сельсовета</w:t>
      </w:r>
      <w:r w:rsidR="00E31F10" w:rsidRPr="006902DD">
        <w:rPr>
          <w:bCs/>
          <w:sz w:val="24"/>
          <w:szCs w:val="24"/>
        </w:rPr>
        <w:t xml:space="preserve"> </w:t>
      </w:r>
      <w:r w:rsidRPr="006902DD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7D5828E7" w:rsidR="00884550" w:rsidRPr="006902DD" w:rsidRDefault="00884550" w:rsidP="00884550">
      <w:pPr>
        <w:pStyle w:val="ConsPlusNormal"/>
        <w:ind w:firstLine="708"/>
        <w:rPr>
          <w:sz w:val="24"/>
          <w:szCs w:val="24"/>
        </w:rPr>
      </w:pPr>
      <w:r w:rsidRPr="006902DD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35115C" w:rsidRPr="006902DD">
        <w:rPr>
          <w:sz w:val="24"/>
          <w:szCs w:val="24"/>
        </w:rPr>
        <w:t>Большесырского</w:t>
      </w:r>
      <w:r w:rsidR="0056434E" w:rsidRPr="006902DD">
        <w:rPr>
          <w:sz w:val="24"/>
          <w:szCs w:val="24"/>
        </w:rPr>
        <w:t xml:space="preserve"> сельсовета</w:t>
      </w:r>
      <w:r w:rsidRPr="006902DD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5115C" w:rsidRPr="006902DD">
        <w:rPr>
          <w:sz w:val="24"/>
          <w:szCs w:val="24"/>
        </w:rPr>
        <w:t xml:space="preserve">Большесырского </w:t>
      </w:r>
      <w:r w:rsidR="0056434E" w:rsidRPr="006902DD">
        <w:rPr>
          <w:sz w:val="24"/>
          <w:szCs w:val="24"/>
        </w:rPr>
        <w:t>сельсовета</w:t>
      </w:r>
      <w:r w:rsidR="0056434E" w:rsidRPr="006902DD">
        <w:rPr>
          <w:bCs/>
          <w:sz w:val="24"/>
          <w:szCs w:val="24"/>
        </w:rPr>
        <w:t xml:space="preserve"> </w:t>
      </w:r>
      <w:r w:rsidRPr="006902DD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6902DD">
        <w:rPr>
          <w:sz w:val="24"/>
          <w:szCs w:val="24"/>
        </w:rPr>
        <w:t>решения</w:t>
      </w:r>
      <w:proofErr w:type="gramEnd"/>
      <w:r w:rsidRPr="006902DD">
        <w:rPr>
          <w:sz w:val="24"/>
          <w:szCs w:val="24"/>
        </w:rPr>
        <w:t xml:space="preserve"> которых предоставлено органам местного самоуправления </w:t>
      </w:r>
      <w:r w:rsidR="0035115C" w:rsidRPr="006902DD">
        <w:rPr>
          <w:sz w:val="24"/>
          <w:szCs w:val="24"/>
        </w:rPr>
        <w:t>Большесырского</w:t>
      </w:r>
      <w:r w:rsidR="0056434E" w:rsidRPr="006902DD">
        <w:rPr>
          <w:sz w:val="24"/>
          <w:szCs w:val="24"/>
        </w:rPr>
        <w:t xml:space="preserve"> сельсовета</w:t>
      </w:r>
      <w:r w:rsidRPr="006902DD">
        <w:rPr>
          <w:sz w:val="24"/>
          <w:szCs w:val="24"/>
        </w:rPr>
        <w:t xml:space="preserve"> (далее – инициативный проект);</w:t>
      </w:r>
    </w:p>
    <w:p w14:paraId="240AE929" w14:textId="5F118E3A" w:rsidR="00884550" w:rsidRPr="006902DD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 xml:space="preserve">Большесырского 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>сельсовета</w:t>
      </w:r>
      <w:r w:rsidRPr="006902DD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6902DD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02DD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DFF07AE" w:rsidR="00884550" w:rsidRPr="006902DD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02DD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5115C" w:rsidRPr="006902DD">
        <w:rPr>
          <w:rFonts w:ascii="Arial" w:hAnsi="Arial" w:cs="Arial"/>
          <w:lang w:eastAsia="en-US"/>
        </w:rPr>
        <w:t>Большесырского</w:t>
      </w:r>
      <w:r w:rsidR="0056434E" w:rsidRPr="006902DD">
        <w:rPr>
          <w:rFonts w:ascii="Arial" w:hAnsi="Arial" w:cs="Arial"/>
          <w:lang w:eastAsia="en-US"/>
        </w:rPr>
        <w:t xml:space="preserve"> сельсовета</w:t>
      </w:r>
      <w:r w:rsidRPr="006902DD">
        <w:rPr>
          <w:rFonts w:ascii="Arial" w:hAnsi="Arial" w:cs="Arial"/>
        </w:rPr>
        <w:t>;</w:t>
      </w:r>
    </w:p>
    <w:p w14:paraId="46F63452" w14:textId="77777777" w:rsidR="00884550" w:rsidRPr="006902DD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02DD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2ED9C425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6902DD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6902DD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8747E68" w:rsidR="00884550" w:rsidRPr="006902DD" w:rsidRDefault="00884550" w:rsidP="0035115C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6902DD">
        <w:rPr>
          <w:rFonts w:ascii="Arial" w:hAnsi="Arial" w:cs="Arial"/>
          <w:b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250CD5D8" w14:textId="77777777" w:rsidR="0035115C" w:rsidRPr="006902DD" w:rsidRDefault="0035115C" w:rsidP="0035115C">
      <w:pPr>
        <w:pStyle w:val="a4"/>
        <w:ind w:left="1211"/>
        <w:rPr>
          <w:rFonts w:ascii="Arial" w:hAnsi="Arial" w:cs="Arial"/>
          <w:b/>
          <w:bCs/>
          <w:sz w:val="24"/>
          <w:szCs w:val="24"/>
        </w:rPr>
      </w:pPr>
    </w:p>
    <w:p w14:paraId="31A17FB4" w14:textId="0CF8DDD0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6902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35115C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6902DD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6902DD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6902DD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14:paraId="52FC634C" w14:textId="77777777" w:rsidR="00884550" w:rsidRPr="006902DD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6902DD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13D22BE1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FD3287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49BDC3E5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7551C9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в течение</w:t>
      </w:r>
      <w:r w:rsidR="007551C9" w:rsidRPr="006902DD">
        <w:rPr>
          <w:rFonts w:ascii="Arial" w:hAnsi="Arial" w:cs="Arial"/>
          <w:bCs/>
          <w:sz w:val="24"/>
          <w:szCs w:val="24"/>
        </w:rPr>
        <w:t xml:space="preserve"> 15 календарных</w:t>
      </w:r>
      <w:r w:rsidRPr="006902DD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5EDB44B4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7551C9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6902DD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6902DD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3165C30C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7551C9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35337A33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551C9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6902DD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3DD83A08" w:rsidR="00884550" w:rsidRPr="006902DD" w:rsidRDefault="00884550" w:rsidP="007551C9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6902DD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14:paraId="2DA569CA" w14:textId="77777777" w:rsidR="00FD3287" w:rsidRPr="006902DD" w:rsidRDefault="00FD3287" w:rsidP="00FD3287">
      <w:pPr>
        <w:pStyle w:val="a4"/>
        <w:ind w:left="1211"/>
        <w:jc w:val="both"/>
        <w:rPr>
          <w:rFonts w:ascii="Arial" w:hAnsi="Arial" w:cs="Arial"/>
          <w:b/>
          <w:bCs/>
          <w:sz w:val="24"/>
          <w:szCs w:val="24"/>
        </w:rPr>
      </w:pPr>
    </w:p>
    <w:p w14:paraId="7EFEFCCE" w14:textId="01B3E042" w:rsidR="00884550" w:rsidRPr="006902DD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2DD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7551C9" w:rsidRPr="006902DD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6902DD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6902DD">
        <w:rPr>
          <w:rFonts w:ascii="Arial" w:hAnsi="Arial" w:cs="Arial"/>
          <w:bCs/>
          <w:sz w:val="24"/>
          <w:szCs w:val="24"/>
        </w:rPr>
        <w:t xml:space="preserve"> </w:t>
      </w:r>
      <w:r w:rsidRPr="006902DD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6902DD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6902DD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6902DD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6902DD" w:rsidRDefault="000B53B9">
      <w:pPr>
        <w:rPr>
          <w:rFonts w:ascii="Arial" w:hAnsi="Arial" w:cs="Arial"/>
          <w:sz w:val="24"/>
          <w:szCs w:val="24"/>
        </w:rPr>
      </w:pPr>
    </w:p>
    <w:sectPr w:rsidR="000B53B9" w:rsidRPr="006902DD" w:rsidSect="0029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1E239B"/>
    <w:rsid w:val="00292070"/>
    <w:rsid w:val="0035115C"/>
    <w:rsid w:val="00380EB9"/>
    <w:rsid w:val="0056434E"/>
    <w:rsid w:val="006902DD"/>
    <w:rsid w:val="007551C9"/>
    <w:rsid w:val="00884550"/>
    <w:rsid w:val="00C46CB7"/>
    <w:rsid w:val="00CB6E77"/>
    <w:rsid w:val="00E31F10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docId w15:val="{8A93D62F-DCAA-4AE2-A060-67ABB00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12</cp:revision>
  <dcterms:created xsi:type="dcterms:W3CDTF">2021-06-24T07:07:00Z</dcterms:created>
  <dcterms:modified xsi:type="dcterms:W3CDTF">2021-07-06T07:22:00Z</dcterms:modified>
</cp:coreProperties>
</file>