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3A1" w:rsidRPr="001463A1" w:rsidRDefault="001463A1" w:rsidP="001463A1">
      <w:pPr>
        <w:spacing w:after="0" w:line="240" w:lineRule="auto"/>
        <w:ind w:firstLine="709"/>
        <w:jc w:val="center"/>
        <w:rPr>
          <w:rFonts w:ascii="Times New Roman" w:eastAsia="Times New Roman" w:hAnsi="Times New Roman" w:cs="Times New Roman"/>
          <w:b/>
          <w:sz w:val="20"/>
          <w:szCs w:val="20"/>
          <w:lang w:eastAsia="ru-RU"/>
        </w:rPr>
      </w:pPr>
    </w:p>
    <w:p w:rsidR="00CA5F38" w:rsidRPr="00704A14" w:rsidRDefault="00CA5F38" w:rsidP="00747E56">
      <w:pPr>
        <w:spacing w:after="0" w:line="240" w:lineRule="auto"/>
        <w:jc w:val="center"/>
        <w:rPr>
          <w:rFonts w:ascii="Times New Roman" w:hAnsi="Times New Roman" w:cs="Times New Roman"/>
          <w:b/>
          <w:sz w:val="28"/>
          <w:szCs w:val="28"/>
        </w:rPr>
      </w:pPr>
      <w:r w:rsidRPr="00704A14">
        <w:rPr>
          <w:rFonts w:ascii="Times New Roman" w:hAnsi="Times New Roman" w:cs="Times New Roman"/>
          <w:b/>
          <w:sz w:val="28"/>
          <w:szCs w:val="28"/>
        </w:rPr>
        <w:t>К Р А С Н О Я Р С К И Й    К Р А Й</w:t>
      </w:r>
    </w:p>
    <w:p w:rsidR="00CA5F38" w:rsidRDefault="00CA5F38" w:rsidP="00747E56">
      <w:pPr>
        <w:spacing w:after="0" w:line="240" w:lineRule="auto"/>
        <w:jc w:val="center"/>
        <w:rPr>
          <w:rFonts w:ascii="Times New Roman" w:hAnsi="Times New Roman" w:cs="Times New Roman"/>
          <w:b/>
          <w:sz w:val="28"/>
          <w:szCs w:val="28"/>
        </w:rPr>
      </w:pPr>
      <w:r w:rsidRPr="00704A14">
        <w:rPr>
          <w:rFonts w:ascii="Times New Roman" w:hAnsi="Times New Roman" w:cs="Times New Roman"/>
          <w:b/>
          <w:sz w:val="28"/>
          <w:szCs w:val="28"/>
        </w:rPr>
        <w:t>Б А Л А Х Т И Н С К И Й   Р А Й О Н</w:t>
      </w:r>
    </w:p>
    <w:p w:rsidR="00747E56" w:rsidRPr="00704A14" w:rsidRDefault="00747E56" w:rsidP="00747E56">
      <w:pPr>
        <w:spacing w:after="0" w:line="240" w:lineRule="auto"/>
        <w:jc w:val="center"/>
        <w:rPr>
          <w:rFonts w:ascii="Times New Roman" w:hAnsi="Times New Roman" w:cs="Times New Roman"/>
          <w:b/>
          <w:sz w:val="28"/>
          <w:szCs w:val="28"/>
        </w:rPr>
      </w:pPr>
    </w:p>
    <w:p w:rsidR="00CA5F38" w:rsidRPr="00704A14" w:rsidRDefault="00CA5F38" w:rsidP="00CA5F38">
      <w:pPr>
        <w:jc w:val="center"/>
        <w:rPr>
          <w:rFonts w:ascii="Times New Roman" w:hAnsi="Times New Roman" w:cs="Times New Roman"/>
          <w:b/>
          <w:sz w:val="28"/>
          <w:szCs w:val="28"/>
        </w:rPr>
      </w:pPr>
      <w:r w:rsidRPr="00704A14">
        <w:rPr>
          <w:rFonts w:ascii="Times New Roman" w:hAnsi="Times New Roman" w:cs="Times New Roman"/>
          <w:b/>
          <w:sz w:val="28"/>
          <w:szCs w:val="28"/>
        </w:rPr>
        <w:t>АДМИНИСТРАЦИЯ  БОЛЬШЕСЫРСКОГО  СЕЛЬСОВЕТА</w:t>
      </w:r>
    </w:p>
    <w:p w:rsidR="00CA5F38" w:rsidRPr="00704A14" w:rsidRDefault="00CA5F38" w:rsidP="00CA5F38">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Pr="00704A14">
        <w:rPr>
          <w:rFonts w:ascii="Times New Roman" w:hAnsi="Times New Roman" w:cs="Times New Roman"/>
          <w:b/>
          <w:sz w:val="28"/>
          <w:szCs w:val="28"/>
        </w:rPr>
        <w:t>П О С Т А Н О В Л Е Н И Е</w:t>
      </w:r>
      <w:r>
        <w:rPr>
          <w:rFonts w:ascii="Times New Roman" w:hAnsi="Times New Roman" w:cs="Times New Roman"/>
          <w:b/>
          <w:sz w:val="28"/>
          <w:szCs w:val="28"/>
        </w:rPr>
        <w:t xml:space="preserve">           (проект)</w:t>
      </w:r>
    </w:p>
    <w:p w:rsidR="00CA5F38" w:rsidRPr="00704A14" w:rsidRDefault="00CA5F38" w:rsidP="00CA5F38">
      <w:pPr>
        <w:rPr>
          <w:rFonts w:ascii="Times New Roman" w:hAnsi="Times New Roman" w:cs="Times New Roman"/>
          <w:b/>
          <w:sz w:val="28"/>
          <w:szCs w:val="28"/>
        </w:rPr>
      </w:pPr>
      <w:r>
        <w:rPr>
          <w:rFonts w:ascii="Times New Roman" w:hAnsi="Times New Roman" w:cs="Times New Roman"/>
          <w:sz w:val="28"/>
          <w:szCs w:val="28"/>
        </w:rPr>
        <w:t>от</w:t>
      </w:r>
      <w:r w:rsidRPr="00704A1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04A14">
        <w:rPr>
          <w:rFonts w:ascii="Times New Roman" w:hAnsi="Times New Roman" w:cs="Times New Roman"/>
          <w:sz w:val="28"/>
          <w:szCs w:val="28"/>
        </w:rPr>
        <w:t xml:space="preserve">с.Большие Сыры                                     </w:t>
      </w:r>
      <w:r>
        <w:rPr>
          <w:rFonts w:ascii="Times New Roman" w:hAnsi="Times New Roman" w:cs="Times New Roman"/>
          <w:sz w:val="28"/>
          <w:szCs w:val="28"/>
        </w:rPr>
        <w:t xml:space="preserve">   </w:t>
      </w:r>
      <w:r w:rsidRPr="00704A14">
        <w:rPr>
          <w:rFonts w:ascii="Times New Roman" w:hAnsi="Times New Roman" w:cs="Times New Roman"/>
          <w:sz w:val="28"/>
          <w:szCs w:val="28"/>
        </w:rPr>
        <w:t xml:space="preserve">№ </w:t>
      </w:r>
    </w:p>
    <w:p w:rsidR="006B66A7" w:rsidRPr="006B66A7" w:rsidRDefault="006B66A7" w:rsidP="00CA5F38">
      <w:pPr>
        <w:pStyle w:val="af1"/>
        <w:rPr>
          <w:rFonts w:ascii="Times New Roman" w:eastAsia="Times New Roman" w:hAnsi="Times New Roman" w:cs="Times New Roman"/>
          <w:b/>
          <w:sz w:val="28"/>
          <w:szCs w:val="28"/>
          <w:lang w:eastAsia="ru-RU"/>
        </w:rPr>
      </w:pPr>
      <w:r w:rsidRPr="006B66A7">
        <w:rPr>
          <w:rFonts w:ascii="Times New Roman" w:hAnsi="Times New Roman" w:cs="Times New Roman"/>
          <w:b/>
          <w:sz w:val="28"/>
          <w:szCs w:val="28"/>
        </w:rPr>
        <w:t>Об утверждении</w:t>
      </w:r>
      <w:r w:rsidR="00CA5F38">
        <w:rPr>
          <w:rFonts w:ascii="Times New Roman" w:hAnsi="Times New Roman" w:cs="Times New Roman"/>
          <w:b/>
          <w:sz w:val="28"/>
          <w:szCs w:val="28"/>
        </w:rPr>
        <w:t xml:space="preserve"> </w:t>
      </w:r>
      <w:r w:rsidRPr="006B66A7">
        <w:rPr>
          <w:rFonts w:ascii="Times New Roman" w:hAnsi="Times New Roman" w:cs="Times New Roman"/>
          <w:b/>
          <w:sz w:val="28"/>
          <w:szCs w:val="28"/>
        </w:rPr>
        <w:t>административного регламента</w:t>
      </w:r>
      <w:r w:rsidR="00CA5F38">
        <w:rPr>
          <w:rFonts w:ascii="Times New Roman" w:hAnsi="Times New Roman" w:cs="Times New Roman"/>
          <w:b/>
          <w:sz w:val="28"/>
          <w:szCs w:val="28"/>
        </w:rPr>
        <w:t xml:space="preserve"> </w:t>
      </w:r>
      <w:r w:rsidRPr="006B66A7">
        <w:rPr>
          <w:rFonts w:ascii="Times New Roman" w:hAnsi="Times New Roman" w:cs="Times New Roman"/>
          <w:b/>
          <w:sz w:val="28"/>
          <w:szCs w:val="28"/>
        </w:rPr>
        <w:t>предоставления муниципальной услуги</w:t>
      </w:r>
      <w:r w:rsidR="00CA5F38">
        <w:rPr>
          <w:rFonts w:ascii="Times New Roman" w:hAnsi="Times New Roman" w:cs="Times New Roman"/>
          <w:b/>
          <w:sz w:val="28"/>
          <w:szCs w:val="28"/>
        </w:rPr>
        <w:t xml:space="preserve"> </w:t>
      </w:r>
      <w:r w:rsidRPr="006B66A7">
        <w:rPr>
          <w:rFonts w:ascii="Times New Roman" w:eastAsia="Times New Roman" w:hAnsi="Times New Roman" w:cs="Times New Roman"/>
          <w:b/>
          <w:sz w:val="28"/>
          <w:szCs w:val="28"/>
          <w:lang w:eastAsia="ru-RU"/>
        </w:rPr>
        <w:t xml:space="preserve">«Перевод жилого помещения в нежилое </w:t>
      </w:r>
      <w:r w:rsidR="003A0A53">
        <w:rPr>
          <w:rFonts w:ascii="Times New Roman" w:eastAsia="Times New Roman" w:hAnsi="Times New Roman" w:cs="Times New Roman"/>
          <w:b/>
          <w:sz w:val="28"/>
          <w:szCs w:val="28"/>
          <w:lang w:eastAsia="ru-RU"/>
        </w:rPr>
        <w:t>п</w:t>
      </w:r>
      <w:r w:rsidRPr="006B66A7">
        <w:rPr>
          <w:rFonts w:ascii="Times New Roman" w:eastAsia="Times New Roman" w:hAnsi="Times New Roman" w:cs="Times New Roman"/>
          <w:b/>
          <w:sz w:val="28"/>
          <w:szCs w:val="28"/>
          <w:lang w:eastAsia="ru-RU"/>
        </w:rPr>
        <w:t xml:space="preserve">омещение и нежилого помещения в жилое помещение на территории </w:t>
      </w:r>
      <w:r w:rsidR="00CA5F38">
        <w:rPr>
          <w:rFonts w:ascii="Times New Roman" w:eastAsia="Times New Roman" w:hAnsi="Times New Roman" w:cs="Times New Roman"/>
          <w:b/>
          <w:sz w:val="28"/>
          <w:szCs w:val="28"/>
          <w:lang w:eastAsia="ru-RU"/>
        </w:rPr>
        <w:t>Большесырского</w:t>
      </w:r>
      <w:r w:rsidRPr="006B66A7">
        <w:rPr>
          <w:rFonts w:ascii="Times New Roman" w:eastAsia="Times New Roman" w:hAnsi="Times New Roman" w:cs="Times New Roman"/>
          <w:b/>
          <w:sz w:val="28"/>
          <w:szCs w:val="28"/>
          <w:lang w:eastAsia="ru-RU"/>
        </w:rPr>
        <w:t xml:space="preserve"> сельсовета</w:t>
      </w:r>
      <w:r w:rsidR="003B4099">
        <w:rPr>
          <w:rFonts w:ascii="Times New Roman" w:eastAsia="Times New Roman" w:hAnsi="Times New Roman" w:cs="Times New Roman"/>
          <w:b/>
          <w:sz w:val="28"/>
          <w:szCs w:val="28"/>
          <w:lang w:eastAsia="ru-RU"/>
        </w:rPr>
        <w:t xml:space="preserve"> Балахтинского района Красноярского края</w:t>
      </w:r>
      <w:r w:rsidRPr="006B66A7">
        <w:rPr>
          <w:rFonts w:ascii="Times New Roman" w:eastAsia="Times New Roman" w:hAnsi="Times New Roman" w:cs="Times New Roman"/>
          <w:b/>
          <w:sz w:val="28"/>
          <w:szCs w:val="28"/>
          <w:lang w:eastAsia="ru-RU"/>
        </w:rPr>
        <w:t>»</w:t>
      </w:r>
    </w:p>
    <w:p w:rsidR="006B66A7" w:rsidRPr="006B66A7" w:rsidRDefault="006B66A7" w:rsidP="006B66A7">
      <w:pPr>
        <w:pStyle w:val="af1"/>
        <w:rPr>
          <w:rFonts w:ascii="Times New Roman" w:hAnsi="Times New Roman" w:cs="Times New Roman"/>
          <w:sz w:val="28"/>
          <w:szCs w:val="28"/>
          <w:highlight w:val="red"/>
        </w:rPr>
      </w:pPr>
    </w:p>
    <w:p w:rsidR="006B66A7" w:rsidRDefault="006B66A7" w:rsidP="00CA5F38">
      <w:pPr>
        <w:pStyle w:val="af1"/>
        <w:jc w:val="both"/>
        <w:rPr>
          <w:rFonts w:ascii="Times New Roman" w:hAnsi="Times New Roman" w:cs="Times New Roman"/>
          <w:i/>
          <w:sz w:val="28"/>
          <w:szCs w:val="28"/>
        </w:rPr>
      </w:pPr>
      <w:r>
        <w:rPr>
          <w:rFonts w:ascii="Times New Roman" w:hAnsi="Times New Roman" w:cs="Times New Roman"/>
          <w:bCs/>
          <w:sz w:val="28"/>
          <w:szCs w:val="28"/>
        </w:rPr>
        <w:t xml:space="preserve">    </w:t>
      </w:r>
      <w:r w:rsidRPr="006B66A7">
        <w:rPr>
          <w:rFonts w:ascii="Times New Roman" w:hAnsi="Times New Roman" w:cs="Times New Roman"/>
          <w:bCs/>
          <w:sz w:val="28"/>
          <w:szCs w:val="28"/>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w:t>
      </w:r>
      <w:r w:rsidRPr="006B66A7">
        <w:rPr>
          <w:rFonts w:ascii="Times New Roman" w:hAnsi="Times New Roman" w:cs="Times New Roman"/>
          <w:sz w:val="28"/>
          <w:szCs w:val="28"/>
        </w:rPr>
        <w:t xml:space="preserve"> руководствуясь </w:t>
      </w:r>
      <w:r w:rsidR="00CA5F38">
        <w:rPr>
          <w:rFonts w:ascii="Times New Roman" w:hAnsi="Times New Roman" w:cs="Times New Roman"/>
          <w:sz w:val="28"/>
          <w:szCs w:val="28"/>
        </w:rPr>
        <w:t>Уставом</w:t>
      </w:r>
      <w:r w:rsidRPr="006B66A7">
        <w:rPr>
          <w:rFonts w:ascii="Times New Roman" w:hAnsi="Times New Roman" w:cs="Times New Roman"/>
          <w:sz w:val="28"/>
          <w:szCs w:val="28"/>
        </w:rPr>
        <w:t xml:space="preserve"> </w:t>
      </w:r>
      <w:r w:rsidR="00CA5F38">
        <w:rPr>
          <w:rFonts w:ascii="Times New Roman" w:hAnsi="Times New Roman" w:cs="Times New Roman"/>
          <w:sz w:val="28"/>
          <w:szCs w:val="28"/>
        </w:rPr>
        <w:t>Большесырского</w:t>
      </w:r>
      <w:r w:rsidRPr="006B66A7">
        <w:rPr>
          <w:rFonts w:ascii="Times New Roman" w:hAnsi="Times New Roman" w:cs="Times New Roman"/>
          <w:sz w:val="28"/>
          <w:szCs w:val="28"/>
        </w:rPr>
        <w:t xml:space="preserve"> сельсовет</w:t>
      </w:r>
      <w:r w:rsidR="00CA5F38">
        <w:rPr>
          <w:rFonts w:ascii="Times New Roman" w:hAnsi="Times New Roman" w:cs="Times New Roman"/>
          <w:sz w:val="28"/>
          <w:szCs w:val="28"/>
        </w:rPr>
        <w:t>а</w:t>
      </w:r>
      <w:r w:rsidRPr="006B66A7">
        <w:rPr>
          <w:rFonts w:ascii="Times New Roman" w:hAnsi="Times New Roman" w:cs="Times New Roman"/>
          <w:i/>
          <w:sz w:val="28"/>
          <w:szCs w:val="28"/>
        </w:rPr>
        <w:t>,</w:t>
      </w:r>
    </w:p>
    <w:p w:rsidR="00CA5F38" w:rsidRPr="006B66A7" w:rsidRDefault="00CA5F38" w:rsidP="006B66A7">
      <w:pPr>
        <w:pStyle w:val="af1"/>
        <w:rPr>
          <w:rFonts w:ascii="Times New Roman" w:hAnsi="Times New Roman" w:cs="Times New Roman"/>
          <w:i/>
          <w:sz w:val="28"/>
          <w:szCs w:val="28"/>
        </w:rPr>
      </w:pPr>
    </w:p>
    <w:p w:rsidR="006B66A7" w:rsidRDefault="006B66A7" w:rsidP="00CA5F38">
      <w:pPr>
        <w:pStyle w:val="af1"/>
        <w:jc w:val="center"/>
        <w:rPr>
          <w:rFonts w:ascii="Times New Roman" w:hAnsi="Times New Roman" w:cs="Times New Roman"/>
          <w:b/>
          <w:sz w:val="28"/>
          <w:szCs w:val="28"/>
        </w:rPr>
      </w:pPr>
      <w:r w:rsidRPr="006B66A7">
        <w:rPr>
          <w:rFonts w:ascii="Times New Roman" w:hAnsi="Times New Roman" w:cs="Times New Roman"/>
          <w:b/>
          <w:sz w:val="28"/>
          <w:szCs w:val="28"/>
        </w:rPr>
        <w:t>ПОСТАНОВЛЯЮ:</w:t>
      </w:r>
    </w:p>
    <w:p w:rsidR="00CA5F38" w:rsidRPr="006B66A7" w:rsidRDefault="00CA5F38" w:rsidP="00CA5F38">
      <w:pPr>
        <w:pStyle w:val="af1"/>
        <w:jc w:val="center"/>
        <w:rPr>
          <w:rFonts w:ascii="Times New Roman" w:hAnsi="Times New Roman" w:cs="Times New Roman"/>
          <w:b/>
          <w:sz w:val="28"/>
          <w:szCs w:val="28"/>
        </w:rPr>
      </w:pPr>
    </w:p>
    <w:p w:rsidR="006B66A7" w:rsidRPr="006B66A7" w:rsidRDefault="006B66A7" w:rsidP="00CA5F38">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6B66A7">
        <w:rPr>
          <w:rFonts w:ascii="Times New Roman" w:hAnsi="Times New Roman" w:cs="Times New Roman"/>
          <w:sz w:val="28"/>
          <w:szCs w:val="28"/>
        </w:rPr>
        <w:t>1.Утвердить административный регламент предоставления муниципальной услуги «</w:t>
      </w:r>
      <w:r w:rsidRPr="006B66A7">
        <w:rPr>
          <w:rFonts w:ascii="Times New Roman" w:eastAsia="Times New Roman" w:hAnsi="Times New Roman" w:cs="Times New Roman"/>
          <w:sz w:val="28"/>
          <w:szCs w:val="28"/>
          <w:lang w:eastAsia="ru-RU"/>
        </w:rPr>
        <w:t>Перевод жилого помещения в нежилое помещение и нежилого помещения в жилое помещение</w:t>
      </w:r>
      <w:r w:rsidR="00AA5EC0">
        <w:rPr>
          <w:rFonts w:ascii="Times New Roman" w:eastAsia="Times New Roman" w:hAnsi="Times New Roman" w:cs="Times New Roman"/>
          <w:sz w:val="28"/>
          <w:szCs w:val="28"/>
          <w:lang w:eastAsia="ru-RU"/>
        </w:rPr>
        <w:t>»</w:t>
      </w:r>
      <w:r w:rsidRPr="006B66A7">
        <w:rPr>
          <w:rFonts w:ascii="Times New Roman" w:eastAsia="Times New Roman" w:hAnsi="Times New Roman" w:cs="Times New Roman"/>
          <w:sz w:val="28"/>
          <w:szCs w:val="28"/>
          <w:lang w:eastAsia="ru-RU"/>
        </w:rPr>
        <w:t xml:space="preserve"> на территории </w:t>
      </w:r>
      <w:r w:rsidR="00CA5F38">
        <w:rPr>
          <w:rFonts w:ascii="Times New Roman" w:eastAsia="Times New Roman" w:hAnsi="Times New Roman" w:cs="Times New Roman"/>
          <w:sz w:val="28"/>
          <w:szCs w:val="28"/>
          <w:lang w:eastAsia="ru-RU"/>
        </w:rPr>
        <w:t>Большесырского</w:t>
      </w:r>
      <w:r w:rsidRPr="006B66A7">
        <w:rPr>
          <w:rFonts w:ascii="Times New Roman" w:eastAsia="Times New Roman" w:hAnsi="Times New Roman" w:cs="Times New Roman"/>
          <w:sz w:val="28"/>
          <w:szCs w:val="28"/>
          <w:lang w:eastAsia="ru-RU"/>
        </w:rPr>
        <w:t xml:space="preserve"> сельсовета</w:t>
      </w:r>
      <w:r w:rsidR="003B4099">
        <w:rPr>
          <w:rFonts w:ascii="Times New Roman" w:eastAsia="Times New Roman" w:hAnsi="Times New Roman" w:cs="Times New Roman"/>
          <w:sz w:val="28"/>
          <w:szCs w:val="28"/>
          <w:lang w:eastAsia="ru-RU"/>
        </w:rPr>
        <w:t xml:space="preserve"> Балахтинского района Красноярского края</w:t>
      </w:r>
      <w:r w:rsidRPr="006B66A7">
        <w:rPr>
          <w:rFonts w:ascii="Times New Roman" w:hAnsi="Times New Roman" w:cs="Times New Roman"/>
          <w:sz w:val="28"/>
          <w:szCs w:val="28"/>
        </w:rPr>
        <w:t>» согласно приложению.</w:t>
      </w:r>
    </w:p>
    <w:p w:rsidR="006B66A7" w:rsidRPr="00D2681E" w:rsidRDefault="006B66A7" w:rsidP="00D2681E">
      <w:pPr>
        <w:pStyle w:val="af1"/>
        <w:jc w:val="both"/>
        <w:rPr>
          <w:rFonts w:ascii="Times New Roman" w:hAnsi="Times New Roman" w:cs="Times New Roman"/>
          <w:sz w:val="28"/>
          <w:szCs w:val="28"/>
        </w:rPr>
      </w:pPr>
      <w:r>
        <w:rPr>
          <w:rFonts w:ascii="Times New Roman" w:hAnsi="Times New Roman" w:cs="Times New Roman"/>
          <w:sz w:val="28"/>
          <w:szCs w:val="28"/>
        </w:rPr>
        <w:t xml:space="preserve">  </w:t>
      </w:r>
      <w:r w:rsidRPr="006B66A7">
        <w:rPr>
          <w:rFonts w:ascii="Times New Roman" w:hAnsi="Times New Roman" w:cs="Times New Roman"/>
          <w:sz w:val="28"/>
          <w:szCs w:val="28"/>
        </w:rPr>
        <w:t>2. Признать утратившим силу постановлени</w:t>
      </w:r>
      <w:r w:rsidR="00D2681E">
        <w:rPr>
          <w:rFonts w:ascii="Times New Roman" w:hAnsi="Times New Roman" w:cs="Times New Roman"/>
          <w:sz w:val="28"/>
          <w:szCs w:val="28"/>
        </w:rPr>
        <w:t>е администрации от 28.06.2019 №14</w:t>
      </w:r>
      <w:r w:rsidRPr="006B66A7">
        <w:rPr>
          <w:rFonts w:ascii="Times New Roman" w:hAnsi="Times New Roman" w:cs="Times New Roman"/>
          <w:sz w:val="28"/>
          <w:szCs w:val="28"/>
        </w:rPr>
        <w:t xml:space="preserve"> </w:t>
      </w:r>
      <w:r w:rsidRPr="00D2681E">
        <w:rPr>
          <w:rFonts w:ascii="Times New Roman" w:hAnsi="Times New Roman" w:cs="Times New Roman"/>
          <w:sz w:val="28"/>
          <w:szCs w:val="28"/>
        </w:rPr>
        <w:t>«</w:t>
      </w:r>
      <w:r w:rsidR="00D2681E" w:rsidRPr="00D2681E">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D2681E">
        <w:rPr>
          <w:rFonts w:ascii="Times New Roman" w:hAnsi="Times New Roman" w:cs="Times New Roman"/>
          <w:sz w:val="28"/>
          <w:szCs w:val="28"/>
        </w:rPr>
        <w:t>»;</w:t>
      </w:r>
    </w:p>
    <w:p w:rsidR="00D2681E" w:rsidRDefault="006B66A7" w:rsidP="00D2681E">
      <w:pPr>
        <w:tabs>
          <w:tab w:val="left" w:pos="0"/>
        </w:tabs>
        <w:spacing w:after="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6B66A7">
        <w:rPr>
          <w:rFonts w:ascii="Times New Roman" w:hAnsi="Times New Roman" w:cs="Times New Roman"/>
          <w:sz w:val="28"/>
          <w:szCs w:val="28"/>
        </w:rPr>
        <w:t>3</w:t>
      </w:r>
      <w:r>
        <w:rPr>
          <w:rFonts w:ascii="Times New Roman" w:hAnsi="Times New Roman" w:cs="Times New Roman"/>
          <w:sz w:val="28"/>
          <w:szCs w:val="28"/>
        </w:rPr>
        <w:t>. О</w:t>
      </w:r>
      <w:r w:rsidRPr="006B66A7">
        <w:rPr>
          <w:rFonts w:ascii="Times New Roman" w:hAnsi="Times New Roman" w:cs="Times New Roman"/>
          <w:sz w:val="28"/>
          <w:szCs w:val="28"/>
        </w:rPr>
        <w:t>публиковать настоящее Постановление в</w:t>
      </w:r>
      <w:r w:rsidRPr="006B66A7">
        <w:rPr>
          <w:rFonts w:ascii="Times New Roman" w:hAnsi="Times New Roman" w:cs="Times New Roman"/>
          <w:bCs/>
          <w:i/>
          <w:sz w:val="28"/>
          <w:szCs w:val="28"/>
        </w:rPr>
        <w:t xml:space="preserve"> </w:t>
      </w:r>
      <w:r w:rsidRPr="006B66A7">
        <w:rPr>
          <w:rFonts w:ascii="Times New Roman" w:hAnsi="Times New Roman" w:cs="Times New Roman"/>
          <w:bCs/>
          <w:sz w:val="28"/>
          <w:szCs w:val="28"/>
        </w:rPr>
        <w:t>печатном издании «</w:t>
      </w:r>
      <w:r w:rsidR="00D2681E">
        <w:rPr>
          <w:rFonts w:ascii="Times New Roman" w:hAnsi="Times New Roman" w:cs="Times New Roman"/>
          <w:bCs/>
          <w:sz w:val="28"/>
          <w:szCs w:val="28"/>
        </w:rPr>
        <w:t xml:space="preserve">Сельский </w:t>
      </w:r>
      <w:r w:rsidRPr="006B66A7">
        <w:rPr>
          <w:rFonts w:ascii="Times New Roman" w:hAnsi="Times New Roman" w:cs="Times New Roman"/>
          <w:bCs/>
          <w:sz w:val="28"/>
          <w:szCs w:val="28"/>
        </w:rPr>
        <w:t>вест</w:t>
      </w:r>
      <w:r w:rsidR="00D2681E">
        <w:rPr>
          <w:rFonts w:ascii="Times New Roman" w:hAnsi="Times New Roman" w:cs="Times New Roman"/>
          <w:bCs/>
          <w:sz w:val="28"/>
          <w:szCs w:val="28"/>
        </w:rPr>
        <w:t>н</w:t>
      </w:r>
      <w:r w:rsidRPr="006B66A7">
        <w:rPr>
          <w:rFonts w:ascii="Times New Roman" w:hAnsi="Times New Roman" w:cs="Times New Roman"/>
          <w:bCs/>
          <w:sz w:val="28"/>
          <w:szCs w:val="28"/>
        </w:rPr>
        <w:t>и</w:t>
      </w:r>
      <w:r w:rsidR="00D2681E">
        <w:rPr>
          <w:rFonts w:ascii="Times New Roman" w:hAnsi="Times New Roman" w:cs="Times New Roman"/>
          <w:bCs/>
          <w:sz w:val="28"/>
          <w:szCs w:val="28"/>
        </w:rPr>
        <w:t>к</w:t>
      </w:r>
      <w:r w:rsidRPr="006B66A7">
        <w:rPr>
          <w:rFonts w:ascii="Times New Roman" w:hAnsi="Times New Roman" w:cs="Times New Roman"/>
          <w:bCs/>
          <w:sz w:val="28"/>
          <w:szCs w:val="28"/>
        </w:rPr>
        <w:t>»</w:t>
      </w:r>
      <w:r w:rsidRPr="006B66A7">
        <w:rPr>
          <w:rFonts w:ascii="Times New Roman" w:hAnsi="Times New Roman" w:cs="Times New Roman"/>
          <w:sz w:val="28"/>
          <w:szCs w:val="28"/>
        </w:rPr>
        <w:t xml:space="preserve"> и разместить на сайте администрации </w:t>
      </w:r>
      <w:r w:rsidR="00D2681E">
        <w:rPr>
          <w:rFonts w:ascii="Times New Roman" w:hAnsi="Times New Roman" w:cs="Times New Roman"/>
          <w:sz w:val="28"/>
          <w:szCs w:val="28"/>
        </w:rPr>
        <w:t>Большесырского</w:t>
      </w:r>
      <w:r w:rsidRPr="006B66A7">
        <w:rPr>
          <w:rFonts w:ascii="Times New Roman" w:hAnsi="Times New Roman" w:cs="Times New Roman"/>
          <w:sz w:val="28"/>
          <w:szCs w:val="28"/>
        </w:rPr>
        <w:t xml:space="preserve"> сельсовета </w:t>
      </w:r>
      <w:hyperlink r:id="rId8" w:history="1">
        <w:r w:rsidR="00D2681E" w:rsidRPr="00D36BF9">
          <w:rPr>
            <w:rStyle w:val="a3"/>
            <w:rFonts w:ascii="Times New Roman" w:hAnsi="Times New Roman" w:cs="Times New Roman"/>
            <w:sz w:val="28"/>
            <w:szCs w:val="28"/>
            <w:lang w:val="en-US"/>
          </w:rPr>
          <w:t>http</w:t>
        </w:r>
        <w:r w:rsidR="00D2681E" w:rsidRPr="00D36BF9">
          <w:rPr>
            <w:rStyle w:val="a3"/>
            <w:rFonts w:ascii="Times New Roman" w:eastAsia="Times New Roman" w:hAnsi="Times New Roman" w:cs="Times New Roman"/>
            <w:sz w:val="28"/>
            <w:szCs w:val="28"/>
            <w:lang w:eastAsia="ru-RU"/>
          </w:rPr>
          <w:t>://</w:t>
        </w:r>
        <w:r w:rsidR="00D2681E" w:rsidRPr="00D36BF9">
          <w:rPr>
            <w:rStyle w:val="a3"/>
            <w:rFonts w:ascii="Times New Roman" w:eastAsia="Times New Roman" w:hAnsi="Times New Roman" w:cs="Times New Roman"/>
            <w:sz w:val="28"/>
            <w:szCs w:val="28"/>
            <w:lang w:val="en-US" w:eastAsia="ru-RU"/>
          </w:rPr>
          <w:t>bsiri</w:t>
        </w:r>
        <w:r w:rsidR="00D2681E" w:rsidRPr="00D36BF9">
          <w:rPr>
            <w:rStyle w:val="a3"/>
            <w:rFonts w:ascii="Times New Roman" w:eastAsia="Times New Roman" w:hAnsi="Times New Roman" w:cs="Times New Roman"/>
            <w:sz w:val="28"/>
            <w:szCs w:val="28"/>
            <w:lang w:eastAsia="ru-RU"/>
          </w:rPr>
          <w:t>/</w:t>
        </w:r>
        <w:r w:rsidR="00D2681E" w:rsidRPr="00D36BF9">
          <w:rPr>
            <w:rStyle w:val="a3"/>
            <w:rFonts w:ascii="Times New Roman" w:eastAsia="Times New Roman" w:hAnsi="Times New Roman" w:cs="Times New Roman"/>
            <w:sz w:val="28"/>
            <w:szCs w:val="28"/>
            <w:lang w:val="en-US" w:eastAsia="ru-RU"/>
          </w:rPr>
          <w:t>ru</w:t>
        </w:r>
        <w:r w:rsidR="00D2681E" w:rsidRPr="00D36BF9">
          <w:rPr>
            <w:rStyle w:val="a3"/>
            <w:rFonts w:ascii="Times New Roman" w:eastAsia="Times New Roman" w:hAnsi="Times New Roman" w:cs="Times New Roman"/>
            <w:sz w:val="28"/>
            <w:szCs w:val="28"/>
            <w:lang w:eastAsia="ru-RU"/>
          </w:rPr>
          <w:t>/</w:t>
        </w:r>
      </w:hyperlink>
      <w:r w:rsidR="00D2681E" w:rsidRPr="00D2681E">
        <w:rPr>
          <w:rFonts w:ascii="Times New Roman" w:eastAsia="Times New Roman" w:hAnsi="Times New Roman" w:cs="Times New Roman"/>
          <w:sz w:val="28"/>
          <w:szCs w:val="28"/>
          <w:lang w:eastAsia="ru-RU"/>
        </w:rPr>
        <w:t>.</w:t>
      </w:r>
    </w:p>
    <w:p w:rsidR="006B66A7" w:rsidRPr="006B66A7" w:rsidRDefault="006B66A7" w:rsidP="00D2681E">
      <w:pPr>
        <w:tabs>
          <w:tab w:val="left" w:pos="0"/>
        </w:tabs>
        <w:spacing w:after="0"/>
        <w:jc w:val="both"/>
        <w:rPr>
          <w:rFonts w:ascii="Times New Roman" w:hAnsi="Times New Roman" w:cs="Times New Roman"/>
          <w:bCs/>
          <w:sz w:val="28"/>
          <w:szCs w:val="28"/>
        </w:rPr>
      </w:pPr>
      <w:r>
        <w:rPr>
          <w:rFonts w:ascii="Times New Roman" w:hAnsi="Times New Roman" w:cs="Times New Roman"/>
          <w:sz w:val="28"/>
          <w:szCs w:val="28"/>
        </w:rPr>
        <w:t xml:space="preserve">  </w:t>
      </w:r>
      <w:r w:rsidRPr="006B66A7">
        <w:rPr>
          <w:rFonts w:ascii="Times New Roman" w:hAnsi="Times New Roman" w:cs="Times New Roman"/>
          <w:sz w:val="28"/>
          <w:szCs w:val="28"/>
        </w:rPr>
        <w:t xml:space="preserve">4. </w:t>
      </w:r>
      <w:r w:rsidRPr="006B66A7">
        <w:rPr>
          <w:rFonts w:ascii="Times New Roman" w:hAnsi="Times New Roman" w:cs="Times New Roman"/>
          <w:bCs/>
          <w:sz w:val="28"/>
          <w:szCs w:val="28"/>
        </w:rPr>
        <w:t>Постановление вступает в силу в день, следующий за днём его официального опубликования в газете «</w:t>
      </w:r>
      <w:r w:rsidR="00D2681E">
        <w:rPr>
          <w:rFonts w:ascii="Times New Roman" w:hAnsi="Times New Roman" w:cs="Times New Roman"/>
          <w:bCs/>
          <w:sz w:val="28"/>
          <w:szCs w:val="28"/>
        </w:rPr>
        <w:t>Сельский</w:t>
      </w:r>
      <w:r w:rsidRPr="006B66A7">
        <w:rPr>
          <w:rFonts w:ascii="Times New Roman" w:hAnsi="Times New Roman" w:cs="Times New Roman"/>
          <w:bCs/>
          <w:sz w:val="28"/>
          <w:szCs w:val="28"/>
        </w:rPr>
        <w:t xml:space="preserve"> вест</w:t>
      </w:r>
      <w:r w:rsidR="00D2681E">
        <w:rPr>
          <w:rFonts w:ascii="Times New Roman" w:hAnsi="Times New Roman" w:cs="Times New Roman"/>
          <w:bCs/>
          <w:sz w:val="28"/>
          <w:szCs w:val="28"/>
        </w:rPr>
        <w:t>н</w:t>
      </w:r>
      <w:r w:rsidRPr="006B66A7">
        <w:rPr>
          <w:rFonts w:ascii="Times New Roman" w:hAnsi="Times New Roman" w:cs="Times New Roman"/>
          <w:bCs/>
          <w:sz w:val="28"/>
          <w:szCs w:val="28"/>
        </w:rPr>
        <w:t>и</w:t>
      </w:r>
      <w:r w:rsidR="00D2681E">
        <w:rPr>
          <w:rFonts w:ascii="Times New Roman" w:hAnsi="Times New Roman" w:cs="Times New Roman"/>
          <w:bCs/>
          <w:sz w:val="28"/>
          <w:szCs w:val="28"/>
        </w:rPr>
        <w:t>к</w:t>
      </w:r>
      <w:r w:rsidRPr="006B66A7">
        <w:rPr>
          <w:rFonts w:ascii="Times New Roman" w:hAnsi="Times New Roman" w:cs="Times New Roman"/>
          <w:bCs/>
          <w:sz w:val="28"/>
          <w:szCs w:val="28"/>
        </w:rPr>
        <w:t>».</w:t>
      </w:r>
    </w:p>
    <w:p w:rsidR="006B66A7" w:rsidRDefault="006B66A7" w:rsidP="00D2681E">
      <w:pPr>
        <w:pStyle w:val="af1"/>
        <w:jc w:val="both"/>
        <w:rPr>
          <w:rFonts w:ascii="Times New Roman" w:hAnsi="Times New Roman" w:cs="Times New Roman"/>
          <w:sz w:val="28"/>
          <w:szCs w:val="28"/>
        </w:rPr>
      </w:pPr>
      <w:r>
        <w:rPr>
          <w:rFonts w:ascii="Times New Roman" w:hAnsi="Times New Roman" w:cs="Times New Roman"/>
          <w:bCs/>
          <w:sz w:val="28"/>
          <w:szCs w:val="28"/>
        </w:rPr>
        <w:t xml:space="preserve">  </w:t>
      </w:r>
      <w:r w:rsidRPr="006B66A7">
        <w:rPr>
          <w:rFonts w:ascii="Times New Roman" w:hAnsi="Times New Roman" w:cs="Times New Roman"/>
          <w:bCs/>
          <w:sz w:val="28"/>
          <w:szCs w:val="28"/>
        </w:rPr>
        <w:t xml:space="preserve">5. </w:t>
      </w:r>
      <w:r w:rsidRPr="006B66A7">
        <w:rPr>
          <w:rFonts w:ascii="Times New Roman" w:hAnsi="Times New Roman" w:cs="Times New Roman"/>
          <w:sz w:val="28"/>
          <w:szCs w:val="28"/>
        </w:rPr>
        <w:t>Контроль за исполнением настоящего Постановления оставляю за собой.</w:t>
      </w:r>
    </w:p>
    <w:p w:rsidR="006B66A7" w:rsidRDefault="006B66A7" w:rsidP="00D2681E">
      <w:pPr>
        <w:pStyle w:val="af1"/>
        <w:rPr>
          <w:rFonts w:ascii="Times New Roman" w:hAnsi="Times New Roman" w:cs="Times New Roman"/>
          <w:sz w:val="28"/>
          <w:szCs w:val="28"/>
        </w:rPr>
      </w:pPr>
    </w:p>
    <w:p w:rsidR="006B66A7" w:rsidRPr="006B66A7" w:rsidRDefault="006B66A7" w:rsidP="006B66A7">
      <w:pPr>
        <w:pStyle w:val="af1"/>
        <w:rPr>
          <w:rFonts w:ascii="Times New Roman" w:hAnsi="Times New Roman" w:cs="Times New Roman"/>
          <w:sz w:val="28"/>
          <w:szCs w:val="28"/>
        </w:rPr>
      </w:pPr>
    </w:p>
    <w:p w:rsidR="006B66A7" w:rsidRPr="006B66A7" w:rsidRDefault="00CA5F38" w:rsidP="006B66A7">
      <w:pPr>
        <w:autoSpaceDE w:val="0"/>
        <w:autoSpaceDN w:val="0"/>
        <w:adjustRightInd w:val="0"/>
        <w:rPr>
          <w:rFonts w:ascii="Times New Roman" w:hAnsi="Times New Roman" w:cs="Times New Roman"/>
          <w:sz w:val="28"/>
          <w:szCs w:val="28"/>
        </w:rPr>
      </w:pPr>
      <w:r w:rsidRPr="00B85359">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Большесырского</w:t>
      </w:r>
      <w:r w:rsidRPr="00B85359">
        <w:rPr>
          <w:rFonts w:ascii="Times New Roman" w:eastAsia="Times New Roman" w:hAnsi="Times New Roman" w:cs="Times New Roman"/>
          <w:sz w:val="28"/>
          <w:szCs w:val="28"/>
          <w:lang w:eastAsia="ru-RU"/>
        </w:rPr>
        <w:t xml:space="preserve"> сельсовета                                              </w:t>
      </w:r>
      <w:r>
        <w:rPr>
          <w:rFonts w:ascii="Times New Roman" w:eastAsia="Times New Roman" w:hAnsi="Times New Roman" w:cs="Times New Roman"/>
          <w:sz w:val="28"/>
          <w:szCs w:val="28"/>
          <w:lang w:eastAsia="ru-RU"/>
        </w:rPr>
        <w:t>Н.А. Козариз</w:t>
      </w:r>
      <w:r w:rsidR="006B66A7" w:rsidRPr="006B66A7">
        <w:rPr>
          <w:rFonts w:ascii="Times New Roman" w:hAnsi="Times New Roman" w:cs="Times New Roman"/>
          <w:sz w:val="28"/>
          <w:szCs w:val="28"/>
        </w:rPr>
        <w:t xml:space="preserve">                                           </w:t>
      </w:r>
    </w:p>
    <w:p w:rsidR="001463A1" w:rsidRPr="00574EF4" w:rsidRDefault="001463A1" w:rsidP="00CF4C01">
      <w:pPr>
        <w:spacing w:after="0" w:line="240" w:lineRule="auto"/>
        <w:jc w:val="right"/>
        <w:rPr>
          <w:rFonts w:ascii="Times New Roman" w:eastAsia="Times New Roman" w:hAnsi="Times New Roman" w:cs="Times New Roman"/>
          <w:sz w:val="28"/>
          <w:szCs w:val="28"/>
          <w:lang w:eastAsia="ru-RU"/>
        </w:rPr>
      </w:pPr>
    </w:p>
    <w:p w:rsidR="00D8472C" w:rsidRDefault="00D8472C" w:rsidP="00CF4C01">
      <w:pPr>
        <w:spacing w:after="0" w:line="240" w:lineRule="auto"/>
        <w:jc w:val="right"/>
        <w:rPr>
          <w:rFonts w:ascii="Times New Roman" w:eastAsia="Times New Roman" w:hAnsi="Times New Roman" w:cs="Times New Roman"/>
          <w:sz w:val="28"/>
          <w:szCs w:val="28"/>
          <w:lang w:eastAsia="ru-RU"/>
        </w:rPr>
      </w:pPr>
    </w:p>
    <w:p w:rsidR="00D8472C" w:rsidRDefault="00D8472C" w:rsidP="00CF4C01">
      <w:pPr>
        <w:spacing w:after="0" w:line="240" w:lineRule="auto"/>
        <w:jc w:val="right"/>
        <w:rPr>
          <w:rFonts w:ascii="Times New Roman" w:eastAsia="Times New Roman" w:hAnsi="Times New Roman" w:cs="Times New Roman"/>
          <w:sz w:val="28"/>
          <w:szCs w:val="28"/>
          <w:lang w:eastAsia="ru-RU"/>
        </w:rPr>
      </w:pPr>
    </w:p>
    <w:p w:rsidR="00D8472C" w:rsidRDefault="00D8472C" w:rsidP="00CF4C01">
      <w:pPr>
        <w:spacing w:after="0" w:line="240" w:lineRule="auto"/>
        <w:jc w:val="right"/>
        <w:rPr>
          <w:rFonts w:ascii="Times New Roman" w:eastAsia="Times New Roman" w:hAnsi="Times New Roman" w:cs="Times New Roman"/>
          <w:sz w:val="28"/>
          <w:szCs w:val="28"/>
          <w:lang w:eastAsia="ru-RU"/>
        </w:rPr>
      </w:pPr>
    </w:p>
    <w:p w:rsidR="00CF4C01" w:rsidRPr="003B4099" w:rsidRDefault="00570729" w:rsidP="00CF4C01">
      <w:pPr>
        <w:spacing w:after="0" w:line="240" w:lineRule="auto"/>
        <w:jc w:val="right"/>
        <w:rPr>
          <w:rFonts w:ascii="Times New Roman" w:eastAsia="Times New Roman" w:hAnsi="Times New Roman" w:cs="Times New Roman"/>
          <w:lang w:eastAsia="ru-RU"/>
        </w:rPr>
      </w:pPr>
      <w:r w:rsidRPr="003B4099">
        <w:rPr>
          <w:rFonts w:ascii="Times New Roman" w:eastAsia="Times New Roman" w:hAnsi="Times New Roman" w:cs="Times New Roman"/>
          <w:lang w:eastAsia="ru-RU"/>
        </w:rPr>
        <w:lastRenderedPageBreak/>
        <w:t>Приложение к постановлению администрации</w:t>
      </w:r>
    </w:p>
    <w:p w:rsidR="00CF4C01" w:rsidRPr="00574EF4" w:rsidRDefault="003B4099" w:rsidP="00CF4C0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lang w:eastAsia="ru-RU"/>
        </w:rPr>
        <w:t xml:space="preserve">сельсовета </w:t>
      </w:r>
      <w:r w:rsidR="002633D8" w:rsidRPr="003B409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9A7342" w:rsidRPr="003B409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от </w:t>
      </w:r>
      <w:r w:rsidR="00510FCE" w:rsidRPr="003B4099">
        <w:rPr>
          <w:rFonts w:ascii="Times New Roman" w:eastAsia="Times New Roman" w:hAnsi="Times New Roman" w:cs="Times New Roman"/>
          <w:lang w:eastAsia="ru-RU"/>
        </w:rPr>
        <w:t xml:space="preserve"> г</w:t>
      </w:r>
      <w:r w:rsidR="00510FCE" w:rsidRPr="00574EF4">
        <w:rPr>
          <w:rFonts w:ascii="Times New Roman" w:eastAsia="Times New Roman" w:hAnsi="Times New Roman" w:cs="Times New Roman"/>
          <w:sz w:val="28"/>
          <w:szCs w:val="28"/>
          <w:lang w:eastAsia="ru-RU"/>
        </w:rPr>
        <w:t>.</w:t>
      </w:r>
    </w:p>
    <w:p w:rsidR="00CF4C01" w:rsidRPr="00574EF4" w:rsidRDefault="00CF4C01" w:rsidP="00CF4C01">
      <w:pPr>
        <w:spacing w:after="0" w:line="240" w:lineRule="auto"/>
        <w:jc w:val="right"/>
        <w:rPr>
          <w:rFonts w:ascii="Times New Roman" w:eastAsia="Times New Roman" w:hAnsi="Times New Roman" w:cs="Times New Roman"/>
          <w:sz w:val="28"/>
          <w:szCs w:val="28"/>
          <w:lang w:eastAsia="ru-RU"/>
        </w:rPr>
      </w:pPr>
    </w:p>
    <w:p w:rsidR="009A7342" w:rsidRPr="00747E56" w:rsidRDefault="00570729" w:rsidP="009A7342">
      <w:pPr>
        <w:spacing w:after="0" w:line="240" w:lineRule="auto"/>
        <w:jc w:val="center"/>
        <w:rPr>
          <w:rFonts w:ascii="Times New Roman" w:eastAsia="Times New Roman" w:hAnsi="Times New Roman" w:cs="Times New Roman"/>
          <w:b/>
          <w:sz w:val="28"/>
          <w:szCs w:val="28"/>
          <w:lang w:eastAsia="ru-RU"/>
        </w:rPr>
      </w:pPr>
      <w:r w:rsidRPr="00747E56">
        <w:rPr>
          <w:rFonts w:ascii="Times New Roman" w:eastAsia="Times New Roman" w:hAnsi="Times New Roman" w:cs="Times New Roman"/>
          <w:b/>
          <w:sz w:val="28"/>
          <w:szCs w:val="28"/>
          <w:lang w:eastAsia="ru-RU"/>
        </w:rPr>
        <w:t>Административный регламент предоставления муниципальной услуги</w:t>
      </w:r>
    </w:p>
    <w:p w:rsidR="00CF4C01" w:rsidRPr="00747E56" w:rsidRDefault="00570729" w:rsidP="009A7342">
      <w:pPr>
        <w:spacing w:after="0" w:line="240" w:lineRule="auto"/>
        <w:jc w:val="center"/>
        <w:rPr>
          <w:rFonts w:ascii="Times New Roman" w:eastAsia="Times New Roman" w:hAnsi="Times New Roman" w:cs="Times New Roman"/>
          <w:b/>
          <w:sz w:val="28"/>
          <w:szCs w:val="28"/>
          <w:lang w:eastAsia="ru-RU"/>
        </w:rPr>
      </w:pPr>
      <w:r w:rsidRPr="00747E56">
        <w:rPr>
          <w:rFonts w:ascii="Times New Roman" w:eastAsia="Times New Roman" w:hAnsi="Times New Roman" w:cs="Times New Roman"/>
          <w:b/>
          <w:sz w:val="28"/>
          <w:szCs w:val="28"/>
          <w:lang w:eastAsia="ru-RU"/>
        </w:rPr>
        <w:t>«Перевод жилого помещения в нежилое помещение и нежилого помещения в жилое помещение</w:t>
      </w:r>
      <w:r w:rsidR="00D2681E" w:rsidRPr="00747E56">
        <w:rPr>
          <w:rFonts w:ascii="Times New Roman" w:eastAsia="Times New Roman" w:hAnsi="Times New Roman" w:cs="Times New Roman"/>
          <w:b/>
          <w:sz w:val="28"/>
          <w:szCs w:val="28"/>
          <w:lang w:eastAsia="ru-RU"/>
        </w:rPr>
        <w:t xml:space="preserve"> </w:t>
      </w:r>
      <w:r w:rsidRPr="00747E56">
        <w:rPr>
          <w:rFonts w:ascii="Times New Roman" w:eastAsia="Times New Roman" w:hAnsi="Times New Roman" w:cs="Times New Roman"/>
          <w:b/>
          <w:sz w:val="28"/>
          <w:szCs w:val="28"/>
          <w:lang w:eastAsia="ru-RU"/>
        </w:rPr>
        <w:t xml:space="preserve">на территории </w:t>
      </w:r>
      <w:r w:rsidR="00D2681E" w:rsidRPr="00747E56">
        <w:rPr>
          <w:rFonts w:ascii="Times New Roman" w:eastAsia="Times New Roman" w:hAnsi="Times New Roman" w:cs="Times New Roman"/>
          <w:b/>
          <w:sz w:val="28"/>
          <w:szCs w:val="28"/>
          <w:lang w:eastAsia="ru-RU"/>
        </w:rPr>
        <w:t>Большесырского</w:t>
      </w:r>
      <w:r w:rsidR="003B4099" w:rsidRPr="00747E56">
        <w:rPr>
          <w:rFonts w:ascii="Times New Roman" w:eastAsia="Times New Roman" w:hAnsi="Times New Roman" w:cs="Times New Roman"/>
          <w:b/>
          <w:sz w:val="28"/>
          <w:szCs w:val="28"/>
          <w:lang w:eastAsia="ru-RU"/>
        </w:rPr>
        <w:t xml:space="preserve"> сельсовета Балахтинского района Красноярского края</w:t>
      </w:r>
      <w:r w:rsidRPr="00747E56">
        <w:rPr>
          <w:rFonts w:ascii="Times New Roman" w:eastAsia="Times New Roman" w:hAnsi="Times New Roman" w:cs="Times New Roman"/>
          <w:b/>
          <w:sz w:val="28"/>
          <w:szCs w:val="28"/>
          <w:lang w:eastAsia="ru-RU"/>
        </w:rPr>
        <w:t>»</w:t>
      </w:r>
    </w:p>
    <w:p w:rsidR="00CF4C01" w:rsidRPr="005158F4" w:rsidRDefault="00CF4C01" w:rsidP="00CF4C01">
      <w:pPr>
        <w:spacing w:after="0" w:line="240" w:lineRule="auto"/>
        <w:jc w:val="center"/>
        <w:rPr>
          <w:rFonts w:ascii="Times New Roman" w:eastAsia="Times New Roman" w:hAnsi="Times New Roman" w:cs="Times New Roman"/>
          <w:sz w:val="24"/>
          <w:szCs w:val="24"/>
          <w:lang w:eastAsia="ru-RU"/>
        </w:rPr>
      </w:pPr>
    </w:p>
    <w:p w:rsidR="008D4E45" w:rsidRPr="00071499" w:rsidRDefault="008D4E45" w:rsidP="006D45D5">
      <w:pPr>
        <w:pStyle w:val="ConsPlusTitle"/>
        <w:spacing w:line="276" w:lineRule="auto"/>
        <w:jc w:val="center"/>
        <w:outlineLvl w:val="1"/>
        <w:rPr>
          <w:rFonts w:ascii="Times New Roman" w:hAnsi="Times New Roman" w:cs="Times New Roman"/>
          <w:sz w:val="28"/>
          <w:szCs w:val="28"/>
        </w:rPr>
      </w:pPr>
      <w:r w:rsidRPr="00071499">
        <w:rPr>
          <w:rFonts w:ascii="Times New Roman" w:hAnsi="Times New Roman" w:cs="Times New Roman"/>
          <w:sz w:val="28"/>
          <w:szCs w:val="28"/>
        </w:rPr>
        <w:t>1. Общие положения</w:t>
      </w:r>
    </w:p>
    <w:p w:rsidR="008860C0" w:rsidRDefault="008D4E45" w:rsidP="008860C0">
      <w:pPr>
        <w:pStyle w:val="ConsPlusNormal"/>
        <w:numPr>
          <w:ilvl w:val="1"/>
          <w:numId w:val="11"/>
        </w:numPr>
        <w:jc w:val="both"/>
        <w:rPr>
          <w:b/>
          <w:sz w:val="28"/>
          <w:szCs w:val="28"/>
        </w:rPr>
      </w:pPr>
      <w:r w:rsidRPr="008860C0">
        <w:rPr>
          <w:b/>
          <w:sz w:val="28"/>
          <w:szCs w:val="28"/>
        </w:rPr>
        <w:t>Предмет регулирования административного регламента.</w:t>
      </w:r>
      <w:r w:rsidR="008860C0">
        <w:rPr>
          <w:b/>
          <w:sz w:val="28"/>
          <w:szCs w:val="28"/>
        </w:rPr>
        <w:t xml:space="preserve"> </w:t>
      </w:r>
    </w:p>
    <w:p w:rsidR="008D4E45" w:rsidRPr="008860C0" w:rsidRDefault="008D4E45" w:rsidP="008860C0">
      <w:pPr>
        <w:pStyle w:val="ConsPlusNormal"/>
        <w:jc w:val="both"/>
        <w:rPr>
          <w:b/>
          <w:sz w:val="28"/>
          <w:szCs w:val="28"/>
        </w:rPr>
      </w:pPr>
      <w:r w:rsidRPr="008860C0">
        <w:rPr>
          <w:sz w:val="28"/>
          <w:szCs w:val="28"/>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устанавливает порядок и стандарт пред</w:t>
      </w:r>
      <w:r w:rsidR="00BB46A0" w:rsidRPr="008860C0">
        <w:rPr>
          <w:sz w:val="28"/>
          <w:szCs w:val="28"/>
        </w:rPr>
        <w:t xml:space="preserve">оставления муниципальной услуги </w:t>
      </w:r>
      <w:r w:rsidR="001E67BF" w:rsidRPr="008860C0">
        <w:rPr>
          <w:sz w:val="28"/>
          <w:szCs w:val="28"/>
        </w:rPr>
        <w:t xml:space="preserve">администрацией </w:t>
      </w:r>
      <w:r w:rsidR="00D2681E" w:rsidRPr="008860C0">
        <w:rPr>
          <w:sz w:val="28"/>
          <w:szCs w:val="28"/>
        </w:rPr>
        <w:t>Большесырского</w:t>
      </w:r>
      <w:r w:rsidR="003B4099" w:rsidRPr="008860C0">
        <w:rPr>
          <w:sz w:val="28"/>
          <w:szCs w:val="28"/>
        </w:rPr>
        <w:t xml:space="preserve"> </w:t>
      </w:r>
      <w:r w:rsidR="001E67BF" w:rsidRPr="008860C0">
        <w:rPr>
          <w:sz w:val="28"/>
          <w:szCs w:val="28"/>
        </w:rPr>
        <w:t>сельсовета</w:t>
      </w:r>
      <w:r w:rsidR="003B4099" w:rsidRPr="008860C0">
        <w:rPr>
          <w:sz w:val="28"/>
          <w:szCs w:val="28"/>
        </w:rPr>
        <w:t xml:space="preserve"> Балахтинского района Красноярского края</w:t>
      </w:r>
      <w:r w:rsidR="00AA5EC0" w:rsidRPr="008860C0">
        <w:rPr>
          <w:sz w:val="28"/>
          <w:szCs w:val="28"/>
        </w:rPr>
        <w:t xml:space="preserve"> (далее –администрация </w:t>
      </w:r>
      <w:r w:rsidR="00D2681E" w:rsidRPr="008860C0">
        <w:rPr>
          <w:sz w:val="28"/>
          <w:szCs w:val="28"/>
        </w:rPr>
        <w:t>Большесырского</w:t>
      </w:r>
      <w:r w:rsidR="00AA5EC0" w:rsidRPr="008860C0">
        <w:rPr>
          <w:sz w:val="28"/>
          <w:szCs w:val="28"/>
        </w:rPr>
        <w:t xml:space="preserve"> сельсовета</w:t>
      </w:r>
      <w:r w:rsidR="001E67BF" w:rsidRPr="008860C0">
        <w:rPr>
          <w:sz w:val="28"/>
          <w:szCs w:val="28"/>
        </w:rPr>
        <w:t>)</w:t>
      </w:r>
    </w:p>
    <w:p w:rsidR="008D4E45" w:rsidRPr="003B4099" w:rsidRDefault="008D4E45" w:rsidP="00CB7BF7">
      <w:pPr>
        <w:pStyle w:val="ConsPlusNormal"/>
        <w:ind w:firstLine="540"/>
        <w:jc w:val="both"/>
        <w:rPr>
          <w:sz w:val="28"/>
          <w:szCs w:val="28"/>
        </w:rPr>
      </w:pPr>
      <w:r w:rsidRPr="003B4099">
        <w:rPr>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8D4E45" w:rsidRDefault="008D4E45" w:rsidP="00CB7BF7">
      <w:pPr>
        <w:pStyle w:val="ConsPlusNormal"/>
        <w:ind w:firstLine="540"/>
        <w:jc w:val="both"/>
        <w:rPr>
          <w:sz w:val="28"/>
          <w:szCs w:val="28"/>
        </w:rPr>
      </w:pPr>
      <w:r w:rsidRPr="003B4099">
        <w:rPr>
          <w:sz w:val="28"/>
          <w:szCs w:val="28"/>
        </w:rPr>
        <w:t>Правовые основания предоставления муниципальной услуги закреплены в Приложении № 2 к настоящему административному регламенту.</w:t>
      </w:r>
    </w:p>
    <w:p w:rsidR="00CB7BF7" w:rsidRPr="003B4099" w:rsidRDefault="00CB7BF7" w:rsidP="00CB7BF7">
      <w:pPr>
        <w:pStyle w:val="ConsPlusNormal"/>
        <w:ind w:firstLine="540"/>
        <w:jc w:val="both"/>
        <w:rPr>
          <w:sz w:val="28"/>
          <w:szCs w:val="28"/>
        </w:rPr>
      </w:pPr>
    </w:p>
    <w:p w:rsidR="008D4E45" w:rsidRPr="00AA5EC0" w:rsidRDefault="00CB7BF7" w:rsidP="008860C0">
      <w:pPr>
        <w:pStyle w:val="ConsPlusNormal"/>
        <w:numPr>
          <w:ilvl w:val="1"/>
          <w:numId w:val="11"/>
        </w:numPr>
        <w:jc w:val="center"/>
        <w:rPr>
          <w:b/>
          <w:sz w:val="28"/>
          <w:szCs w:val="28"/>
        </w:rPr>
      </w:pPr>
      <w:r>
        <w:rPr>
          <w:b/>
          <w:sz w:val="28"/>
          <w:szCs w:val="28"/>
        </w:rPr>
        <w:t>Круг заявителей</w:t>
      </w:r>
    </w:p>
    <w:p w:rsidR="003A0A53" w:rsidRDefault="00D2681E" w:rsidP="00CB7BF7">
      <w:pPr>
        <w:autoSpaceDE w:val="0"/>
        <w:autoSpaceDN w:val="0"/>
        <w:adjustRightInd w:val="0"/>
        <w:spacing w:after="0" w:line="240" w:lineRule="auto"/>
        <w:ind w:firstLine="720"/>
        <w:jc w:val="both"/>
        <w:outlineLvl w:val="1"/>
        <w:rPr>
          <w:rFonts w:ascii="Times New Roman" w:hAnsi="Times New Roman" w:cs="Times New Roman"/>
          <w:sz w:val="28"/>
          <w:szCs w:val="28"/>
        </w:rPr>
      </w:pPr>
      <w:r w:rsidRPr="00D2681E">
        <w:rPr>
          <w:rFonts w:ascii="Times New Roman" w:hAnsi="Times New Roman" w:cs="Times New Roman"/>
          <w:sz w:val="28"/>
          <w:szCs w:val="28"/>
        </w:rPr>
        <w:t>Получателями муниципальной услуги являются собственник соответствующего помещения или уполномоченное им лицо, имеющее намерение произвести перевод жилого (нежилого) помещения в нежилое (жилое) помещение (далее - заявитель).</w:t>
      </w:r>
      <w:r w:rsidR="003A0A53">
        <w:rPr>
          <w:rFonts w:ascii="Times New Roman" w:hAnsi="Times New Roman" w:cs="Times New Roman"/>
          <w:sz w:val="28"/>
          <w:szCs w:val="28"/>
        </w:rPr>
        <w:t xml:space="preserve"> </w:t>
      </w:r>
    </w:p>
    <w:p w:rsidR="00CB7BF7" w:rsidRDefault="00CB7BF7" w:rsidP="00CB7BF7">
      <w:pPr>
        <w:autoSpaceDE w:val="0"/>
        <w:autoSpaceDN w:val="0"/>
        <w:adjustRightInd w:val="0"/>
        <w:spacing w:after="0" w:line="240" w:lineRule="auto"/>
        <w:ind w:firstLine="720"/>
        <w:jc w:val="both"/>
        <w:outlineLvl w:val="1"/>
        <w:rPr>
          <w:rFonts w:ascii="Times New Roman" w:hAnsi="Times New Roman" w:cs="Times New Roman"/>
          <w:sz w:val="28"/>
          <w:szCs w:val="28"/>
        </w:rPr>
      </w:pPr>
    </w:p>
    <w:p w:rsidR="008D4E45" w:rsidRPr="003A0A53" w:rsidRDefault="008D4E45" w:rsidP="00CB7BF7">
      <w:pPr>
        <w:autoSpaceDE w:val="0"/>
        <w:autoSpaceDN w:val="0"/>
        <w:adjustRightInd w:val="0"/>
        <w:spacing w:after="0" w:line="240" w:lineRule="auto"/>
        <w:ind w:firstLine="720"/>
        <w:jc w:val="center"/>
        <w:outlineLvl w:val="1"/>
        <w:rPr>
          <w:rFonts w:ascii="Times New Roman" w:hAnsi="Times New Roman" w:cs="Times New Roman"/>
          <w:b/>
          <w:sz w:val="28"/>
          <w:szCs w:val="28"/>
        </w:rPr>
      </w:pPr>
      <w:r w:rsidRPr="003A0A53">
        <w:rPr>
          <w:rFonts w:ascii="Times New Roman" w:hAnsi="Times New Roman" w:cs="Times New Roman"/>
          <w:b/>
          <w:sz w:val="28"/>
          <w:szCs w:val="28"/>
        </w:rPr>
        <w:t>1.3. Требования к порядку информирования о пред</w:t>
      </w:r>
      <w:r w:rsidR="00CB7BF7">
        <w:rPr>
          <w:rFonts w:ascii="Times New Roman" w:hAnsi="Times New Roman" w:cs="Times New Roman"/>
          <w:b/>
          <w:sz w:val="28"/>
          <w:szCs w:val="28"/>
        </w:rPr>
        <w:t>оставлении муниципальной услуги</w:t>
      </w:r>
    </w:p>
    <w:p w:rsidR="008D4E45" w:rsidRPr="003B4099" w:rsidRDefault="008D4E45" w:rsidP="00CB7BF7">
      <w:pPr>
        <w:pStyle w:val="ConsPlusNormal"/>
        <w:ind w:firstLine="540"/>
        <w:jc w:val="both"/>
        <w:rPr>
          <w:sz w:val="28"/>
          <w:szCs w:val="28"/>
        </w:rPr>
      </w:pPr>
      <w:r w:rsidRPr="003B4099">
        <w:rPr>
          <w:sz w:val="28"/>
          <w:szCs w:val="28"/>
        </w:rPr>
        <w:t>1.3.1. Информация о порядке и условиях информирования предоставления муниципальной услуги предоставляется:</w:t>
      </w:r>
    </w:p>
    <w:p w:rsidR="008D4E45" w:rsidRPr="00546ADB" w:rsidRDefault="008D4E45" w:rsidP="00CB7BF7">
      <w:pPr>
        <w:tabs>
          <w:tab w:val="left" w:pos="0"/>
        </w:tabs>
        <w:spacing w:after="0" w:line="240" w:lineRule="auto"/>
        <w:jc w:val="both"/>
        <w:rPr>
          <w:rFonts w:ascii="Times New Roman" w:hAnsi="Times New Roman" w:cs="Times New Roman"/>
          <w:sz w:val="28"/>
          <w:szCs w:val="28"/>
        </w:rPr>
      </w:pPr>
      <w:r w:rsidRPr="00546ADB">
        <w:rPr>
          <w:rFonts w:ascii="Times New Roman" w:hAnsi="Times New Roman" w:cs="Times New Roman"/>
          <w:sz w:val="28"/>
          <w:szCs w:val="28"/>
        </w:rPr>
        <w:t xml:space="preserve">специалистом </w:t>
      </w:r>
      <w:r w:rsidR="00ED5F9F" w:rsidRPr="00546ADB">
        <w:rPr>
          <w:rFonts w:ascii="Times New Roman" w:hAnsi="Times New Roman" w:cs="Times New Roman"/>
          <w:sz w:val="28"/>
          <w:szCs w:val="28"/>
        </w:rPr>
        <w:t xml:space="preserve">администрации </w:t>
      </w:r>
      <w:r w:rsidR="00D2681E" w:rsidRPr="00546ADB">
        <w:rPr>
          <w:rFonts w:ascii="Times New Roman" w:hAnsi="Times New Roman" w:cs="Times New Roman"/>
          <w:sz w:val="28"/>
          <w:szCs w:val="28"/>
        </w:rPr>
        <w:t>Большесырского</w:t>
      </w:r>
      <w:r w:rsidR="00ED5F9F" w:rsidRPr="00546ADB">
        <w:rPr>
          <w:rFonts w:ascii="Times New Roman" w:hAnsi="Times New Roman" w:cs="Times New Roman"/>
          <w:sz w:val="28"/>
          <w:szCs w:val="28"/>
        </w:rPr>
        <w:t xml:space="preserve"> сельсовета</w:t>
      </w:r>
      <w:r w:rsidRPr="00546ADB">
        <w:rPr>
          <w:rFonts w:ascii="Times New Roman" w:hAnsi="Times New Roman" w:cs="Times New Roman"/>
          <w:sz w:val="28"/>
          <w:szCs w:val="28"/>
        </w:rPr>
        <w:t xml:space="preserve"> при непосредственном обращении заявителя или его пред</w:t>
      </w:r>
      <w:r w:rsidR="00ED5F9F" w:rsidRPr="00546ADB">
        <w:rPr>
          <w:rFonts w:ascii="Times New Roman" w:hAnsi="Times New Roman" w:cs="Times New Roman"/>
          <w:sz w:val="28"/>
          <w:szCs w:val="28"/>
        </w:rPr>
        <w:t xml:space="preserve">ставителя в администрацию </w:t>
      </w:r>
      <w:r w:rsidR="00D2681E" w:rsidRPr="00546ADB">
        <w:rPr>
          <w:rFonts w:ascii="Times New Roman" w:hAnsi="Times New Roman" w:cs="Times New Roman"/>
          <w:sz w:val="28"/>
          <w:szCs w:val="28"/>
        </w:rPr>
        <w:t>Большесырского</w:t>
      </w:r>
      <w:r w:rsidR="00ED5F9F" w:rsidRPr="00546ADB">
        <w:rPr>
          <w:rFonts w:ascii="Times New Roman" w:hAnsi="Times New Roman" w:cs="Times New Roman"/>
          <w:sz w:val="28"/>
          <w:szCs w:val="28"/>
        </w:rPr>
        <w:t xml:space="preserve"> сельсовета</w:t>
      </w:r>
      <w:r w:rsidRPr="00546ADB">
        <w:rPr>
          <w:rFonts w:ascii="Times New Roman" w:hAnsi="Times New Roman" w:cs="Times New Roman"/>
          <w:sz w:val="28"/>
          <w:szCs w:val="28"/>
        </w:rPr>
        <w:t xml:space="preserve"> или посредством телефонной связи, в том числе путем р</w:t>
      </w:r>
      <w:r w:rsidR="00ED5F9F" w:rsidRPr="00546ADB">
        <w:rPr>
          <w:rFonts w:ascii="Times New Roman" w:hAnsi="Times New Roman" w:cs="Times New Roman"/>
          <w:sz w:val="28"/>
          <w:szCs w:val="28"/>
        </w:rPr>
        <w:t xml:space="preserve">азмещения на официальном сайте администрации </w:t>
      </w:r>
      <w:r w:rsidR="00546ADB" w:rsidRPr="00546ADB">
        <w:rPr>
          <w:rFonts w:ascii="Times New Roman" w:hAnsi="Times New Roman" w:cs="Times New Roman"/>
          <w:sz w:val="28"/>
          <w:szCs w:val="28"/>
        </w:rPr>
        <w:t>Большесырского</w:t>
      </w:r>
      <w:r w:rsidR="00ED5F9F" w:rsidRPr="00546ADB">
        <w:rPr>
          <w:rFonts w:ascii="Times New Roman" w:hAnsi="Times New Roman" w:cs="Times New Roman"/>
          <w:sz w:val="28"/>
          <w:szCs w:val="28"/>
        </w:rPr>
        <w:t xml:space="preserve"> сельсовета</w:t>
      </w:r>
      <w:r w:rsidRPr="00546ADB">
        <w:rPr>
          <w:rFonts w:ascii="Times New Roman" w:hAnsi="Times New Roman" w:cs="Times New Roman"/>
          <w:sz w:val="28"/>
          <w:szCs w:val="28"/>
        </w:rPr>
        <w:t xml:space="preserve"> в информационно-телекоммуникационной сети </w:t>
      </w:r>
      <w:r w:rsidRPr="00546ADB">
        <w:rPr>
          <w:rFonts w:ascii="Times New Roman" w:hAnsi="Times New Roman" w:cs="Times New Roman"/>
          <w:sz w:val="28"/>
          <w:szCs w:val="28"/>
        </w:rPr>
        <w:lastRenderedPageBreak/>
        <w:t>«Интернет»</w:t>
      </w:r>
      <w:r w:rsidR="00ED5F9F" w:rsidRPr="00546ADB">
        <w:rPr>
          <w:rFonts w:ascii="Times New Roman" w:hAnsi="Times New Roman" w:cs="Times New Roman"/>
          <w:sz w:val="28"/>
          <w:szCs w:val="28"/>
        </w:rPr>
        <w:t xml:space="preserve">» </w:t>
      </w:r>
      <w:hyperlink r:id="rId9" w:history="1">
        <w:r w:rsidR="00546ADB" w:rsidRPr="00546ADB">
          <w:rPr>
            <w:rStyle w:val="a3"/>
            <w:rFonts w:ascii="Times New Roman" w:hAnsi="Times New Roman" w:cs="Times New Roman"/>
            <w:sz w:val="28"/>
            <w:szCs w:val="28"/>
            <w:lang w:val="en-US"/>
          </w:rPr>
          <w:t>http</w:t>
        </w:r>
        <w:r w:rsidR="00546ADB" w:rsidRPr="00546ADB">
          <w:rPr>
            <w:rStyle w:val="a3"/>
            <w:rFonts w:ascii="Times New Roman" w:eastAsia="Times New Roman" w:hAnsi="Times New Roman" w:cs="Times New Roman"/>
            <w:sz w:val="28"/>
            <w:szCs w:val="28"/>
            <w:lang w:eastAsia="ru-RU"/>
          </w:rPr>
          <w:t>://</w:t>
        </w:r>
        <w:r w:rsidR="00546ADB" w:rsidRPr="00546ADB">
          <w:rPr>
            <w:rStyle w:val="a3"/>
            <w:rFonts w:ascii="Times New Roman" w:eastAsia="Times New Roman" w:hAnsi="Times New Roman" w:cs="Times New Roman"/>
            <w:sz w:val="28"/>
            <w:szCs w:val="28"/>
            <w:lang w:val="en-US" w:eastAsia="ru-RU"/>
          </w:rPr>
          <w:t>bsiri</w:t>
        </w:r>
        <w:r w:rsidR="00546ADB" w:rsidRPr="00546ADB">
          <w:rPr>
            <w:rStyle w:val="a3"/>
            <w:rFonts w:ascii="Times New Roman" w:eastAsia="Times New Roman" w:hAnsi="Times New Roman" w:cs="Times New Roman"/>
            <w:sz w:val="28"/>
            <w:szCs w:val="28"/>
            <w:lang w:eastAsia="ru-RU"/>
          </w:rPr>
          <w:t>/</w:t>
        </w:r>
        <w:r w:rsidR="00546ADB" w:rsidRPr="00546ADB">
          <w:rPr>
            <w:rStyle w:val="a3"/>
            <w:rFonts w:ascii="Times New Roman" w:eastAsia="Times New Roman" w:hAnsi="Times New Roman" w:cs="Times New Roman"/>
            <w:sz w:val="28"/>
            <w:szCs w:val="28"/>
            <w:lang w:val="en-US" w:eastAsia="ru-RU"/>
          </w:rPr>
          <w:t>ru</w:t>
        </w:r>
        <w:r w:rsidR="00546ADB" w:rsidRPr="00546ADB">
          <w:rPr>
            <w:rStyle w:val="a3"/>
            <w:rFonts w:ascii="Times New Roman" w:eastAsia="Times New Roman" w:hAnsi="Times New Roman" w:cs="Times New Roman"/>
            <w:sz w:val="28"/>
            <w:szCs w:val="28"/>
            <w:lang w:eastAsia="ru-RU"/>
          </w:rPr>
          <w:t>/</w:t>
        </w:r>
      </w:hyperlink>
      <w:r w:rsidR="00546ADB">
        <w:rPr>
          <w:rStyle w:val="a3"/>
          <w:rFonts w:ascii="Times New Roman" w:eastAsia="Times New Roman" w:hAnsi="Times New Roman" w:cs="Times New Roman"/>
          <w:sz w:val="28"/>
          <w:szCs w:val="28"/>
          <w:lang w:eastAsia="ru-RU"/>
        </w:rPr>
        <w:t xml:space="preserve"> </w:t>
      </w:r>
      <w:r w:rsidR="00546ADB" w:rsidRPr="003B4099">
        <w:rPr>
          <w:sz w:val="28"/>
          <w:szCs w:val="28"/>
        </w:rPr>
        <w:t xml:space="preserve"> </w:t>
      </w:r>
      <w:r w:rsidRPr="00546ADB">
        <w:rPr>
          <w:rFonts w:ascii="Times New Roman" w:hAnsi="Times New Roman" w:cs="Times New Roman"/>
          <w:sz w:val="28"/>
          <w:szCs w:val="28"/>
        </w:rPr>
        <w:t>(далее - официал</w:t>
      </w:r>
      <w:r w:rsidR="00ED5F9F" w:rsidRPr="00546ADB">
        <w:rPr>
          <w:rFonts w:ascii="Times New Roman" w:hAnsi="Times New Roman" w:cs="Times New Roman"/>
          <w:sz w:val="28"/>
          <w:szCs w:val="28"/>
        </w:rPr>
        <w:t xml:space="preserve">ьный сайт администрации </w:t>
      </w:r>
      <w:r w:rsidR="00546ADB">
        <w:rPr>
          <w:rFonts w:ascii="Times New Roman" w:hAnsi="Times New Roman" w:cs="Times New Roman"/>
          <w:sz w:val="28"/>
          <w:szCs w:val="28"/>
        </w:rPr>
        <w:t>Большесырского</w:t>
      </w:r>
      <w:r w:rsidR="00ED5F9F" w:rsidRPr="00546ADB">
        <w:rPr>
          <w:rFonts w:ascii="Times New Roman" w:hAnsi="Times New Roman" w:cs="Times New Roman"/>
          <w:sz w:val="28"/>
          <w:szCs w:val="28"/>
        </w:rPr>
        <w:t xml:space="preserve"> сельсовета</w:t>
      </w:r>
      <w:r w:rsidRPr="00546ADB">
        <w:rPr>
          <w:rFonts w:ascii="Times New Roman" w:hAnsi="Times New Roman" w:cs="Times New Roman"/>
          <w:sz w:val="28"/>
          <w:szCs w:val="28"/>
        </w:rPr>
        <w:t>);</w:t>
      </w:r>
    </w:p>
    <w:p w:rsidR="008D4E45" w:rsidRPr="003B4099" w:rsidRDefault="003B4099" w:rsidP="00CB7BF7">
      <w:pPr>
        <w:pStyle w:val="ConsPlusNormal"/>
        <w:ind w:firstLine="540"/>
        <w:jc w:val="both"/>
        <w:rPr>
          <w:sz w:val="28"/>
          <w:szCs w:val="28"/>
        </w:rPr>
      </w:pPr>
      <w:r>
        <w:rPr>
          <w:sz w:val="28"/>
          <w:szCs w:val="28"/>
        </w:rPr>
        <w:t xml:space="preserve">- </w:t>
      </w:r>
      <w:r w:rsidR="008D4E45" w:rsidRPr="003B4099">
        <w:rPr>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8D4E45" w:rsidRPr="003B4099" w:rsidRDefault="003B4099" w:rsidP="00CB7BF7">
      <w:pPr>
        <w:pStyle w:val="ConsPlusNormal"/>
        <w:ind w:firstLine="540"/>
        <w:jc w:val="both"/>
        <w:rPr>
          <w:sz w:val="28"/>
          <w:szCs w:val="28"/>
        </w:rPr>
      </w:pPr>
      <w:r>
        <w:rPr>
          <w:sz w:val="28"/>
          <w:szCs w:val="28"/>
        </w:rPr>
        <w:t xml:space="preserve">- </w:t>
      </w:r>
      <w:r w:rsidR="008D4E45" w:rsidRPr="003B4099">
        <w:rPr>
          <w:sz w:val="28"/>
          <w:szCs w:val="28"/>
        </w:rPr>
        <w:t>путем размещения на региональном портале государственных и муни</w:t>
      </w:r>
      <w:r>
        <w:rPr>
          <w:sz w:val="28"/>
          <w:szCs w:val="28"/>
        </w:rPr>
        <w:t>-</w:t>
      </w:r>
      <w:r w:rsidR="008D4E45" w:rsidRPr="003B4099">
        <w:rPr>
          <w:sz w:val="28"/>
          <w:szCs w:val="28"/>
        </w:rPr>
        <w:t>ципальных услуг (далее - РПГУ), в случае если такой портал создан исполнительным органом государственной власти субъектов Российской Федерации;</w:t>
      </w:r>
    </w:p>
    <w:p w:rsidR="008D4E45" w:rsidRPr="003B4099" w:rsidRDefault="003B4099" w:rsidP="00CB7BF7">
      <w:pPr>
        <w:pStyle w:val="ConsPlusNormal"/>
        <w:ind w:firstLine="540"/>
        <w:jc w:val="both"/>
        <w:rPr>
          <w:sz w:val="28"/>
          <w:szCs w:val="28"/>
        </w:rPr>
      </w:pPr>
      <w:r>
        <w:rPr>
          <w:sz w:val="28"/>
          <w:szCs w:val="28"/>
        </w:rPr>
        <w:t xml:space="preserve">- </w:t>
      </w:r>
      <w:r w:rsidR="008D4E45" w:rsidRPr="003B4099">
        <w:rPr>
          <w:sz w:val="28"/>
          <w:szCs w:val="28"/>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8D4E45" w:rsidRPr="003B4099" w:rsidRDefault="003B4099" w:rsidP="00CB7BF7">
      <w:pPr>
        <w:pStyle w:val="ConsPlusNormal"/>
        <w:ind w:firstLine="540"/>
        <w:jc w:val="both"/>
        <w:rPr>
          <w:sz w:val="28"/>
          <w:szCs w:val="28"/>
        </w:rPr>
      </w:pPr>
      <w:r>
        <w:rPr>
          <w:sz w:val="28"/>
          <w:szCs w:val="28"/>
        </w:rPr>
        <w:t xml:space="preserve">- </w:t>
      </w:r>
      <w:r w:rsidR="008D4E45" w:rsidRPr="003B4099">
        <w:rPr>
          <w:sz w:val="28"/>
          <w:szCs w:val="28"/>
        </w:rPr>
        <w:t>путем публикации информационных материалов в средствах массовой информации;</w:t>
      </w:r>
    </w:p>
    <w:p w:rsidR="008D4E45" w:rsidRPr="003B4099" w:rsidRDefault="003B4099" w:rsidP="00CB7BF7">
      <w:pPr>
        <w:pStyle w:val="ConsPlusNormal"/>
        <w:ind w:firstLine="540"/>
        <w:jc w:val="both"/>
        <w:rPr>
          <w:sz w:val="28"/>
          <w:szCs w:val="28"/>
        </w:rPr>
      </w:pPr>
      <w:r>
        <w:rPr>
          <w:sz w:val="28"/>
          <w:szCs w:val="28"/>
        </w:rPr>
        <w:t xml:space="preserve">- </w:t>
      </w:r>
      <w:r w:rsidR="008D4E45" w:rsidRPr="003B4099">
        <w:rPr>
          <w:sz w:val="28"/>
          <w:szCs w:val="28"/>
        </w:rPr>
        <w:t>посредством ответов на письменные обращения;</w:t>
      </w:r>
    </w:p>
    <w:p w:rsidR="008D4E45" w:rsidRPr="003B4099" w:rsidRDefault="003B4099" w:rsidP="00CB7BF7">
      <w:pPr>
        <w:pStyle w:val="ConsPlusNormal"/>
        <w:ind w:firstLine="540"/>
        <w:jc w:val="both"/>
        <w:rPr>
          <w:sz w:val="28"/>
          <w:szCs w:val="28"/>
        </w:rPr>
      </w:pPr>
      <w:r>
        <w:rPr>
          <w:sz w:val="28"/>
          <w:szCs w:val="28"/>
        </w:rPr>
        <w:t xml:space="preserve">- </w:t>
      </w:r>
      <w:r w:rsidR="008D4E45" w:rsidRPr="003B4099">
        <w:rPr>
          <w:sz w:val="28"/>
          <w:szCs w:val="28"/>
        </w:rPr>
        <w:t xml:space="preserve">сотрудником отдела МФЦ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008D4E45" w:rsidRPr="003B4099">
          <w:rPr>
            <w:sz w:val="28"/>
            <w:szCs w:val="28"/>
          </w:rPr>
          <w:t>пунктом 6.3</w:t>
        </w:r>
      </w:hyperlink>
      <w:r w:rsidR="008D4E45" w:rsidRPr="003B4099">
        <w:rPr>
          <w:sz w:val="28"/>
          <w:szCs w:val="28"/>
        </w:rPr>
        <w:t xml:space="preserve"> настоящего административного регламента.</w:t>
      </w:r>
    </w:p>
    <w:p w:rsidR="008D4E45" w:rsidRPr="003B4099" w:rsidRDefault="008D4E45" w:rsidP="00CB7BF7">
      <w:pPr>
        <w:pStyle w:val="ConsPlusNormal"/>
        <w:ind w:firstLine="540"/>
        <w:jc w:val="both"/>
        <w:rPr>
          <w:sz w:val="28"/>
          <w:szCs w:val="28"/>
        </w:rPr>
      </w:pPr>
      <w:r w:rsidRPr="003B4099">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D4E45" w:rsidRPr="003B4099" w:rsidRDefault="008D4E45" w:rsidP="00CB7BF7">
      <w:pPr>
        <w:pStyle w:val="ConsPlusNormal"/>
        <w:ind w:firstLine="540"/>
        <w:jc w:val="both"/>
        <w:rPr>
          <w:sz w:val="28"/>
          <w:szCs w:val="28"/>
        </w:rPr>
      </w:pPr>
      <w:r w:rsidRPr="003B4099">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8D4E45" w:rsidRPr="003B4099" w:rsidRDefault="008D4E45" w:rsidP="00CB7BF7">
      <w:pPr>
        <w:pStyle w:val="ConsPlusNormal"/>
        <w:ind w:firstLine="540"/>
        <w:jc w:val="both"/>
        <w:rPr>
          <w:sz w:val="28"/>
          <w:szCs w:val="28"/>
        </w:rPr>
      </w:pPr>
      <w:r w:rsidRPr="003B4099">
        <w:rPr>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8D4E45" w:rsidRPr="003B4099" w:rsidRDefault="008D4E45" w:rsidP="00CB7BF7">
      <w:pPr>
        <w:pStyle w:val="ConsPlusNormal"/>
        <w:ind w:firstLine="540"/>
        <w:jc w:val="both"/>
        <w:rPr>
          <w:sz w:val="28"/>
          <w:szCs w:val="28"/>
        </w:rPr>
      </w:pPr>
      <w:r w:rsidRPr="003B4099">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8D4E45" w:rsidRDefault="008D4E45" w:rsidP="00CB7BF7">
      <w:pPr>
        <w:pStyle w:val="ConsPlusNormal"/>
        <w:jc w:val="both"/>
        <w:rPr>
          <w:sz w:val="28"/>
          <w:szCs w:val="28"/>
        </w:rPr>
      </w:pPr>
    </w:p>
    <w:p w:rsidR="008D4E45" w:rsidRPr="003B4099" w:rsidRDefault="008D4E45" w:rsidP="00CB7BF7">
      <w:pPr>
        <w:pStyle w:val="ConsPlusTitle"/>
        <w:jc w:val="center"/>
        <w:outlineLvl w:val="1"/>
        <w:rPr>
          <w:rFonts w:ascii="Times New Roman" w:hAnsi="Times New Roman" w:cs="Times New Roman"/>
          <w:sz w:val="28"/>
          <w:szCs w:val="28"/>
        </w:rPr>
      </w:pPr>
      <w:r w:rsidRPr="003B4099">
        <w:rPr>
          <w:rFonts w:ascii="Times New Roman" w:hAnsi="Times New Roman" w:cs="Times New Roman"/>
          <w:sz w:val="28"/>
          <w:szCs w:val="28"/>
        </w:rPr>
        <w:t>2. Стандарт предоставления муниципальной услуги</w:t>
      </w:r>
    </w:p>
    <w:p w:rsidR="008D4E45" w:rsidRPr="003B4099" w:rsidRDefault="008D4E45" w:rsidP="00CB7BF7">
      <w:pPr>
        <w:pStyle w:val="ConsPlusNormal"/>
        <w:ind w:firstLine="539"/>
        <w:jc w:val="both"/>
        <w:rPr>
          <w:sz w:val="28"/>
          <w:szCs w:val="28"/>
        </w:rPr>
      </w:pPr>
      <w:r w:rsidRPr="003B4099">
        <w:rPr>
          <w:sz w:val="28"/>
          <w:szCs w:val="28"/>
        </w:rPr>
        <w:t>2.1. Наименование муниципальной услуги.</w:t>
      </w:r>
    </w:p>
    <w:p w:rsidR="008D4E45" w:rsidRPr="003B4099" w:rsidRDefault="008D4E45" w:rsidP="00CB7BF7">
      <w:pPr>
        <w:pStyle w:val="ConsPlusNormal"/>
        <w:ind w:firstLine="539"/>
        <w:jc w:val="both"/>
        <w:rPr>
          <w:sz w:val="28"/>
          <w:szCs w:val="28"/>
        </w:rPr>
      </w:pPr>
      <w:r w:rsidRPr="003B4099">
        <w:rPr>
          <w:sz w:val="28"/>
          <w:szCs w:val="28"/>
        </w:rPr>
        <w:t xml:space="preserve">Наименование муниципальной услуги </w:t>
      </w:r>
      <w:r w:rsidR="001E67BF" w:rsidRPr="003B4099">
        <w:rPr>
          <w:sz w:val="28"/>
          <w:szCs w:val="28"/>
        </w:rPr>
        <w:t>–</w:t>
      </w:r>
      <w:r w:rsidRPr="003B4099">
        <w:rPr>
          <w:sz w:val="28"/>
          <w:szCs w:val="28"/>
        </w:rPr>
        <w:t xml:space="preserve"> </w:t>
      </w:r>
      <w:r w:rsidR="001E67BF" w:rsidRPr="003B4099">
        <w:rPr>
          <w:sz w:val="28"/>
          <w:szCs w:val="28"/>
        </w:rPr>
        <w:t>«П</w:t>
      </w:r>
      <w:r w:rsidRPr="003B4099">
        <w:rPr>
          <w:sz w:val="28"/>
          <w:szCs w:val="28"/>
        </w:rPr>
        <w:t>еревод жилого помещения в нежилое помещение и нежилого помещения в жилое помещение</w:t>
      </w:r>
      <w:r w:rsidR="001E67BF" w:rsidRPr="003B4099">
        <w:rPr>
          <w:sz w:val="28"/>
          <w:szCs w:val="28"/>
        </w:rPr>
        <w:t>»</w:t>
      </w:r>
      <w:r w:rsidRPr="003B4099">
        <w:rPr>
          <w:sz w:val="28"/>
          <w:szCs w:val="28"/>
        </w:rPr>
        <w:t>.</w:t>
      </w:r>
    </w:p>
    <w:p w:rsidR="008D4E45" w:rsidRPr="003B4099" w:rsidRDefault="008D4E45" w:rsidP="00CB7BF7">
      <w:pPr>
        <w:pStyle w:val="ConsPlusNormal"/>
        <w:ind w:firstLine="539"/>
        <w:jc w:val="both"/>
        <w:rPr>
          <w:sz w:val="28"/>
          <w:szCs w:val="28"/>
        </w:rPr>
      </w:pPr>
      <w:r w:rsidRPr="003B4099">
        <w:rPr>
          <w:sz w:val="28"/>
          <w:szCs w:val="28"/>
        </w:rPr>
        <w:t>2.2. Наименование органа, предоставляющего муниципальную услугу.</w:t>
      </w:r>
    </w:p>
    <w:p w:rsidR="008D4E45" w:rsidRPr="003B4099" w:rsidRDefault="00AA5EC0" w:rsidP="00CB7BF7">
      <w:pPr>
        <w:pStyle w:val="ConsPlusNormal"/>
        <w:ind w:firstLine="540"/>
        <w:jc w:val="both"/>
        <w:rPr>
          <w:sz w:val="28"/>
          <w:szCs w:val="28"/>
        </w:rPr>
      </w:pPr>
      <w:r>
        <w:rPr>
          <w:sz w:val="28"/>
          <w:szCs w:val="28"/>
        </w:rPr>
        <w:t xml:space="preserve"> А</w:t>
      </w:r>
      <w:r w:rsidR="008D4E45" w:rsidRPr="003B4099">
        <w:rPr>
          <w:sz w:val="28"/>
          <w:szCs w:val="28"/>
        </w:rPr>
        <w:t xml:space="preserve">дминистрация </w:t>
      </w:r>
      <w:r w:rsidR="00CA4727">
        <w:rPr>
          <w:sz w:val="28"/>
          <w:szCs w:val="28"/>
        </w:rPr>
        <w:t>Большесырского</w:t>
      </w:r>
      <w:r w:rsidR="003B4099">
        <w:rPr>
          <w:sz w:val="28"/>
          <w:szCs w:val="28"/>
        </w:rPr>
        <w:t xml:space="preserve"> сельсовета Балахтинского района </w:t>
      </w:r>
      <w:r w:rsidR="003B4099">
        <w:rPr>
          <w:sz w:val="28"/>
          <w:szCs w:val="28"/>
        </w:rPr>
        <w:lastRenderedPageBreak/>
        <w:t>Красноярского края</w:t>
      </w:r>
      <w:r w:rsidR="001E67BF" w:rsidRPr="003B4099">
        <w:rPr>
          <w:sz w:val="28"/>
          <w:szCs w:val="28"/>
        </w:rPr>
        <w:t>.</w:t>
      </w:r>
    </w:p>
    <w:p w:rsidR="008D4E45" w:rsidRPr="003B4099" w:rsidRDefault="008D4E45" w:rsidP="00CB7BF7">
      <w:pPr>
        <w:pStyle w:val="ConsPlusNormal"/>
        <w:ind w:firstLine="540"/>
        <w:jc w:val="both"/>
        <w:rPr>
          <w:sz w:val="28"/>
          <w:szCs w:val="28"/>
        </w:rPr>
      </w:pPr>
      <w:r w:rsidRPr="003B4099">
        <w:rPr>
          <w:sz w:val="28"/>
          <w:szCs w:val="28"/>
        </w:rPr>
        <w:t>МФЦ участвует в предоставлении муниципальной услуги в части:</w:t>
      </w:r>
    </w:p>
    <w:p w:rsidR="008D4E45" w:rsidRPr="003B4099" w:rsidRDefault="008D4E45" w:rsidP="00CB7BF7">
      <w:pPr>
        <w:pStyle w:val="ConsPlusNormal"/>
        <w:ind w:firstLine="540"/>
        <w:jc w:val="both"/>
        <w:rPr>
          <w:sz w:val="28"/>
          <w:szCs w:val="28"/>
        </w:rPr>
      </w:pPr>
      <w:r w:rsidRPr="003B4099">
        <w:rPr>
          <w:sz w:val="28"/>
          <w:szCs w:val="28"/>
        </w:rPr>
        <w:t>- информирования по вопросам предоставления муниципальной услуги;</w:t>
      </w:r>
    </w:p>
    <w:p w:rsidR="008D4E45" w:rsidRPr="003B4099" w:rsidRDefault="008D4E45" w:rsidP="00CB7BF7">
      <w:pPr>
        <w:pStyle w:val="ConsPlusNormal"/>
        <w:ind w:firstLine="540"/>
        <w:jc w:val="both"/>
        <w:rPr>
          <w:sz w:val="28"/>
          <w:szCs w:val="28"/>
        </w:rPr>
      </w:pPr>
      <w:r w:rsidRPr="003B4099">
        <w:rPr>
          <w:sz w:val="28"/>
          <w:szCs w:val="28"/>
        </w:rPr>
        <w:t>- приема заявлений и документов, необходимых для предоставления муниципальной услуги;</w:t>
      </w:r>
    </w:p>
    <w:p w:rsidR="008D4E45" w:rsidRPr="003B4099" w:rsidRDefault="008D4E45" w:rsidP="00CB7BF7">
      <w:pPr>
        <w:pStyle w:val="ConsPlusNormal"/>
        <w:ind w:firstLine="540"/>
        <w:jc w:val="both"/>
        <w:rPr>
          <w:sz w:val="28"/>
          <w:szCs w:val="28"/>
        </w:rPr>
      </w:pPr>
      <w:r w:rsidRPr="003B4099">
        <w:rPr>
          <w:sz w:val="28"/>
          <w:szCs w:val="28"/>
        </w:rPr>
        <w:t>- выдачи результата предоставления муниципальной услуги.</w:t>
      </w:r>
    </w:p>
    <w:p w:rsidR="008D4E45" w:rsidRPr="003B4099" w:rsidRDefault="008D4E45" w:rsidP="00CB7BF7">
      <w:pPr>
        <w:pStyle w:val="ConsPlusNormal"/>
        <w:ind w:firstLine="539"/>
        <w:jc w:val="both"/>
        <w:rPr>
          <w:sz w:val="28"/>
          <w:szCs w:val="28"/>
        </w:rPr>
      </w:pPr>
      <w:r w:rsidRPr="003B4099">
        <w:rPr>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8D4E45" w:rsidRPr="003B4099" w:rsidRDefault="008D4E45" w:rsidP="00CB7BF7">
      <w:pPr>
        <w:pStyle w:val="ConsPlusNormal"/>
        <w:ind w:firstLine="539"/>
        <w:jc w:val="both"/>
        <w:rPr>
          <w:sz w:val="28"/>
          <w:szCs w:val="28"/>
        </w:rPr>
      </w:pPr>
      <w:r w:rsidRPr="003B4099">
        <w:rPr>
          <w:sz w:val="28"/>
          <w:szCs w:val="28"/>
        </w:rPr>
        <w:t>Заявитель вправе подать заявление о переводе помещения через МФЦ в соответствии с соглашение</w:t>
      </w:r>
      <w:r w:rsidR="00ED5F9F">
        <w:rPr>
          <w:sz w:val="28"/>
          <w:szCs w:val="28"/>
        </w:rPr>
        <w:t xml:space="preserve">м о взаимодействии между МФЦ и администрацией </w:t>
      </w:r>
      <w:r w:rsidR="00463653">
        <w:rPr>
          <w:sz w:val="28"/>
          <w:szCs w:val="28"/>
        </w:rPr>
        <w:t>Большесырского</w:t>
      </w:r>
      <w:r w:rsidR="00ED5F9F">
        <w:rPr>
          <w:sz w:val="28"/>
          <w:szCs w:val="28"/>
        </w:rPr>
        <w:t xml:space="preserve"> сельсовета</w:t>
      </w:r>
      <w:r w:rsidRPr="003B4099">
        <w:rPr>
          <w:sz w:val="28"/>
          <w:szCs w:val="28"/>
        </w:rPr>
        <w:t xml:space="preserve">, почтовым отправлением или с помощью ЕПГУ, РПГУ по форме </w:t>
      </w:r>
      <w:r w:rsidR="008860C0">
        <w:rPr>
          <w:sz w:val="28"/>
          <w:szCs w:val="28"/>
        </w:rPr>
        <w:t>в соответствии с Приложением № 3</w:t>
      </w:r>
      <w:r w:rsidRPr="003B4099">
        <w:rPr>
          <w:sz w:val="28"/>
          <w:szCs w:val="28"/>
        </w:rPr>
        <w:t xml:space="preserve"> к настоящему административному регламенту.</w:t>
      </w:r>
    </w:p>
    <w:p w:rsidR="008D4E45" w:rsidRDefault="008D4E45" w:rsidP="00CB7BF7">
      <w:pPr>
        <w:pStyle w:val="ConsPlusNormal"/>
        <w:ind w:firstLine="539"/>
        <w:jc w:val="both"/>
        <w:rPr>
          <w:sz w:val="28"/>
          <w:szCs w:val="28"/>
        </w:rPr>
      </w:pPr>
      <w:r w:rsidRPr="003B4099">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D4E45" w:rsidRPr="00CB7BF7" w:rsidRDefault="008D4E45" w:rsidP="00CB7BF7">
      <w:pPr>
        <w:pStyle w:val="ConsPlusNormal"/>
        <w:ind w:firstLine="540"/>
        <w:jc w:val="both"/>
        <w:rPr>
          <w:sz w:val="28"/>
          <w:szCs w:val="28"/>
        </w:rPr>
      </w:pPr>
      <w:r w:rsidRPr="00CB7BF7">
        <w:rPr>
          <w:sz w:val="28"/>
          <w:szCs w:val="28"/>
        </w:rPr>
        <w:t>2.3. Описание результата предоставления муниципальной услуги.</w:t>
      </w:r>
    </w:p>
    <w:p w:rsidR="008D4E45" w:rsidRPr="003B4099" w:rsidRDefault="008D4E45" w:rsidP="00CB7BF7">
      <w:pPr>
        <w:pStyle w:val="ConsPlusNormal"/>
        <w:ind w:firstLine="540"/>
        <w:jc w:val="both"/>
        <w:rPr>
          <w:sz w:val="28"/>
          <w:szCs w:val="28"/>
        </w:rPr>
      </w:pPr>
      <w:r w:rsidRPr="003B4099">
        <w:rPr>
          <w:sz w:val="28"/>
          <w:szCs w:val="28"/>
        </w:rPr>
        <w:t>Результатом предоставления муниципа</w:t>
      </w:r>
      <w:r w:rsidR="00ED5F9F">
        <w:rPr>
          <w:sz w:val="28"/>
          <w:szCs w:val="28"/>
        </w:rPr>
        <w:t xml:space="preserve">льной услуги является принятое </w:t>
      </w:r>
      <w:r w:rsidRPr="003B4099">
        <w:rPr>
          <w:sz w:val="28"/>
          <w:szCs w:val="28"/>
        </w:rPr>
        <w:t xml:space="preserve"> </w:t>
      </w:r>
      <w:r w:rsidR="00ED5F9F">
        <w:rPr>
          <w:sz w:val="28"/>
          <w:szCs w:val="28"/>
        </w:rPr>
        <w:t xml:space="preserve">администрацией </w:t>
      </w:r>
      <w:r w:rsidR="0092542E">
        <w:rPr>
          <w:sz w:val="28"/>
          <w:szCs w:val="28"/>
        </w:rPr>
        <w:t>Большесырского</w:t>
      </w:r>
      <w:r w:rsidR="00ED5F9F">
        <w:rPr>
          <w:sz w:val="28"/>
          <w:szCs w:val="28"/>
        </w:rPr>
        <w:t xml:space="preserve"> сельсовета </w:t>
      </w:r>
      <w:r w:rsidRPr="003B4099">
        <w:rPr>
          <w:sz w:val="28"/>
          <w:szCs w:val="28"/>
        </w:rPr>
        <w:t>решение о переводе или об отказе в переводе жилого помещения в нежилое помещение и нежилого помещения в жилое помещение.</w:t>
      </w:r>
    </w:p>
    <w:p w:rsidR="008D4E45" w:rsidRPr="003B4099" w:rsidRDefault="008D4E45" w:rsidP="00CB7BF7">
      <w:pPr>
        <w:pStyle w:val="ConsPlusNormal"/>
        <w:ind w:firstLine="851"/>
        <w:jc w:val="both"/>
        <w:rPr>
          <w:sz w:val="28"/>
          <w:szCs w:val="28"/>
        </w:rPr>
      </w:pPr>
      <w:r w:rsidRPr="003B4099">
        <w:rPr>
          <w:sz w:val="28"/>
          <w:szCs w:val="28"/>
        </w:rPr>
        <w:t>Форма уведомления о переводе (отказе в переводе) жилого (нежилого) помещения в нежилое (жилое) помещение утвержде</w:t>
      </w:r>
      <w:r w:rsidR="0092542E">
        <w:rPr>
          <w:sz w:val="28"/>
          <w:szCs w:val="28"/>
        </w:rPr>
        <w:t xml:space="preserve">на постановлением Правительства Российской </w:t>
      </w:r>
      <w:r w:rsidRPr="003B4099">
        <w:rPr>
          <w:sz w:val="28"/>
          <w:szCs w:val="28"/>
        </w:rPr>
        <w:t>Федерации от 10 августа 2005 № 502 «Об утверждении формы уведомления о переводе (отказе в переводе) жилого (нежилого) помещения в нежилое (жилое) помещение» (Прило</w:t>
      </w:r>
      <w:r w:rsidR="00D77AC0">
        <w:rPr>
          <w:sz w:val="28"/>
          <w:szCs w:val="28"/>
        </w:rPr>
        <w:t>жение № 4</w:t>
      </w:r>
      <w:r w:rsidRPr="003B4099">
        <w:rPr>
          <w:sz w:val="28"/>
          <w:szCs w:val="28"/>
        </w:rPr>
        <w:t xml:space="preserve"> к настоящему административному регламенту).</w:t>
      </w:r>
    </w:p>
    <w:p w:rsidR="008D4E45" w:rsidRPr="003B4099" w:rsidRDefault="008D4E45" w:rsidP="00CB7BF7">
      <w:pPr>
        <w:pStyle w:val="ConsPlusNormal"/>
        <w:ind w:firstLine="540"/>
        <w:jc w:val="both"/>
        <w:rPr>
          <w:sz w:val="28"/>
          <w:szCs w:val="28"/>
        </w:rPr>
      </w:pPr>
      <w:r w:rsidRPr="003B4099">
        <w:rPr>
          <w:sz w:val="28"/>
          <w:szCs w:val="28"/>
        </w:rPr>
        <w:t>Результат предоставления муниципальной услуги может быть получен:</w:t>
      </w:r>
    </w:p>
    <w:p w:rsidR="008D4E45" w:rsidRPr="003B4099" w:rsidRDefault="0092542E" w:rsidP="00CB7BF7">
      <w:pPr>
        <w:pStyle w:val="ConsPlusNormal"/>
        <w:ind w:firstLine="540"/>
        <w:jc w:val="both"/>
        <w:rPr>
          <w:sz w:val="28"/>
          <w:szCs w:val="28"/>
        </w:rPr>
      </w:pPr>
      <w:r>
        <w:rPr>
          <w:sz w:val="28"/>
          <w:szCs w:val="28"/>
        </w:rPr>
        <w:t>- в администрации</w:t>
      </w:r>
      <w:r w:rsidR="00ED5F9F">
        <w:rPr>
          <w:sz w:val="28"/>
          <w:szCs w:val="28"/>
        </w:rPr>
        <w:t xml:space="preserve"> </w:t>
      </w:r>
      <w:r>
        <w:rPr>
          <w:sz w:val="28"/>
          <w:szCs w:val="28"/>
        </w:rPr>
        <w:t>Большесырского</w:t>
      </w:r>
      <w:r w:rsidR="00ED5F9F">
        <w:rPr>
          <w:sz w:val="28"/>
          <w:szCs w:val="28"/>
        </w:rPr>
        <w:t xml:space="preserve"> сельсовета</w:t>
      </w:r>
      <w:r w:rsidR="008D4E45" w:rsidRPr="003B4099">
        <w:rPr>
          <w:sz w:val="28"/>
          <w:szCs w:val="28"/>
        </w:rPr>
        <w:t xml:space="preserve"> на бумажном носителе при личном обращении;</w:t>
      </w:r>
    </w:p>
    <w:p w:rsidR="008D4E45" w:rsidRPr="003B4099" w:rsidRDefault="008D4E45" w:rsidP="00CB7BF7">
      <w:pPr>
        <w:pStyle w:val="ConsPlusNormal"/>
        <w:ind w:firstLine="540"/>
        <w:jc w:val="both"/>
        <w:rPr>
          <w:sz w:val="28"/>
          <w:szCs w:val="28"/>
        </w:rPr>
      </w:pPr>
      <w:r w:rsidRPr="003B4099">
        <w:rPr>
          <w:sz w:val="28"/>
          <w:szCs w:val="28"/>
        </w:rPr>
        <w:t>- в МФЦ на бумажном носителе при личном обращении;</w:t>
      </w:r>
    </w:p>
    <w:p w:rsidR="008D4E45" w:rsidRPr="003B4099" w:rsidRDefault="008D4E45" w:rsidP="00CB7BF7">
      <w:pPr>
        <w:pStyle w:val="ConsPlusNormal"/>
        <w:ind w:firstLine="540"/>
        <w:jc w:val="both"/>
        <w:rPr>
          <w:sz w:val="28"/>
          <w:szCs w:val="28"/>
        </w:rPr>
      </w:pPr>
      <w:r w:rsidRPr="003B4099">
        <w:rPr>
          <w:sz w:val="28"/>
          <w:szCs w:val="28"/>
        </w:rPr>
        <w:t>- почтовым отправлением;</w:t>
      </w:r>
    </w:p>
    <w:p w:rsidR="008D4E45" w:rsidRDefault="008D4E45" w:rsidP="00CB7BF7">
      <w:pPr>
        <w:pStyle w:val="ConsPlusNormal"/>
        <w:ind w:firstLine="539"/>
        <w:jc w:val="both"/>
        <w:rPr>
          <w:sz w:val="28"/>
          <w:szCs w:val="28"/>
        </w:rPr>
      </w:pPr>
      <w:r w:rsidRPr="003B4099">
        <w:rPr>
          <w:sz w:val="28"/>
          <w:szCs w:val="28"/>
        </w:rPr>
        <w:t>- на ЕПГУ, РПГУ, в том числе в форме электронного документа, подписанного электронной подписью.</w:t>
      </w:r>
    </w:p>
    <w:p w:rsidR="008D4E45" w:rsidRPr="00CB7BF7" w:rsidRDefault="008D4E45" w:rsidP="00CB7BF7">
      <w:pPr>
        <w:pStyle w:val="ConsPlusNormal"/>
        <w:ind w:firstLine="539"/>
        <w:jc w:val="both"/>
        <w:rPr>
          <w:sz w:val="28"/>
          <w:szCs w:val="28"/>
        </w:rPr>
      </w:pPr>
      <w:r w:rsidRPr="00CB7BF7">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8D4E45" w:rsidRPr="003B4099" w:rsidRDefault="00CB7BF7" w:rsidP="00CB7BF7">
      <w:pPr>
        <w:pStyle w:val="ConsPlusNormal"/>
        <w:ind w:firstLine="539"/>
        <w:jc w:val="both"/>
        <w:rPr>
          <w:sz w:val="28"/>
          <w:szCs w:val="28"/>
        </w:rPr>
      </w:pPr>
      <w:r>
        <w:rPr>
          <w:sz w:val="28"/>
          <w:szCs w:val="28"/>
        </w:rPr>
        <w:t>Администраци</w:t>
      </w:r>
      <w:r w:rsidR="0092542E">
        <w:rPr>
          <w:sz w:val="28"/>
          <w:szCs w:val="28"/>
        </w:rPr>
        <w:t>я</w:t>
      </w:r>
      <w:r w:rsidR="00ED5F9F">
        <w:rPr>
          <w:sz w:val="28"/>
          <w:szCs w:val="28"/>
        </w:rPr>
        <w:t xml:space="preserve"> </w:t>
      </w:r>
      <w:r w:rsidR="00336B2B">
        <w:rPr>
          <w:sz w:val="28"/>
          <w:szCs w:val="28"/>
        </w:rPr>
        <w:t>Б</w:t>
      </w:r>
      <w:r w:rsidR="0092542E">
        <w:rPr>
          <w:sz w:val="28"/>
          <w:szCs w:val="28"/>
        </w:rPr>
        <w:t>ольшесырского</w:t>
      </w:r>
      <w:r w:rsidR="00ED5F9F">
        <w:rPr>
          <w:sz w:val="28"/>
          <w:szCs w:val="28"/>
        </w:rPr>
        <w:t xml:space="preserve"> сельсовета</w:t>
      </w:r>
      <w:r w:rsidR="008D4E45" w:rsidRPr="003B4099">
        <w:rPr>
          <w:sz w:val="28"/>
          <w:szCs w:val="28"/>
        </w:rPr>
        <w:t xml:space="preserve"> принимает решение о переводе или об отказе в переводе жилого помещения в нежилое помещение и </w:t>
      </w:r>
      <w:r w:rsidR="008D4E45" w:rsidRPr="003B4099">
        <w:rPr>
          <w:sz w:val="28"/>
          <w:szCs w:val="28"/>
        </w:rPr>
        <w:lastRenderedPageBreak/>
        <w:t>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8D4E45" w:rsidRPr="003B4099" w:rsidRDefault="008D4E45" w:rsidP="00CB7BF7">
      <w:pPr>
        <w:pStyle w:val="ConsPlusNormal"/>
        <w:ind w:firstLine="540"/>
        <w:jc w:val="both"/>
        <w:rPr>
          <w:sz w:val="28"/>
          <w:szCs w:val="28"/>
        </w:rPr>
      </w:pPr>
      <w:r w:rsidRPr="003B4099">
        <w:rPr>
          <w:sz w:val="28"/>
          <w:szCs w:val="28"/>
        </w:rPr>
        <w:t>В случае подачи документов в МФЦ срок предоставления муниципальной услуги исчисляется со дня по</w:t>
      </w:r>
      <w:r w:rsidR="00ED5F9F">
        <w:rPr>
          <w:sz w:val="28"/>
          <w:szCs w:val="28"/>
        </w:rPr>
        <w:t xml:space="preserve">ступления в администрацию </w:t>
      </w:r>
      <w:r w:rsidR="00336B2B">
        <w:rPr>
          <w:sz w:val="28"/>
          <w:szCs w:val="28"/>
        </w:rPr>
        <w:t>Большесырского</w:t>
      </w:r>
      <w:r w:rsidR="00ED5F9F">
        <w:rPr>
          <w:sz w:val="28"/>
          <w:szCs w:val="28"/>
        </w:rPr>
        <w:t xml:space="preserve"> сельсовета</w:t>
      </w:r>
      <w:r w:rsidRPr="003B4099">
        <w:rPr>
          <w:sz w:val="28"/>
          <w:szCs w:val="28"/>
        </w:rPr>
        <w:t xml:space="preserve"> документов из МФЦ.</w:t>
      </w:r>
    </w:p>
    <w:p w:rsidR="008D4E45" w:rsidRPr="003B4099" w:rsidRDefault="008D4E45" w:rsidP="00CB7BF7">
      <w:pPr>
        <w:pStyle w:val="ConsPlusNormal"/>
        <w:ind w:firstLine="539"/>
        <w:jc w:val="both"/>
        <w:rPr>
          <w:sz w:val="28"/>
          <w:szCs w:val="28"/>
        </w:rPr>
      </w:pPr>
      <w:r w:rsidRPr="003B4099">
        <w:rPr>
          <w:sz w:val="28"/>
          <w:szCs w:val="28"/>
        </w:rPr>
        <w:t>В случае подачи документов через ЕПГУ, РПГУ срок предоставления исчисляется со дня по</w:t>
      </w:r>
      <w:r w:rsidR="00ED5F9F">
        <w:rPr>
          <w:sz w:val="28"/>
          <w:szCs w:val="28"/>
        </w:rPr>
        <w:t xml:space="preserve">ступления в </w:t>
      </w:r>
      <w:r w:rsidRPr="003B4099">
        <w:rPr>
          <w:sz w:val="28"/>
          <w:szCs w:val="28"/>
        </w:rPr>
        <w:t xml:space="preserve"> </w:t>
      </w:r>
      <w:r w:rsidR="00ED5F9F">
        <w:rPr>
          <w:sz w:val="28"/>
          <w:szCs w:val="28"/>
        </w:rPr>
        <w:t xml:space="preserve">администрацию </w:t>
      </w:r>
      <w:r w:rsidR="00336B2B">
        <w:rPr>
          <w:sz w:val="28"/>
          <w:szCs w:val="28"/>
        </w:rPr>
        <w:t>Большесырского</w:t>
      </w:r>
      <w:r w:rsidR="00ED5F9F">
        <w:rPr>
          <w:sz w:val="28"/>
          <w:szCs w:val="28"/>
        </w:rPr>
        <w:t xml:space="preserve"> сельсовета </w:t>
      </w:r>
      <w:r w:rsidRPr="003B4099">
        <w:rPr>
          <w:sz w:val="28"/>
          <w:szCs w:val="28"/>
        </w:rPr>
        <w:t>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8D4E45" w:rsidRPr="003B4099" w:rsidRDefault="008D4E45" w:rsidP="00CB7BF7">
      <w:pPr>
        <w:pStyle w:val="ConsPlusNormal"/>
        <w:ind w:firstLine="539"/>
        <w:jc w:val="both"/>
        <w:rPr>
          <w:sz w:val="28"/>
          <w:szCs w:val="28"/>
        </w:rPr>
      </w:pPr>
      <w:r w:rsidRPr="003B4099">
        <w:rPr>
          <w:sz w:val="28"/>
          <w:szCs w:val="28"/>
        </w:rPr>
        <w:t>Приостановление предоставления муниципальной услуги законодательством Российской Федерации не предусмотрено.</w:t>
      </w:r>
    </w:p>
    <w:p w:rsidR="008D4E45" w:rsidRPr="003B4099" w:rsidRDefault="008D4E45" w:rsidP="00CB7BF7">
      <w:pPr>
        <w:pStyle w:val="ConsPlusNormal"/>
        <w:ind w:firstLine="539"/>
        <w:jc w:val="both"/>
        <w:rPr>
          <w:sz w:val="28"/>
          <w:szCs w:val="28"/>
        </w:rPr>
      </w:pPr>
      <w:r w:rsidRPr="003B4099">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8D4E45" w:rsidRPr="00CB7BF7" w:rsidRDefault="008D4E45" w:rsidP="00CB7BF7">
      <w:pPr>
        <w:pStyle w:val="ConsPlusNormal"/>
        <w:ind w:firstLine="540"/>
        <w:jc w:val="both"/>
        <w:rPr>
          <w:sz w:val="28"/>
          <w:szCs w:val="28"/>
        </w:rPr>
      </w:pPr>
      <w:r w:rsidRPr="00CB7BF7">
        <w:rPr>
          <w:sz w:val="28"/>
          <w:szCs w:val="28"/>
        </w:rPr>
        <w:t xml:space="preserve">2.5. Нормативные правовые акты, регулирующие предоставление муниципальной услуги. </w:t>
      </w:r>
    </w:p>
    <w:p w:rsidR="00264743" w:rsidRPr="003B4099" w:rsidRDefault="008D4E45" w:rsidP="00CB7BF7">
      <w:pPr>
        <w:pStyle w:val="ConsPlusNormal"/>
        <w:ind w:firstLine="540"/>
        <w:jc w:val="both"/>
        <w:rPr>
          <w:sz w:val="28"/>
          <w:szCs w:val="28"/>
        </w:rPr>
      </w:pPr>
      <w:r w:rsidRPr="003B4099">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w:t>
      </w:r>
      <w:r w:rsidR="00264743" w:rsidRPr="003B4099">
        <w:rPr>
          <w:sz w:val="28"/>
          <w:szCs w:val="28"/>
        </w:rPr>
        <w:t>на ЕПГУ, РПГУ:</w:t>
      </w:r>
    </w:p>
    <w:p w:rsidR="00264743" w:rsidRPr="003B4099" w:rsidRDefault="00264743" w:rsidP="00CB7BF7">
      <w:pPr>
        <w:pStyle w:val="ConsPlusNormal"/>
        <w:ind w:firstLine="540"/>
        <w:jc w:val="both"/>
        <w:rPr>
          <w:sz w:val="28"/>
          <w:szCs w:val="28"/>
        </w:rPr>
      </w:pPr>
      <w:r w:rsidRPr="003B4099">
        <w:rPr>
          <w:color w:val="FF0000"/>
          <w:sz w:val="28"/>
          <w:szCs w:val="28"/>
        </w:rPr>
        <w:t xml:space="preserve"> </w:t>
      </w:r>
      <w:r w:rsidRPr="003B4099">
        <w:rPr>
          <w:sz w:val="28"/>
          <w:szCs w:val="28"/>
        </w:rPr>
        <w:t xml:space="preserve">Жилищный Кодекс Российской Федерации; </w:t>
      </w:r>
    </w:p>
    <w:p w:rsidR="00264743" w:rsidRPr="003B4099" w:rsidRDefault="009A7342" w:rsidP="00CB7BF7">
      <w:pPr>
        <w:pStyle w:val="ConsPlusNormal"/>
        <w:ind w:firstLine="540"/>
        <w:jc w:val="both"/>
        <w:rPr>
          <w:sz w:val="28"/>
          <w:szCs w:val="28"/>
        </w:rPr>
      </w:pPr>
      <w:r w:rsidRPr="003B4099">
        <w:rPr>
          <w:sz w:val="28"/>
          <w:szCs w:val="28"/>
        </w:rPr>
        <w:t xml:space="preserve"> Федеральный</w:t>
      </w:r>
      <w:r w:rsidR="00D8472C" w:rsidRPr="003B4099">
        <w:rPr>
          <w:sz w:val="28"/>
          <w:szCs w:val="28"/>
        </w:rPr>
        <w:t xml:space="preserve"> закон</w:t>
      </w:r>
      <w:r w:rsidR="00264743" w:rsidRPr="003B4099">
        <w:rPr>
          <w:sz w:val="28"/>
          <w:szCs w:val="28"/>
        </w:rPr>
        <w:t xml:space="preserve"> от 27.07.2010 № 210-ФЗ "Об организации предоставления государственных и муниципальных услуг";</w:t>
      </w:r>
    </w:p>
    <w:p w:rsidR="00264743" w:rsidRPr="003B4099" w:rsidRDefault="00264743" w:rsidP="00CB7BF7">
      <w:pPr>
        <w:pStyle w:val="ConsPlusNormal"/>
        <w:ind w:firstLine="540"/>
        <w:jc w:val="both"/>
        <w:rPr>
          <w:sz w:val="28"/>
          <w:szCs w:val="28"/>
        </w:rPr>
      </w:pPr>
      <w:r w:rsidRPr="003B4099">
        <w:rPr>
          <w:sz w:val="28"/>
          <w:szCs w:val="28"/>
        </w:rPr>
        <w:t xml:space="preserve"> постановление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p>
    <w:p w:rsidR="00264743" w:rsidRPr="003B4099" w:rsidRDefault="00336B2B" w:rsidP="00CB7BF7">
      <w:pPr>
        <w:pStyle w:val="ConsPlusNormal"/>
        <w:jc w:val="both"/>
        <w:rPr>
          <w:sz w:val="28"/>
          <w:szCs w:val="28"/>
        </w:rPr>
      </w:pPr>
      <w:r>
        <w:rPr>
          <w:sz w:val="28"/>
          <w:szCs w:val="28"/>
        </w:rPr>
        <w:t xml:space="preserve">   </w:t>
      </w:r>
      <w:r w:rsidR="00264743" w:rsidRPr="003B4099">
        <w:rPr>
          <w:sz w:val="28"/>
          <w:szCs w:val="28"/>
        </w:rPr>
        <w:t>распоряжение Правительства Российской</w:t>
      </w:r>
      <w:r>
        <w:rPr>
          <w:sz w:val="28"/>
          <w:szCs w:val="28"/>
        </w:rPr>
        <w:t xml:space="preserve"> Федерации от 17 декабря 2009 г.</w:t>
      </w:r>
      <w:r w:rsidR="00264743" w:rsidRPr="003B4099">
        <w:rPr>
          <w:sz w:val="28"/>
          <w:szCs w:val="28"/>
        </w:rPr>
        <w:t xml:space="preserve"> № 1993-р "Об утверждении сводного перечня первоочередных государственных и муниципальных услуг, предоставляемых в электронном виде";</w:t>
      </w:r>
    </w:p>
    <w:p w:rsidR="00574EF4" w:rsidRPr="003B4099" w:rsidRDefault="006D45D5" w:rsidP="00CB7BF7">
      <w:pPr>
        <w:pStyle w:val="ConsPlusNormal"/>
        <w:ind w:firstLine="540"/>
        <w:jc w:val="both"/>
        <w:rPr>
          <w:sz w:val="28"/>
          <w:szCs w:val="28"/>
        </w:rPr>
      </w:pPr>
      <w:r w:rsidRPr="003B4099">
        <w:rPr>
          <w:sz w:val="28"/>
          <w:szCs w:val="28"/>
        </w:rPr>
        <w:t>Федеральный</w:t>
      </w:r>
      <w:r w:rsidR="00574EF4" w:rsidRPr="003B4099">
        <w:rPr>
          <w:sz w:val="28"/>
          <w:szCs w:val="28"/>
        </w:rPr>
        <w:t xml:space="preserve"> закон от 06.10.2003 N131-ФЗ «Об общих принципах организации местного самоуправления в Российской Федерации»;</w:t>
      </w:r>
    </w:p>
    <w:p w:rsidR="00574EF4" w:rsidRPr="003B4099" w:rsidRDefault="00574EF4" w:rsidP="00CB7BF7">
      <w:pPr>
        <w:pStyle w:val="ConsPlusNormal"/>
        <w:ind w:firstLine="540"/>
        <w:jc w:val="both"/>
        <w:rPr>
          <w:sz w:val="28"/>
          <w:szCs w:val="28"/>
        </w:rPr>
      </w:pPr>
      <w:r w:rsidRPr="003B4099">
        <w:rPr>
          <w:sz w:val="28"/>
          <w:szCs w:val="28"/>
        </w:rPr>
        <w:t>У</w:t>
      </w:r>
      <w:r w:rsidR="00BF4A8F">
        <w:rPr>
          <w:sz w:val="28"/>
          <w:szCs w:val="28"/>
        </w:rPr>
        <w:t xml:space="preserve">став </w:t>
      </w:r>
      <w:r w:rsidR="00336B2B">
        <w:rPr>
          <w:sz w:val="28"/>
          <w:szCs w:val="28"/>
        </w:rPr>
        <w:t>Большесырского</w:t>
      </w:r>
      <w:r w:rsidR="00BF4A8F">
        <w:rPr>
          <w:sz w:val="28"/>
          <w:szCs w:val="28"/>
        </w:rPr>
        <w:t xml:space="preserve"> сельсовета Балахтинского района Красноярского края</w:t>
      </w:r>
      <w:r w:rsidR="006D45D5" w:rsidRPr="003B4099">
        <w:rPr>
          <w:sz w:val="28"/>
          <w:szCs w:val="28"/>
        </w:rPr>
        <w:t>.</w:t>
      </w:r>
    </w:p>
    <w:p w:rsidR="008D4E45" w:rsidRDefault="008D4E45" w:rsidP="00CB7BF7">
      <w:pPr>
        <w:pStyle w:val="ConsPlusNormal"/>
        <w:ind w:firstLine="540"/>
        <w:jc w:val="both"/>
        <w:rPr>
          <w:sz w:val="28"/>
          <w:szCs w:val="28"/>
        </w:rPr>
      </w:pPr>
      <w:r w:rsidRPr="003B4099">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8D4E45" w:rsidRPr="00CB7BF7" w:rsidRDefault="008D4E45" w:rsidP="00CB7BF7">
      <w:pPr>
        <w:pStyle w:val="ConsPlusNormal"/>
        <w:ind w:firstLine="540"/>
        <w:jc w:val="both"/>
        <w:rPr>
          <w:sz w:val="28"/>
          <w:szCs w:val="28"/>
        </w:rPr>
      </w:pPr>
      <w:r w:rsidRPr="00CB7BF7">
        <w:rPr>
          <w:sz w:val="28"/>
          <w:szCs w:val="28"/>
        </w:rP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D4E45" w:rsidRPr="003B4099" w:rsidRDefault="008D4E45" w:rsidP="00CB7BF7">
      <w:pPr>
        <w:pStyle w:val="ConsPlusNormal"/>
        <w:ind w:firstLine="540"/>
        <w:jc w:val="both"/>
        <w:rPr>
          <w:sz w:val="28"/>
          <w:szCs w:val="28"/>
        </w:rPr>
      </w:pPr>
      <w:bookmarkStart w:id="0" w:name="Par93"/>
      <w:bookmarkEnd w:id="0"/>
      <w:r w:rsidRPr="003B4099">
        <w:rPr>
          <w:sz w:val="28"/>
          <w:szCs w:val="28"/>
        </w:rPr>
        <w:lastRenderedPageBreak/>
        <w:t>2.6.1. Исчерпывающий перечень документов, необходимых для предоставления муниципальной услуги.</w:t>
      </w:r>
    </w:p>
    <w:p w:rsidR="008D4E45" w:rsidRPr="003B4099" w:rsidRDefault="008D4E45" w:rsidP="00CB7BF7">
      <w:pPr>
        <w:pStyle w:val="ConsPlusNormal"/>
        <w:ind w:firstLine="540"/>
        <w:jc w:val="both"/>
        <w:rPr>
          <w:sz w:val="28"/>
          <w:szCs w:val="28"/>
        </w:rPr>
      </w:pPr>
      <w:r w:rsidRPr="003B4099">
        <w:rPr>
          <w:sz w:val="28"/>
          <w:szCs w:val="28"/>
        </w:rPr>
        <w:t>Исчерпывающий перечень документов, необходимых для предоставления муниципальной услуги, которые заявитель представляет самос</w:t>
      </w:r>
      <w:r w:rsidR="00022CA9">
        <w:rPr>
          <w:sz w:val="28"/>
          <w:szCs w:val="28"/>
        </w:rPr>
        <w:t>тоятельно в</w:t>
      </w:r>
      <w:r w:rsidR="00022CA9" w:rsidRPr="00022CA9">
        <w:rPr>
          <w:sz w:val="28"/>
          <w:szCs w:val="28"/>
        </w:rPr>
        <w:t xml:space="preserve"> </w:t>
      </w:r>
      <w:r w:rsidR="00022CA9">
        <w:rPr>
          <w:sz w:val="28"/>
          <w:szCs w:val="28"/>
        </w:rPr>
        <w:t xml:space="preserve">администрацию </w:t>
      </w:r>
      <w:r w:rsidR="00CB7BF7">
        <w:rPr>
          <w:sz w:val="28"/>
          <w:szCs w:val="28"/>
        </w:rPr>
        <w:t>Большесырского</w:t>
      </w:r>
      <w:r w:rsidR="00022CA9">
        <w:rPr>
          <w:sz w:val="28"/>
          <w:szCs w:val="28"/>
        </w:rPr>
        <w:t xml:space="preserve"> сельсовета</w:t>
      </w:r>
      <w:r w:rsidRPr="003B4099">
        <w:rPr>
          <w:sz w:val="28"/>
          <w:szCs w:val="28"/>
        </w:rPr>
        <w:t>:</w:t>
      </w:r>
    </w:p>
    <w:p w:rsidR="008D4E45" w:rsidRPr="003B4099" w:rsidRDefault="008D4E45" w:rsidP="00CB7BF7">
      <w:pPr>
        <w:pStyle w:val="ConsPlusNormal"/>
        <w:ind w:firstLine="540"/>
        <w:jc w:val="both"/>
        <w:rPr>
          <w:sz w:val="28"/>
          <w:szCs w:val="28"/>
        </w:rPr>
      </w:pPr>
      <w:r w:rsidRPr="003B4099">
        <w:rPr>
          <w:sz w:val="28"/>
          <w:szCs w:val="28"/>
        </w:rPr>
        <w:t>1) заявление о переводе помещения;</w:t>
      </w:r>
    </w:p>
    <w:p w:rsidR="008D4E45" w:rsidRPr="003B4099" w:rsidRDefault="008D4E45" w:rsidP="00CB7BF7">
      <w:pPr>
        <w:pStyle w:val="ConsPlusNormal"/>
        <w:ind w:firstLine="567"/>
        <w:jc w:val="both"/>
        <w:rPr>
          <w:sz w:val="28"/>
          <w:szCs w:val="28"/>
        </w:rPr>
      </w:pPr>
      <w:r w:rsidRPr="003B4099">
        <w:rPr>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8D4E45" w:rsidRPr="003B4099" w:rsidRDefault="008D4E45" w:rsidP="00CB7BF7">
      <w:pPr>
        <w:pStyle w:val="ConsPlusNormal"/>
        <w:ind w:firstLine="540"/>
        <w:jc w:val="both"/>
        <w:rPr>
          <w:sz w:val="28"/>
          <w:szCs w:val="28"/>
        </w:rPr>
      </w:pPr>
      <w:r w:rsidRPr="003B4099">
        <w:rPr>
          <w:sz w:val="28"/>
          <w:szCs w:val="28"/>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8D4E45" w:rsidRPr="003B4099" w:rsidRDefault="008D4E45" w:rsidP="00CB7BF7">
      <w:pPr>
        <w:pStyle w:val="ConsPlusNormal"/>
        <w:ind w:firstLine="540"/>
        <w:jc w:val="both"/>
        <w:rPr>
          <w:sz w:val="28"/>
          <w:szCs w:val="28"/>
        </w:rPr>
      </w:pPr>
      <w:r w:rsidRPr="003B4099">
        <w:rPr>
          <w:sz w:val="28"/>
          <w:szCs w:val="28"/>
        </w:rPr>
        <w:t>4) поэтажный план дома, в котором находится переводимое помещение;</w:t>
      </w:r>
    </w:p>
    <w:p w:rsidR="008D4E45" w:rsidRPr="003B4099" w:rsidRDefault="008D4E45" w:rsidP="00CB7BF7">
      <w:pPr>
        <w:pStyle w:val="ConsPlusNormal"/>
        <w:ind w:firstLine="540"/>
        <w:jc w:val="both"/>
        <w:rPr>
          <w:sz w:val="28"/>
          <w:szCs w:val="28"/>
        </w:rPr>
      </w:pPr>
      <w:r w:rsidRPr="003B4099">
        <w:rPr>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D4E45" w:rsidRPr="003B4099" w:rsidRDefault="008D4E45" w:rsidP="00CB7BF7">
      <w:pPr>
        <w:pStyle w:val="ConsPlusNormal"/>
        <w:ind w:firstLine="540"/>
        <w:jc w:val="both"/>
        <w:rPr>
          <w:sz w:val="28"/>
          <w:szCs w:val="28"/>
        </w:rPr>
      </w:pPr>
      <w:r w:rsidRPr="003B4099">
        <w:rPr>
          <w:sz w:val="28"/>
          <w:szCs w:val="28"/>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8D4E45" w:rsidRPr="003B4099" w:rsidRDefault="008D4E45" w:rsidP="00CB7BF7">
      <w:pPr>
        <w:pStyle w:val="ConsPlusNormal"/>
        <w:ind w:firstLine="540"/>
        <w:jc w:val="both"/>
        <w:rPr>
          <w:sz w:val="28"/>
          <w:szCs w:val="28"/>
        </w:rPr>
      </w:pPr>
      <w:r w:rsidRPr="003B4099">
        <w:rPr>
          <w:sz w:val="28"/>
          <w:szCs w:val="28"/>
        </w:rPr>
        <w:t>7) согласие каждого собственника всех помещений, примыкающих к переводимому помещению, на перевод жилого помещения в нежилое помещение.</w:t>
      </w:r>
    </w:p>
    <w:p w:rsidR="008D4E45" w:rsidRPr="003B4099" w:rsidRDefault="008D4E45" w:rsidP="00CB7BF7">
      <w:pPr>
        <w:pStyle w:val="ConsPlusNormal"/>
        <w:ind w:firstLine="539"/>
        <w:jc w:val="both"/>
        <w:rPr>
          <w:sz w:val="28"/>
          <w:szCs w:val="28"/>
        </w:rPr>
      </w:pPr>
      <w:r w:rsidRPr="003B4099">
        <w:rPr>
          <w:sz w:val="28"/>
          <w:szCs w:val="28"/>
        </w:rPr>
        <w:t>2</w:t>
      </w:r>
      <w:r w:rsidR="00AA5EC0">
        <w:rPr>
          <w:sz w:val="28"/>
          <w:szCs w:val="28"/>
        </w:rPr>
        <w:t>.6.1.1</w:t>
      </w:r>
      <w:r w:rsidR="00BF4A8F">
        <w:rPr>
          <w:sz w:val="28"/>
          <w:szCs w:val="28"/>
        </w:rPr>
        <w:t>.</w:t>
      </w:r>
      <w:r w:rsidRPr="003B4099">
        <w:rPr>
          <w:sz w:val="28"/>
          <w:szCs w:val="28"/>
        </w:rPr>
        <w:t xml:space="preserve">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D4E45" w:rsidRPr="003B4099" w:rsidRDefault="008D4E45" w:rsidP="00CB7BF7">
      <w:pPr>
        <w:pStyle w:val="ConsPlusNormal"/>
        <w:ind w:firstLine="539"/>
        <w:jc w:val="both"/>
        <w:rPr>
          <w:sz w:val="28"/>
          <w:szCs w:val="28"/>
        </w:rPr>
      </w:pPr>
      <w:r w:rsidRPr="003B4099">
        <w:rPr>
          <w:sz w:val="28"/>
          <w:szCs w:val="28"/>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8D4E45" w:rsidRPr="003B4099" w:rsidRDefault="008D4E45" w:rsidP="00CB7BF7">
      <w:pPr>
        <w:pStyle w:val="ConsPlusNormal"/>
        <w:ind w:firstLine="539"/>
        <w:jc w:val="both"/>
        <w:rPr>
          <w:sz w:val="28"/>
          <w:szCs w:val="28"/>
        </w:rPr>
      </w:pPr>
      <w:r w:rsidRPr="003B4099">
        <w:rPr>
          <w:sz w:val="28"/>
          <w:szCs w:val="28"/>
        </w:rPr>
        <w:t>- оформленную в соответствии с законодательством Российской Федерации доверенность (для физических лиц);</w:t>
      </w:r>
    </w:p>
    <w:p w:rsidR="008D4E45" w:rsidRPr="003B4099" w:rsidRDefault="008D4E45" w:rsidP="00CB7BF7">
      <w:pPr>
        <w:pStyle w:val="ConsPlusNormal"/>
        <w:ind w:firstLine="539"/>
        <w:jc w:val="both"/>
        <w:rPr>
          <w:sz w:val="28"/>
          <w:szCs w:val="28"/>
        </w:rPr>
      </w:pPr>
      <w:r w:rsidRPr="003B4099">
        <w:rPr>
          <w:sz w:val="28"/>
          <w:szCs w:val="28"/>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8D4E45" w:rsidRPr="003B4099" w:rsidRDefault="008D4E45" w:rsidP="00CB7BF7">
      <w:pPr>
        <w:pStyle w:val="ConsPlusNormal"/>
        <w:ind w:firstLine="539"/>
        <w:jc w:val="both"/>
        <w:rPr>
          <w:sz w:val="28"/>
          <w:szCs w:val="28"/>
        </w:rPr>
      </w:pPr>
      <w:r w:rsidRPr="003B4099">
        <w:rPr>
          <w:sz w:val="28"/>
          <w:szCs w:val="28"/>
        </w:rPr>
        <w:t xml:space="preserve">В случае,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w:t>
      </w:r>
      <w:r w:rsidRPr="003B4099">
        <w:rPr>
          <w:sz w:val="28"/>
          <w:szCs w:val="28"/>
        </w:rPr>
        <w:lastRenderedPageBreak/>
        <w:t>области использования электронных подписей.</w:t>
      </w:r>
    </w:p>
    <w:p w:rsidR="008D4E45" w:rsidRPr="003B4099" w:rsidRDefault="008D4E45" w:rsidP="00CB7BF7">
      <w:pPr>
        <w:pStyle w:val="ConsPlusNormal"/>
        <w:ind w:firstLine="539"/>
        <w:jc w:val="both"/>
        <w:rPr>
          <w:sz w:val="28"/>
          <w:szCs w:val="28"/>
        </w:rPr>
      </w:pPr>
      <w:r w:rsidRPr="003B4099">
        <w:rPr>
          <w:sz w:val="28"/>
          <w:szCs w:val="28"/>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8D4E45" w:rsidRPr="003B4099" w:rsidRDefault="00AA5EC0" w:rsidP="00CB7BF7">
      <w:pPr>
        <w:pStyle w:val="ConsPlusNormal"/>
        <w:ind w:firstLine="540"/>
        <w:jc w:val="both"/>
        <w:rPr>
          <w:sz w:val="28"/>
          <w:szCs w:val="28"/>
        </w:rPr>
      </w:pPr>
      <w:bookmarkStart w:id="1" w:name="Par104"/>
      <w:bookmarkEnd w:id="1"/>
      <w:r>
        <w:rPr>
          <w:sz w:val="28"/>
          <w:szCs w:val="28"/>
        </w:rPr>
        <w:t>2.6.2</w:t>
      </w:r>
      <w:r w:rsidR="008D4E45" w:rsidRPr="003B4099">
        <w:rPr>
          <w:sz w:val="28"/>
          <w:szCs w:val="28"/>
        </w:rPr>
        <w:t xml:space="preserve">.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8D4E45" w:rsidRPr="003B4099">
          <w:rPr>
            <w:sz w:val="28"/>
            <w:szCs w:val="28"/>
          </w:rPr>
          <w:t>подпунктах</w:t>
        </w:r>
      </w:hyperlink>
      <w:r w:rsidR="008D4E45" w:rsidRPr="003B4099">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008D4E45" w:rsidRPr="003B4099">
          <w:rPr>
            <w:sz w:val="28"/>
            <w:szCs w:val="28"/>
          </w:rPr>
          <w:t>3</w:t>
        </w:r>
      </w:hyperlink>
      <w:r w:rsidR="008D4E45" w:rsidRPr="003B4099">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8D4E45" w:rsidRPr="003B4099">
          <w:rPr>
            <w:sz w:val="28"/>
            <w:szCs w:val="28"/>
          </w:rPr>
          <w:t>4 пункта 2.6.1</w:t>
        </w:r>
      </w:hyperlink>
      <w:r w:rsidR="008D4E45" w:rsidRPr="003B4099">
        <w:rPr>
          <w:sz w:val="28"/>
          <w:szCs w:val="28"/>
        </w:rP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8D4E45" w:rsidRPr="003B4099" w:rsidRDefault="00AA5EC0" w:rsidP="00CB7BF7">
      <w:pPr>
        <w:pStyle w:val="ConsPlusNormal"/>
        <w:ind w:firstLine="540"/>
        <w:jc w:val="both"/>
        <w:rPr>
          <w:sz w:val="28"/>
          <w:szCs w:val="28"/>
        </w:rPr>
      </w:pPr>
      <w:r>
        <w:rPr>
          <w:sz w:val="28"/>
          <w:szCs w:val="28"/>
        </w:rPr>
        <w:t>2.6.3</w:t>
      </w:r>
      <w:r w:rsidR="008D4E45" w:rsidRPr="003B4099">
        <w:rPr>
          <w:sz w:val="28"/>
          <w:szCs w:val="28"/>
        </w:rPr>
        <w:t xml:space="preserve">.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008D4E45" w:rsidRPr="003B4099">
          <w:rPr>
            <w:sz w:val="28"/>
            <w:szCs w:val="28"/>
          </w:rPr>
          <w:t>подпунктах</w:t>
        </w:r>
      </w:hyperlink>
      <w:r w:rsidR="008D4E45" w:rsidRPr="003B4099">
        <w:rPr>
          <w:sz w:val="28"/>
          <w:szCs w:val="28"/>
        </w:rPr>
        <w:t xml:space="preserve"> 2, </w:t>
      </w:r>
      <w:hyperlink w:anchor="Par98" w:tooltip="4) технический паспорт переустраиваемого и (или) перепланируемого помещения в многоквартирном доме;" w:history="1">
        <w:r w:rsidR="008D4E45" w:rsidRPr="003B4099">
          <w:rPr>
            <w:sz w:val="28"/>
            <w:szCs w:val="28"/>
          </w:rPr>
          <w:t>3</w:t>
        </w:r>
      </w:hyperlink>
      <w:r w:rsidR="008D4E45" w:rsidRPr="003B4099">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008D4E45" w:rsidRPr="003B4099">
          <w:rPr>
            <w:sz w:val="28"/>
            <w:szCs w:val="28"/>
          </w:rPr>
          <w:t>4 пункта 2.6.1</w:t>
        </w:r>
      </w:hyperlink>
      <w:r w:rsidR="008D4E45" w:rsidRPr="003B4099">
        <w:rPr>
          <w:sz w:val="28"/>
          <w:szCs w:val="28"/>
        </w:rPr>
        <w:t xml:space="preserve"> настоящего административного регламента запр</w:t>
      </w:r>
      <w:r w:rsidR="00022CA9">
        <w:rPr>
          <w:sz w:val="28"/>
          <w:szCs w:val="28"/>
        </w:rPr>
        <w:t xml:space="preserve">ашиваются администрацией </w:t>
      </w:r>
      <w:r w:rsidR="00CB7BF7">
        <w:rPr>
          <w:sz w:val="28"/>
          <w:szCs w:val="28"/>
        </w:rPr>
        <w:t>Большесырского</w:t>
      </w:r>
      <w:r w:rsidR="00022CA9">
        <w:rPr>
          <w:sz w:val="28"/>
          <w:szCs w:val="28"/>
        </w:rPr>
        <w:t xml:space="preserve"> сельсовета</w:t>
      </w:r>
      <w:r w:rsidR="008D4E45" w:rsidRPr="003B4099">
        <w:rPr>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8D4E45" w:rsidRPr="003B4099" w:rsidRDefault="008D4E45" w:rsidP="00CB7BF7">
      <w:pPr>
        <w:pStyle w:val="ConsPlusNormal"/>
        <w:ind w:firstLine="540"/>
        <w:jc w:val="both"/>
        <w:rPr>
          <w:sz w:val="28"/>
          <w:szCs w:val="28"/>
        </w:rPr>
      </w:pPr>
      <w:r w:rsidRPr="003B4099">
        <w:rPr>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8D4E45" w:rsidRPr="003B4099" w:rsidRDefault="008D4E45" w:rsidP="00CB7BF7">
      <w:pPr>
        <w:pStyle w:val="ConsPlusNormal"/>
        <w:ind w:firstLine="540"/>
        <w:jc w:val="both"/>
        <w:rPr>
          <w:sz w:val="28"/>
          <w:szCs w:val="28"/>
        </w:rPr>
      </w:pPr>
      <w:r w:rsidRPr="003B4099">
        <w:rPr>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8D4E45" w:rsidRPr="003B4099" w:rsidRDefault="00022CA9" w:rsidP="00CB7BF7">
      <w:pPr>
        <w:pStyle w:val="ConsPlusNormal"/>
        <w:ind w:firstLine="540"/>
        <w:jc w:val="both"/>
        <w:rPr>
          <w:sz w:val="28"/>
          <w:szCs w:val="28"/>
        </w:rPr>
      </w:pPr>
      <w:r>
        <w:rPr>
          <w:sz w:val="28"/>
          <w:szCs w:val="28"/>
        </w:rPr>
        <w:t xml:space="preserve">Администрация </w:t>
      </w:r>
      <w:r w:rsidR="00CB7BF7">
        <w:rPr>
          <w:sz w:val="28"/>
          <w:szCs w:val="28"/>
        </w:rPr>
        <w:t>Большесырского</w:t>
      </w:r>
      <w:r>
        <w:rPr>
          <w:sz w:val="28"/>
          <w:szCs w:val="28"/>
        </w:rPr>
        <w:t xml:space="preserve"> сельсовета</w:t>
      </w:r>
      <w:r w:rsidR="00CB7BF7">
        <w:rPr>
          <w:sz w:val="28"/>
          <w:szCs w:val="28"/>
        </w:rPr>
        <w:t>, осуществляющая</w:t>
      </w:r>
      <w:r w:rsidR="008D4E45" w:rsidRPr="003B4099">
        <w:rPr>
          <w:sz w:val="28"/>
          <w:szCs w:val="28"/>
        </w:rPr>
        <w:t xml:space="preserve">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8D4E45" w:rsidRPr="003B4099" w:rsidRDefault="008D4E45" w:rsidP="00CB7BF7">
      <w:pPr>
        <w:pStyle w:val="ConsPlusNormal"/>
        <w:ind w:firstLine="540"/>
        <w:jc w:val="both"/>
        <w:rPr>
          <w:sz w:val="28"/>
          <w:szCs w:val="28"/>
        </w:rPr>
      </w:pPr>
      <w:r w:rsidRPr="003B4099">
        <w:rPr>
          <w:sz w:val="28"/>
          <w:szCs w:val="28"/>
        </w:rPr>
        <w:t>По межведомственным</w:t>
      </w:r>
      <w:r w:rsidR="00022CA9">
        <w:rPr>
          <w:sz w:val="28"/>
          <w:szCs w:val="28"/>
        </w:rPr>
        <w:t xml:space="preserve"> запросам администрации </w:t>
      </w:r>
      <w:r w:rsidR="00CB7BF7">
        <w:rPr>
          <w:sz w:val="28"/>
          <w:szCs w:val="28"/>
        </w:rPr>
        <w:t>Большесырского</w:t>
      </w:r>
      <w:r w:rsidR="00022CA9">
        <w:rPr>
          <w:sz w:val="28"/>
          <w:szCs w:val="28"/>
        </w:rPr>
        <w:t xml:space="preserve"> сельсовета</w:t>
      </w:r>
      <w:r w:rsidRPr="003B4099">
        <w:rPr>
          <w:sz w:val="28"/>
          <w:szCs w:val="28"/>
        </w:rPr>
        <w:t>,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D4E45" w:rsidRPr="00CB7BF7" w:rsidRDefault="008D4E45" w:rsidP="00CB7BF7">
      <w:pPr>
        <w:pStyle w:val="ConsPlusNormal"/>
        <w:ind w:firstLine="540"/>
        <w:jc w:val="both"/>
        <w:rPr>
          <w:sz w:val="28"/>
          <w:szCs w:val="28"/>
        </w:rPr>
      </w:pPr>
      <w:bookmarkStart w:id="2" w:name="Par116"/>
      <w:bookmarkEnd w:id="2"/>
      <w:r w:rsidRPr="00CB7BF7">
        <w:rPr>
          <w:sz w:val="28"/>
          <w:szCs w:val="28"/>
        </w:rPr>
        <w:lastRenderedPageBreak/>
        <w:t>2.7. Исчерпывающий перечень оснований для отказа в приеме документов, необходимых для предоставления муниципальной услуги.</w:t>
      </w:r>
    </w:p>
    <w:p w:rsidR="008D4E45" w:rsidRPr="003B4099" w:rsidRDefault="008D4E45" w:rsidP="00CB7BF7">
      <w:pPr>
        <w:pStyle w:val="ConsPlusNormal"/>
        <w:ind w:firstLine="540"/>
        <w:jc w:val="both"/>
        <w:rPr>
          <w:sz w:val="28"/>
          <w:szCs w:val="28"/>
        </w:rPr>
      </w:pPr>
      <w:r w:rsidRPr="003B4099">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8D4E45" w:rsidRPr="00CB7BF7" w:rsidRDefault="008D4E45" w:rsidP="00CB7BF7">
      <w:pPr>
        <w:pStyle w:val="ConsPlusNormal"/>
        <w:ind w:firstLine="540"/>
        <w:jc w:val="both"/>
        <w:rPr>
          <w:sz w:val="28"/>
          <w:szCs w:val="28"/>
        </w:rPr>
      </w:pPr>
      <w:r w:rsidRPr="00CB7BF7">
        <w:rPr>
          <w:sz w:val="28"/>
          <w:szCs w:val="28"/>
        </w:rPr>
        <w:t>2.8. Исчерпывающий перечень оснований для приостановления или отказа в предоставлении муниципальной услуги.</w:t>
      </w:r>
    </w:p>
    <w:p w:rsidR="008D4E45" w:rsidRPr="003B4099" w:rsidRDefault="008D4E45" w:rsidP="00CB7BF7">
      <w:pPr>
        <w:pStyle w:val="ConsPlusNormal"/>
        <w:ind w:firstLine="540"/>
        <w:jc w:val="both"/>
        <w:rPr>
          <w:sz w:val="28"/>
          <w:szCs w:val="28"/>
        </w:rPr>
      </w:pPr>
      <w:r w:rsidRPr="003B4099">
        <w:rPr>
          <w:sz w:val="28"/>
          <w:szCs w:val="28"/>
        </w:rPr>
        <w:t>Приостановление предоставления муниципальной услуги законодательством Российской Федерации не предусмотрено.</w:t>
      </w:r>
    </w:p>
    <w:p w:rsidR="008D4E45" w:rsidRPr="003B4099" w:rsidRDefault="008D4E45" w:rsidP="00CB7BF7">
      <w:pPr>
        <w:pStyle w:val="ConsPlusNormal"/>
        <w:ind w:firstLine="540"/>
        <w:jc w:val="both"/>
        <w:rPr>
          <w:sz w:val="28"/>
          <w:szCs w:val="28"/>
        </w:rPr>
      </w:pPr>
      <w:r w:rsidRPr="003B4099">
        <w:rPr>
          <w:sz w:val="28"/>
          <w:szCs w:val="28"/>
        </w:rPr>
        <w:t>Отказ в переводе жилого помещения в нежилое помещение или нежилого помещения в жилое помещение допускается в случае, если:</w:t>
      </w:r>
    </w:p>
    <w:p w:rsidR="008D4E45" w:rsidRPr="003B4099" w:rsidRDefault="008D4E45" w:rsidP="00CB7BF7">
      <w:pPr>
        <w:pStyle w:val="ConsPlusNormal"/>
        <w:numPr>
          <w:ilvl w:val="0"/>
          <w:numId w:val="3"/>
        </w:numPr>
        <w:ind w:left="0" w:firstLine="540"/>
        <w:jc w:val="both"/>
        <w:rPr>
          <w:sz w:val="28"/>
          <w:szCs w:val="28"/>
        </w:rPr>
      </w:pPr>
      <w:r w:rsidRPr="003B4099">
        <w:rPr>
          <w:sz w:val="28"/>
          <w:szCs w:val="28"/>
        </w:rP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3B4099">
          <w:rPr>
            <w:sz w:val="28"/>
            <w:szCs w:val="28"/>
          </w:rPr>
          <w:t>пунктом 2.6.1</w:t>
        </w:r>
      </w:hyperlink>
      <w:r w:rsidRPr="003B4099">
        <w:rPr>
          <w:sz w:val="28"/>
          <w:szCs w:val="28"/>
        </w:rPr>
        <w:t xml:space="preserve">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8D4E45" w:rsidRPr="003B4099" w:rsidRDefault="008D4E45" w:rsidP="00CB7BF7">
      <w:pPr>
        <w:pStyle w:val="ConsPlusNormal"/>
        <w:ind w:firstLine="540"/>
        <w:jc w:val="both"/>
        <w:rPr>
          <w:sz w:val="28"/>
          <w:szCs w:val="28"/>
        </w:rPr>
      </w:pPr>
      <w:r w:rsidRPr="003B4099">
        <w:rPr>
          <w:sz w:val="28"/>
          <w:szCs w:val="28"/>
        </w:rPr>
        <w:t>2) по</w:t>
      </w:r>
      <w:r w:rsidR="00022CA9">
        <w:rPr>
          <w:sz w:val="28"/>
          <w:szCs w:val="28"/>
        </w:rPr>
        <w:t xml:space="preserve">ступления в администрацию </w:t>
      </w:r>
      <w:r w:rsidR="00CB7BF7">
        <w:rPr>
          <w:sz w:val="28"/>
          <w:szCs w:val="28"/>
        </w:rPr>
        <w:t>Большесырского</w:t>
      </w:r>
      <w:r w:rsidR="00022CA9">
        <w:rPr>
          <w:sz w:val="28"/>
          <w:szCs w:val="28"/>
        </w:rPr>
        <w:t xml:space="preserve"> сельсовета</w:t>
      </w:r>
      <w:r w:rsidRPr="003B4099">
        <w:rPr>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3B4099">
          <w:rPr>
            <w:sz w:val="28"/>
            <w:szCs w:val="28"/>
          </w:rPr>
          <w:t>пунктом 2.6.1</w:t>
        </w:r>
      </w:hyperlink>
      <w:r w:rsidRPr="003B4099">
        <w:rPr>
          <w:sz w:val="28"/>
          <w:szCs w:val="28"/>
        </w:rPr>
        <w:t xml:space="preserve">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w:t>
      </w:r>
      <w:r w:rsidR="00022CA9">
        <w:rPr>
          <w:sz w:val="28"/>
          <w:szCs w:val="28"/>
        </w:rPr>
        <w:t xml:space="preserve">лучае, если администрация </w:t>
      </w:r>
      <w:r w:rsidR="00CB7BF7">
        <w:rPr>
          <w:sz w:val="28"/>
          <w:szCs w:val="28"/>
        </w:rPr>
        <w:t>Большесырского</w:t>
      </w:r>
      <w:r w:rsidR="00022CA9">
        <w:rPr>
          <w:sz w:val="28"/>
          <w:szCs w:val="28"/>
        </w:rPr>
        <w:t xml:space="preserve"> сельсовета</w:t>
      </w:r>
      <w:r w:rsidRPr="003B4099">
        <w:rPr>
          <w:sz w:val="28"/>
          <w:szCs w:val="28"/>
        </w:rPr>
        <w:t xml:space="preserve"> после получения ответа на межведомственный запрос уведомил</w:t>
      </w:r>
      <w:r w:rsidR="00CB7BF7">
        <w:rPr>
          <w:sz w:val="28"/>
          <w:szCs w:val="28"/>
        </w:rPr>
        <w:t>а</w:t>
      </w:r>
      <w:r w:rsidRPr="003B4099">
        <w:rPr>
          <w:sz w:val="28"/>
          <w:szCs w:val="28"/>
        </w:rPr>
        <w:t xml:space="preserve"> заявителя о получении такого ответа, предложил</w:t>
      </w:r>
      <w:r w:rsidR="00CB7BF7">
        <w:rPr>
          <w:sz w:val="28"/>
          <w:szCs w:val="28"/>
        </w:rPr>
        <w:t>а</w:t>
      </w:r>
      <w:r w:rsidRPr="003B4099">
        <w:rPr>
          <w:sz w:val="28"/>
          <w:szCs w:val="28"/>
        </w:rPr>
        <w:t xml:space="preserve">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rsidRPr="003B4099">
          <w:rPr>
            <w:sz w:val="28"/>
            <w:szCs w:val="28"/>
          </w:rPr>
          <w:t>пунктом 2.6.1</w:t>
        </w:r>
      </w:hyperlink>
      <w:r w:rsidRPr="003B4099">
        <w:rPr>
          <w:sz w:val="28"/>
          <w:szCs w:val="28"/>
        </w:rPr>
        <w:t xml:space="preserve"> настоящего административного регламента, и не получил</w:t>
      </w:r>
      <w:r w:rsidR="00CB7BF7">
        <w:rPr>
          <w:sz w:val="28"/>
          <w:szCs w:val="28"/>
        </w:rPr>
        <w:t>а</w:t>
      </w:r>
      <w:r w:rsidRPr="003B4099">
        <w:rPr>
          <w:sz w:val="28"/>
          <w:szCs w:val="28"/>
        </w:rPr>
        <w:t xml:space="preserve"> такие документ</w:t>
      </w:r>
      <w:r w:rsidR="00CB7BF7">
        <w:rPr>
          <w:sz w:val="28"/>
          <w:szCs w:val="28"/>
        </w:rPr>
        <w:t>ы</w:t>
      </w:r>
      <w:r w:rsidRPr="003B4099">
        <w:rPr>
          <w:sz w:val="28"/>
          <w:szCs w:val="28"/>
        </w:rPr>
        <w:t xml:space="preserve"> и (или) информацию в течение пятнадцати рабочих дней со дня направления уведомления;</w:t>
      </w:r>
    </w:p>
    <w:p w:rsidR="008D4E45" w:rsidRPr="003B4099" w:rsidRDefault="008D4E45" w:rsidP="00CB7BF7">
      <w:pPr>
        <w:pStyle w:val="ConsPlusNormal"/>
        <w:ind w:firstLine="540"/>
        <w:jc w:val="both"/>
        <w:rPr>
          <w:sz w:val="28"/>
          <w:szCs w:val="28"/>
        </w:rPr>
      </w:pPr>
      <w:r w:rsidRPr="003B4099">
        <w:rPr>
          <w:sz w:val="28"/>
          <w:szCs w:val="28"/>
        </w:rPr>
        <w:t>3) представления документов, определенных пунктом 2.6.1 настоящего административного регламента в ненадлежащий орган;</w:t>
      </w:r>
    </w:p>
    <w:p w:rsidR="008D4E45" w:rsidRPr="003B4099" w:rsidRDefault="008D4E45" w:rsidP="00CB7BF7">
      <w:pPr>
        <w:pStyle w:val="ConsPlusNormal"/>
        <w:ind w:firstLine="540"/>
        <w:jc w:val="both"/>
        <w:rPr>
          <w:sz w:val="28"/>
          <w:szCs w:val="28"/>
        </w:rPr>
      </w:pPr>
      <w:r w:rsidRPr="003B4099">
        <w:rPr>
          <w:sz w:val="28"/>
          <w:szCs w:val="28"/>
        </w:rPr>
        <w:t>4) несоблюдение предусмотренных статьей 22 Жилищного кодекса условий перевода помещения, а именно:</w:t>
      </w:r>
    </w:p>
    <w:p w:rsidR="008D4E45" w:rsidRPr="003B4099" w:rsidRDefault="008D4E45" w:rsidP="00CB7BF7">
      <w:pPr>
        <w:pStyle w:val="ConsPlusNormal"/>
        <w:ind w:firstLine="540"/>
        <w:jc w:val="both"/>
        <w:rPr>
          <w:sz w:val="28"/>
          <w:szCs w:val="28"/>
        </w:rPr>
      </w:pPr>
      <w:r w:rsidRPr="003B4099">
        <w:rPr>
          <w:sz w:val="28"/>
          <w:szCs w:val="28"/>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8D4E45" w:rsidRPr="003B4099" w:rsidRDefault="008D4E45" w:rsidP="00CB7BF7">
      <w:pPr>
        <w:pStyle w:val="ConsPlusNormal"/>
        <w:ind w:firstLine="540"/>
        <w:jc w:val="both"/>
        <w:rPr>
          <w:sz w:val="28"/>
          <w:szCs w:val="28"/>
        </w:rPr>
      </w:pPr>
      <w:r w:rsidRPr="003B4099">
        <w:rPr>
          <w:sz w:val="28"/>
          <w:szCs w:val="28"/>
        </w:rPr>
        <w:t xml:space="preserve">б). если переводимое помещение является частью жилого помещения либо используется собственником данного помещения или иным </w:t>
      </w:r>
      <w:r w:rsidRPr="003B4099">
        <w:rPr>
          <w:sz w:val="28"/>
          <w:szCs w:val="28"/>
        </w:rPr>
        <w:lastRenderedPageBreak/>
        <w:t>гражданином в качестве места постоянного проживания (при переводе жилого помещения в нежилое помещение);</w:t>
      </w:r>
    </w:p>
    <w:p w:rsidR="008D4E45" w:rsidRPr="003B4099" w:rsidRDefault="008D4E45" w:rsidP="00CB7BF7">
      <w:pPr>
        <w:pStyle w:val="ConsPlusNormal"/>
        <w:ind w:firstLine="540"/>
        <w:jc w:val="both"/>
        <w:rPr>
          <w:sz w:val="28"/>
          <w:szCs w:val="28"/>
        </w:rPr>
      </w:pPr>
      <w:r w:rsidRPr="003B4099">
        <w:rPr>
          <w:sz w:val="28"/>
          <w:szCs w:val="28"/>
        </w:rPr>
        <w:t>в). если право собственности на переводимое помещение обременено правами каких-либо лиц;</w:t>
      </w:r>
    </w:p>
    <w:p w:rsidR="008D4E45" w:rsidRPr="003B4099" w:rsidRDefault="008D4E45" w:rsidP="00CB7BF7">
      <w:pPr>
        <w:pStyle w:val="ConsPlusNormal"/>
        <w:ind w:firstLine="540"/>
        <w:jc w:val="both"/>
        <w:rPr>
          <w:sz w:val="28"/>
          <w:szCs w:val="28"/>
        </w:rPr>
      </w:pPr>
      <w:r w:rsidRPr="003B4099">
        <w:rPr>
          <w:sz w:val="28"/>
          <w:szCs w:val="28"/>
        </w:rPr>
        <w:t>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8D4E45" w:rsidRPr="003B4099" w:rsidRDefault="008D4E45" w:rsidP="00CB7BF7">
      <w:pPr>
        <w:pStyle w:val="ConsPlusNormal"/>
        <w:ind w:firstLine="540"/>
        <w:jc w:val="both"/>
        <w:rPr>
          <w:sz w:val="28"/>
          <w:szCs w:val="28"/>
        </w:rPr>
      </w:pPr>
      <w:r w:rsidRPr="003B4099">
        <w:rPr>
          <w:sz w:val="28"/>
          <w:szCs w:val="28"/>
        </w:rPr>
        <w:t>д). если при переводе квартиры в многоквартирном доме в нежилое помещение не соблюдены следующие требования:</w:t>
      </w:r>
    </w:p>
    <w:p w:rsidR="008D4E45" w:rsidRPr="003B4099" w:rsidRDefault="008D4E45" w:rsidP="00CB7BF7">
      <w:pPr>
        <w:pStyle w:val="ConsPlusNormal"/>
        <w:ind w:firstLine="540"/>
        <w:jc w:val="both"/>
        <w:rPr>
          <w:sz w:val="28"/>
          <w:szCs w:val="28"/>
        </w:rPr>
      </w:pPr>
      <w:r w:rsidRPr="003B4099">
        <w:rPr>
          <w:sz w:val="28"/>
          <w:szCs w:val="28"/>
        </w:rPr>
        <w:t>- квартира расположена на первом этаже указанного дома;</w:t>
      </w:r>
    </w:p>
    <w:p w:rsidR="008D4E45" w:rsidRPr="003B4099" w:rsidRDefault="008D4E45" w:rsidP="00CB7BF7">
      <w:pPr>
        <w:pStyle w:val="ConsPlusNormal"/>
        <w:ind w:firstLine="540"/>
        <w:jc w:val="both"/>
        <w:rPr>
          <w:sz w:val="28"/>
          <w:szCs w:val="28"/>
        </w:rPr>
      </w:pPr>
      <w:r w:rsidRPr="003B4099">
        <w:rPr>
          <w:sz w:val="28"/>
          <w:szCs w:val="28"/>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8D4E45" w:rsidRPr="003B4099" w:rsidRDefault="006E0C2A" w:rsidP="00CB7BF7">
      <w:pPr>
        <w:pStyle w:val="ConsPlusNormal"/>
        <w:ind w:firstLine="540"/>
        <w:jc w:val="both"/>
        <w:rPr>
          <w:sz w:val="28"/>
          <w:szCs w:val="28"/>
        </w:rPr>
      </w:pPr>
      <w:r>
        <w:rPr>
          <w:sz w:val="28"/>
          <w:szCs w:val="28"/>
        </w:rPr>
        <w:t>е)</w:t>
      </w:r>
      <w:r w:rsidR="00CB7BF7">
        <w:rPr>
          <w:sz w:val="28"/>
          <w:szCs w:val="28"/>
        </w:rPr>
        <w:t>.</w:t>
      </w:r>
      <w:r>
        <w:rPr>
          <w:sz w:val="28"/>
          <w:szCs w:val="28"/>
        </w:rPr>
        <w:t xml:space="preserve"> также не допускается:</w:t>
      </w:r>
    </w:p>
    <w:p w:rsidR="008D4E45" w:rsidRPr="003B4099" w:rsidRDefault="008D4E45" w:rsidP="00CB7BF7">
      <w:pPr>
        <w:spacing w:after="0" w:line="240" w:lineRule="auto"/>
        <w:ind w:firstLine="540"/>
        <w:jc w:val="both"/>
        <w:rPr>
          <w:rFonts w:ascii="Times New Roman" w:hAnsi="Times New Roman" w:cs="Times New Roman"/>
          <w:color w:val="000000"/>
          <w:sz w:val="28"/>
          <w:szCs w:val="28"/>
        </w:rPr>
      </w:pPr>
      <w:r w:rsidRPr="003B4099">
        <w:rPr>
          <w:rFonts w:ascii="Times New Roman" w:hAnsi="Times New Roman" w:cs="Times New Roman"/>
          <w:sz w:val="28"/>
          <w:szCs w:val="28"/>
        </w:rPr>
        <w:t xml:space="preserve">- перевод жилого помещения в наемном доме социального использования в нежилое помещение; </w:t>
      </w:r>
    </w:p>
    <w:p w:rsidR="008D4E45" w:rsidRPr="003B4099" w:rsidRDefault="008D4E45" w:rsidP="00CB7BF7">
      <w:pPr>
        <w:spacing w:after="0" w:line="240" w:lineRule="auto"/>
        <w:ind w:firstLine="540"/>
        <w:jc w:val="both"/>
        <w:rPr>
          <w:rFonts w:ascii="Times New Roman" w:hAnsi="Times New Roman" w:cs="Times New Roman"/>
          <w:sz w:val="28"/>
          <w:szCs w:val="28"/>
        </w:rPr>
      </w:pPr>
      <w:r w:rsidRPr="003B4099">
        <w:rPr>
          <w:rFonts w:ascii="Times New Roman" w:hAnsi="Times New Roman" w:cs="Times New Roman"/>
          <w:color w:val="000000"/>
          <w:sz w:val="28"/>
          <w:szCs w:val="28"/>
        </w:rPr>
        <w:t xml:space="preserve">- </w:t>
      </w:r>
      <w:r w:rsidRPr="003B4099">
        <w:rPr>
          <w:rFonts w:ascii="Times New Roman" w:hAnsi="Times New Roman" w:cs="Times New Roman"/>
          <w:sz w:val="28"/>
          <w:szCs w:val="28"/>
        </w:rPr>
        <w:t>перевод жилого помещения в нежилое помещение в целях осуществления религиозной деятельности;</w:t>
      </w:r>
    </w:p>
    <w:p w:rsidR="008D4E45" w:rsidRPr="003B4099" w:rsidRDefault="008D4E45" w:rsidP="00CB7BF7">
      <w:pPr>
        <w:spacing w:after="0" w:line="240" w:lineRule="auto"/>
        <w:ind w:firstLine="540"/>
        <w:jc w:val="both"/>
        <w:rPr>
          <w:rFonts w:ascii="Times New Roman" w:hAnsi="Times New Roman" w:cs="Times New Roman"/>
          <w:sz w:val="28"/>
          <w:szCs w:val="28"/>
        </w:rPr>
      </w:pPr>
      <w:r w:rsidRPr="003B4099">
        <w:rPr>
          <w:rFonts w:ascii="Times New Roman" w:hAnsi="Times New Roman" w:cs="Times New Roman"/>
          <w:sz w:val="28"/>
          <w:szCs w:val="28"/>
        </w:rPr>
        <w:t>- 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w:t>
      </w:r>
      <w:r w:rsidR="00CB7BF7">
        <w:rPr>
          <w:rFonts w:ascii="Times New Roman" w:hAnsi="Times New Roman" w:cs="Times New Roman"/>
          <w:sz w:val="28"/>
          <w:szCs w:val="28"/>
        </w:rPr>
        <w:t xml:space="preserve"> </w:t>
      </w:r>
      <w:r w:rsidR="006E0C2A">
        <w:rPr>
          <w:rFonts w:ascii="Times New Roman" w:hAnsi="Times New Roman" w:cs="Times New Roman"/>
          <w:sz w:val="28"/>
          <w:szCs w:val="28"/>
        </w:rPr>
        <w:t>г.  №</w:t>
      </w:r>
      <w:r w:rsidRPr="003B4099">
        <w:rPr>
          <w:rFonts w:ascii="Times New Roman" w:hAnsi="Times New Roman" w:cs="Times New Roman"/>
          <w:sz w:val="28"/>
          <w:szCs w:val="28"/>
        </w:rPr>
        <w:t>47</w:t>
      </w:r>
      <w:r w:rsidR="00CB7BF7">
        <w:rPr>
          <w:rFonts w:ascii="Times New Roman" w:hAnsi="Times New Roman" w:cs="Times New Roman"/>
          <w:sz w:val="28"/>
          <w:szCs w:val="28"/>
        </w:rPr>
        <w:t xml:space="preserve"> </w:t>
      </w:r>
      <w:r w:rsidRPr="003B4099">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8D4E45" w:rsidRPr="003B4099" w:rsidRDefault="008D4E45" w:rsidP="00CB7BF7">
      <w:pPr>
        <w:pStyle w:val="ConsPlusNormal"/>
        <w:ind w:firstLine="540"/>
        <w:jc w:val="both"/>
        <w:rPr>
          <w:sz w:val="28"/>
          <w:szCs w:val="28"/>
        </w:rPr>
      </w:pPr>
      <w:r w:rsidRPr="003B4099">
        <w:rPr>
          <w:sz w:val="28"/>
          <w:szCs w:val="28"/>
        </w:rPr>
        <w:t>5) несоответствия проекта переустройства и (или) перепланировки помещения в многоквартирном доме требованиям законодательства.</w:t>
      </w:r>
    </w:p>
    <w:p w:rsidR="008D4E45" w:rsidRPr="003B4099" w:rsidRDefault="008D4E45" w:rsidP="00CB7BF7">
      <w:pPr>
        <w:pStyle w:val="ConsPlusNormal"/>
        <w:ind w:firstLine="540"/>
        <w:jc w:val="both"/>
        <w:rPr>
          <w:sz w:val="28"/>
          <w:szCs w:val="28"/>
        </w:rPr>
      </w:pPr>
      <w:r w:rsidRPr="003B4099">
        <w:rPr>
          <w:sz w:val="28"/>
          <w:szCs w:val="28"/>
        </w:rP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3B4099">
          <w:rPr>
            <w:sz w:val="28"/>
            <w:szCs w:val="28"/>
          </w:rPr>
          <w:t>пункте 2.6.1</w:t>
        </w:r>
      </w:hyperlink>
      <w:r w:rsidRPr="003B4099">
        <w:rPr>
          <w:sz w:val="28"/>
          <w:szCs w:val="28"/>
        </w:rP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8D4E45" w:rsidRPr="00CB7BF7" w:rsidRDefault="008D4E45" w:rsidP="00CB7BF7">
      <w:pPr>
        <w:pStyle w:val="ConsPlusNormal"/>
        <w:ind w:firstLine="540"/>
        <w:jc w:val="both"/>
        <w:rPr>
          <w:sz w:val="28"/>
          <w:szCs w:val="28"/>
        </w:rPr>
      </w:pPr>
      <w:bookmarkStart w:id="3" w:name="Par127"/>
      <w:bookmarkEnd w:id="3"/>
      <w:r w:rsidRPr="00CB7BF7">
        <w:rPr>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D4E45" w:rsidRPr="003B4099" w:rsidRDefault="008D4E45" w:rsidP="00CB7BF7">
      <w:pPr>
        <w:pStyle w:val="ConsPlusNormal"/>
        <w:ind w:firstLine="540"/>
        <w:jc w:val="both"/>
        <w:rPr>
          <w:sz w:val="28"/>
          <w:szCs w:val="28"/>
        </w:rPr>
      </w:pPr>
      <w:r w:rsidRPr="003B4099">
        <w:rPr>
          <w:sz w:val="28"/>
          <w:szCs w:val="28"/>
        </w:rPr>
        <w:t>Услуги, которые являются необходимыми и обязательными для предоставления муниципальной услуги:</w:t>
      </w:r>
    </w:p>
    <w:p w:rsidR="008D4E45" w:rsidRPr="003B4099" w:rsidRDefault="008D4E45" w:rsidP="00CB7BF7">
      <w:pPr>
        <w:pStyle w:val="ConsPlusNormal"/>
        <w:numPr>
          <w:ilvl w:val="0"/>
          <w:numId w:val="4"/>
        </w:numPr>
        <w:ind w:left="0" w:firstLine="540"/>
        <w:jc w:val="both"/>
        <w:rPr>
          <w:sz w:val="28"/>
          <w:szCs w:val="28"/>
        </w:rPr>
      </w:pPr>
      <w:r w:rsidRPr="003B4099">
        <w:rPr>
          <w:sz w:val="28"/>
          <w:szCs w:val="28"/>
        </w:rPr>
        <w:t xml:space="preserve">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w:t>
      </w:r>
      <w:r w:rsidRPr="003B4099">
        <w:rPr>
          <w:sz w:val="28"/>
          <w:szCs w:val="28"/>
        </w:rPr>
        <w:lastRenderedPageBreak/>
        <w:t>помещения в качестве жилого или нежилого помещения);</w:t>
      </w:r>
    </w:p>
    <w:p w:rsidR="008D4E45" w:rsidRPr="003B4099" w:rsidRDefault="008D4E45" w:rsidP="00CB7BF7">
      <w:pPr>
        <w:pStyle w:val="ConsPlusNormal"/>
        <w:numPr>
          <w:ilvl w:val="0"/>
          <w:numId w:val="4"/>
        </w:numPr>
        <w:ind w:left="0" w:firstLine="540"/>
        <w:jc w:val="both"/>
        <w:rPr>
          <w:sz w:val="28"/>
          <w:szCs w:val="28"/>
        </w:rPr>
      </w:pPr>
      <w:r w:rsidRPr="003B4099">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8D4E45" w:rsidRPr="00CB7BF7" w:rsidRDefault="008D4E45" w:rsidP="00CB7BF7">
      <w:pPr>
        <w:pStyle w:val="ConsPlusNormal"/>
        <w:ind w:firstLine="540"/>
        <w:jc w:val="both"/>
        <w:rPr>
          <w:sz w:val="28"/>
          <w:szCs w:val="28"/>
        </w:rPr>
      </w:pPr>
      <w:r w:rsidRPr="00CB7BF7">
        <w:rPr>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8D4E45" w:rsidRPr="003B4099" w:rsidRDefault="008D4E45" w:rsidP="00CB7BF7">
      <w:pPr>
        <w:pStyle w:val="ConsPlusNormal"/>
        <w:ind w:firstLine="540"/>
        <w:jc w:val="both"/>
        <w:rPr>
          <w:sz w:val="28"/>
          <w:szCs w:val="28"/>
        </w:rPr>
      </w:pPr>
      <w:r w:rsidRPr="003B4099">
        <w:rPr>
          <w:sz w:val="28"/>
          <w:szCs w:val="28"/>
        </w:rPr>
        <w:t>Предоставление муниципальной услуги осуществляется бесплатно, государственная пошлина не уплачивается.</w:t>
      </w:r>
    </w:p>
    <w:p w:rsidR="008D4E45" w:rsidRPr="00CB7BF7" w:rsidRDefault="008D4E45" w:rsidP="00CB7BF7">
      <w:pPr>
        <w:pStyle w:val="ConsPlusNormal"/>
        <w:ind w:firstLine="540"/>
        <w:jc w:val="both"/>
        <w:rPr>
          <w:sz w:val="28"/>
          <w:szCs w:val="28"/>
        </w:rPr>
      </w:pPr>
      <w:r w:rsidRPr="00CB7BF7">
        <w:rPr>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D4E45" w:rsidRPr="003B4099" w:rsidRDefault="008D4E45" w:rsidP="00CB7BF7">
      <w:pPr>
        <w:pStyle w:val="ConsPlusNormal"/>
        <w:ind w:firstLine="540"/>
        <w:jc w:val="both"/>
        <w:rPr>
          <w:sz w:val="28"/>
          <w:szCs w:val="28"/>
        </w:rPr>
      </w:pPr>
      <w:r w:rsidRPr="003B4099">
        <w:rPr>
          <w:sz w:val="28"/>
          <w:szCs w:val="28"/>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8D4E45" w:rsidRPr="00CB7BF7" w:rsidRDefault="008D4E45" w:rsidP="00CB7BF7">
      <w:pPr>
        <w:pStyle w:val="ConsPlusNormal"/>
        <w:ind w:firstLine="540"/>
        <w:jc w:val="both"/>
        <w:rPr>
          <w:sz w:val="28"/>
          <w:szCs w:val="28"/>
        </w:rPr>
      </w:pPr>
      <w:r w:rsidRPr="00CB7BF7">
        <w:rPr>
          <w:sz w:val="28"/>
          <w:szCs w:val="28"/>
        </w:rP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8D4E45" w:rsidRPr="003B4099" w:rsidRDefault="008D4E45" w:rsidP="00CB7BF7">
      <w:pPr>
        <w:pStyle w:val="ConsPlusNormal"/>
        <w:ind w:firstLine="540"/>
        <w:jc w:val="both"/>
        <w:rPr>
          <w:sz w:val="28"/>
          <w:szCs w:val="28"/>
        </w:rPr>
      </w:pPr>
      <w:r w:rsidRPr="003B4099">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D4E45" w:rsidRPr="00CB7BF7" w:rsidRDefault="008D4E45" w:rsidP="00CB7BF7">
      <w:pPr>
        <w:pStyle w:val="ConsPlusNormal"/>
        <w:ind w:firstLine="540"/>
        <w:jc w:val="both"/>
        <w:rPr>
          <w:sz w:val="28"/>
          <w:szCs w:val="28"/>
        </w:rPr>
      </w:pPr>
      <w:r w:rsidRPr="00CB7BF7">
        <w:rPr>
          <w:sz w:val="28"/>
          <w:szCs w:val="28"/>
        </w:rPr>
        <w:t>2.13. Срок и порядок регистрации запроса заявителя о предоставлении государственной или муниципальной услуги.</w:t>
      </w:r>
    </w:p>
    <w:p w:rsidR="008D4E45" w:rsidRPr="003B4099" w:rsidRDefault="008D4E45" w:rsidP="00CB7BF7">
      <w:pPr>
        <w:pStyle w:val="ConsPlusNormal"/>
        <w:ind w:firstLine="540"/>
        <w:jc w:val="both"/>
        <w:rPr>
          <w:sz w:val="28"/>
          <w:szCs w:val="28"/>
        </w:rPr>
      </w:pPr>
      <w:r w:rsidRPr="003B4099">
        <w:rPr>
          <w:sz w:val="28"/>
          <w:szCs w:val="28"/>
        </w:rPr>
        <w:t>Заявление о предоставлении муниципальной услуги, представленное заявителем лично либо его представителем, регис</w:t>
      </w:r>
      <w:r w:rsidR="00022CA9">
        <w:rPr>
          <w:sz w:val="28"/>
          <w:szCs w:val="28"/>
        </w:rPr>
        <w:t xml:space="preserve">трируется администрацией </w:t>
      </w:r>
      <w:r w:rsidR="00CB7BF7">
        <w:rPr>
          <w:sz w:val="28"/>
          <w:szCs w:val="28"/>
        </w:rPr>
        <w:t>Большесырского</w:t>
      </w:r>
      <w:r w:rsidR="00022CA9">
        <w:rPr>
          <w:sz w:val="28"/>
          <w:szCs w:val="28"/>
        </w:rPr>
        <w:t xml:space="preserve"> сельсовета</w:t>
      </w:r>
      <w:r w:rsidRPr="003B4099">
        <w:rPr>
          <w:sz w:val="28"/>
          <w:szCs w:val="28"/>
        </w:rPr>
        <w:t xml:space="preserve"> в течение 1 рабочего дня с даты поступления такого заявления.</w:t>
      </w:r>
    </w:p>
    <w:p w:rsidR="008D4E45" w:rsidRPr="003B4099" w:rsidRDefault="008D4E45" w:rsidP="00CB7BF7">
      <w:pPr>
        <w:pStyle w:val="ConsPlusNormal"/>
        <w:ind w:firstLine="540"/>
        <w:jc w:val="both"/>
        <w:rPr>
          <w:sz w:val="28"/>
          <w:szCs w:val="28"/>
        </w:rPr>
      </w:pPr>
      <w:r w:rsidRPr="003B4099">
        <w:rPr>
          <w:sz w:val="28"/>
          <w:szCs w:val="28"/>
        </w:rPr>
        <w:t>Заявление о предоставлении муниципальной услуги, представленное заявителем либо его представителем через МФЦ, регис</w:t>
      </w:r>
      <w:r w:rsidR="00022CA9">
        <w:rPr>
          <w:sz w:val="28"/>
          <w:szCs w:val="28"/>
        </w:rPr>
        <w:t xml:space="preserve">трируется администрацией </w:t>
      </w:r>
      <w:r w:rsidR="00CB7BF7">
        <w:rPr>
          <w:sz w:val="28"/>
          <w:szCs w:val="28"/>
        </w:rPr>
        <w:t>Б</w:t>
      </w:r>
      <w:r w:rsidR="00D7001C">
        <w:rPr>
          <w:sz w:val="28"/>
          <w:szCs w:val="28"/>
        </w:rPr>
        <w:t>ольшесырского</w:t>
      </w:r>
      <w:r w:rsidR="00022CA9">
        <w:rPr>
          <w:sz w:val="28"/>
          <w:szCs w:val="28"/>
        </w:rPr>
        <w:t xml:space="preserve"> сельсовета</w:t>
      </w:r>
      <w:r w:rsidRPr="003B4099">
        <w:rPr>
          <w:sz w:val="28"/>
          <w:szCs w:val="28"/>
        </w:rPr>
        <w:t xml:space="preserve"> в день поступления от МФЦ.</w:t>
      </w:r>
    </w:p>
    <w:p w:rsidR="008D4E45" w:rsidRPr="003B4099" w:rsidRDefault="008D4E45" w:rsidP="00CB7BF7">
      <w:pPr>
        <w:pStyle w:val="ConsPlusNormal"/>
        <w:ind w:firstLine="540"/>
        <w:jc w:val="both"/>
        <w:rPr>
          <w:sz w:val="28"/>
          <w:szCs w:val="28"/>
        </w:rPr>
      </w:pPr>
      <w:r w:rsidRPr="003B4099">
        <w:rPr>
          <w:sz w:val="28"/>
          <w:szCs w:val="28"/>
        </w:rPr>
        <w:t>Заявление, поступившее в электронной форме на ЕПГУ, РПГУ регис</w:t>
      </w:r>
      <w:r w:rsidR="00022CA9">
        <w:rPr>
          <w:sz w:val="28"/>
          <w:szCs w:val="28"/>
        </w:rPr>
        <w:t xml:space="preserve">трируется администрацией </w:t>
      </w:r>
      <w:r w:rsidR="00D7001C">
        <w:rPr>
          <w:sz w:val="28"/>
          <w:szCs w:val="28"/>
        </w:rPr>
        <w:t>Большесырского</w:t>
      </w:r>
      <w:r w:rsidR="00022CA9">
        <w:rPr>
          <w:sz w:val="28"/>
          <w:szCs w:val="28"/>
        </w:rPr>
        <w:t xml:space="preserve"> сельсовета</w:t>
      </w:r>
      <w:r w:rsidRPr="003B4099">
        <w:rPr>
          <w:sz w:val="28"/>
          <w:szCs w:val="28"/>
        </w:rPr>
        <w:t xml:space="preserve"> в день его поступления в случае отсутствия автоматической регистрации запросов на ЕПГУ, РПГУ.</w:t>
      </w:r>
    </w:p>
    <w:p w:rsidR="008D4E45" w:rsidRPr="003B4099" w:rsidRDefault="008D4E45" w:rsidP="00CB7BF7">
      <w:pPr>
        <w:pStyle w:val="ConsPlusNormal"/>
        <w:ind w:firstLine="540"/>
        <w:jc w:val="both"/>
        <w:rPr>
          <w:sz w:val="28"/>
          <w:szCs w:val="28"/>
        </w:rPr>
      </w:pPr>
      <w:r w:rsidRPr="003B4099">
        <w:rPr>
          <w:sz w:val="28"/>
          <w:szCs w:val="28"/>
        </w:rPr>
        <w:t>Заявление, поступившее в нерабочее время, регис</w:t>
      </w:r>
      <w:r w:rsidR="00022CA9">
        <w:rPr>
          <w:sz w:val="28"/>
          <w:szCs w:val="28"/>
        </w:rPr>
        <w:t xml:space="preserve">трируется администрацией </w:t>
      </w:r>
      <w:r w:rsidR="00D7001C">
        <w:rPr>
          <w:sz w:val="28"/>
          <w:szCs w:val="28"/>
        </w:rPr>
        <w:t>Большесырского</w:t>
      </w:r>
      <w:r w:rsidR="00022CA9">
        <w:rPr>
          <w:sz w:val="28"/>
          <w:szCs w:val="28"/>
        </w:rPr>
        <w:t xml:space="preserve"> сельсовета</w:t>
      </w:r>
      <w:r w:rsidRPr="003B4099">
        <w:rPr>
          <w:sz w:val="28"/>
          <w:szCs w:val="28"/>
        </w:rPr>
        <w:t xml:space="preserve"> в первый рабочий день, следующий за днем его получения.</w:t>
      </w:r>
    </w:p>
    <w:p w:rsidR="008D4E45" w:rsidRPr="00D7001C" w:rsidRDefault="008D4E45" w:rsidP="00CB7BF7">
      <w:pPr>
        <w:pStyle w:val="ConsPlusNormal"/>
        <w:ind w:firstLine="540"/>
        <w:jc w:val="both"/>
        <w:rPr>
          <w:sz w:val="28"/>
          <w:szCs w:val="28"/>
        </w:rPr>
      </w:pPr>
      <w:r w:rsidRPr="00D7001C">
        <w:rPr>
          <w:sz w:val="28"/>
          <w:szCs w:val="28"/>
        </w:rPr>
        <w:t>2.14.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D4E45" w:rsidRPr="003B4099" w:rsidRDefault="008D4E45" w:rsidP="00CB7BF7">
      <w:pPr>
        <w:pStyle w:val="ConsPlusNormal"/>
        <w:ind w:firstLine="540"/>
        <w:jc w:val="both"/>
        <w:rPr>
          <w:sz w:val="28"/>
          <w:szCs w:val="28"/>
        </w:rPr>
      </w:pPr>
      <w:r w:rsidRPr="003B4099">
        <w:rPr>
          <w:sz w:val="28"/>
          <w:szCs w:val="28"/>
        </w:rPr>
        <w:lastRenderedPageBreak/>
        <w:t xml:space="preserve">2.14.1. </w:t>
      </w:r>
      <w:r w:rsidR="00022CA9">
        <w:rPr>
          <w:sz w:val="28"/>
          <w:szCs w:val="28"/>
        </w:rPr>
        <w:t xml:space="preserve">Помещения </w:t>
      </w:r>
      <w:r w:rsidRPr="003B4099">
        <w:rPr>
          <w:sz w:val="28"/>
          <w:szCs w:val="28"/>
        </w:rPr>
        <w:t xml:space="preserve"> </w:t>
      </w:r>
      <w:r w:rsidR="00022CA9">
        <w:rPr>
          <w:sz w:val="28"/>
          <w:szCs w:val="28"/>
        </w:rPr>
        <w:t xml:space="preserve">администрации </w:t>
      </w:r>
      <w:r w:rsidR="00D7001C">
        <w:rPr>
          <w:sz w:val="28"/>
          <w:szCs w:val="28"/>
        </w:rPr>
        <w:t>Большесырского</w:t>
      </w:r>
      <w:r w:rsidR="00022CA9">
        <w:rPr>
          <w:sz w:val="28"/>
          <w:szCs w:val="28"/>
        </w:rPr>
        <w:t xml:space="preserve"> сельсовета</w:t>
      </w:r>
      <w:r w:rsidR="00022CA9" w:rsidRPr="003B4099">
        <w:rPr>
          <w:sz w:val="28"/>
          <w:szCs w:val="28"/>
        </w:rPr>
        <w:t xml:space="preserve"> </w:t>
      </w:r>
      <w:r w:rsidRPr="003B4099">
        <w:rPr>
          <w:sz w:val="28"/>
          <w:szCs w:val="28"/>
        </w:rPr>
        <w:t>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w:t>
      </w:r>
      <w:r w:rsidR="00022CA9">
        <w:rPr>
          <w:sz w:val="28"/>
          <w:szCs w:val="28"/>
        </w:rPr>
        <w:t xml:space="preserve">ениям администрации </w:t>
      </w:r>
      <w:r w:rsidR="00D7001C">
        <w:rPr>
          <w:sz w:val="28"/>
          <w:szCs w:val="28"/>
        </w:rPr>
        <w:t>Большесырского</w:t>
      </w:r>
      <w:r w:rsidR="00022CA9">
        <w:rPr>
          <w:sz w:val="28"/>
          <w:szCs w:val="28"/>
        </w:rPr>
        <w:t xml:space="preserve"> сельсовета</w:t>
      </w:r>
      <w:r w:rsidRPr="003B4099">
        <w:rPr>
          <w:sz w:val="28"/>
          <w:szCs w:val="28"/>
        </w:rPr>
        <w:t>, в которых проводится прием заявления и документов, не должно создавать затруднений для лиц с ограниченными возможностями здоровья.</w:t>
      </w:r>
    </w:p>
    <w:p w:rsidR="008D4E45" w:rsidRPr="003B4099" w:rsidRDefault="008D4E45" w:rsidP="00CB7BF7">
      <w:pPr>
        <w:pStyle w:val="ConsPlusNormal"/>
        <w:ind w:firstLine="540"/>
        <w:jc w:val="both"/>
        <w:rPr>
          <w:sz w:val="28"/>
          <w:szCs w:val="28"/>
        </w:rPr>
      </w:pPr>
      <w:r w:rsidRPr="003B4099">
        <w:rPr>
          <w:sz w:val="28"/>
          <w:szCs w:val="28"/>
        </w:rPr>
        <w:t xml:space="preserve">При расположении </w:t>
      </w:r>
      <w:r w:rsidR="00022CA9">
        <w:rPr>
          <w:sz w:val="28"/>
          <w:szCs w:val="28"/>
        </w:rPr>
        <w:t xml:space="preserve">помещения администрации </w:t>
      </w:r>
      <w:r w:rsidR="00D7001C">
        <w:rPr>
          <w:sz w:val="28"/>
          <w:szCs w:val="28"/>
        </w:rPr>
        <w:t>Большесырского</w:t>
      </w:r>
      <w:r w:rsidR="00022CA9">
        <w:rPr>
          <w:sz w:val="28"/>
          <w:szCs w:val="28"/>
        </w:rPr>
        <w:t xml:space="preserve"> сельсовета</w:t>
      </w:r>
      <w:r w:rsidRPr="003B4099">
        <w:rPr>
          <w:sz w:val="28"/>
          <w:szCs w:val="28"/>
        </w:rPr>
        <w:t xml:space="preserve"> на верхнем эт</w:t>
      </w:r>
      <w:r w:rsidR="00022CA9">
        <w:rPr>
          <w:sz w:val="28"/>
          <w:szCs w:val="28"/>
        </w:rPr>
        <w:t xml:space="preserve">аже специалисты администрации </w:t>
      </w:r>
      <w:r w:rsidR="00D7001C">
        <w:rPr>
          <w:sz w:val="28"/>
          <w:szCs w:val="28"/>
        </w:rPr>
        <w:t>Большесырского</w:t>
      </w:r>
      <w:r w:rsidR="00022CA9">
        <w:rPr>
          <w:sz w:val="28"/>
          <w:szCs w:val="28"/>
        </w:rPr>
        <w:t xml:space="preserve"> сельсовета</w:t>
      </w:r>
      <w:r w:rsidRPr="003B4099">
        <w:rPr>
          <w:sz w:val="28"/>
          <w:szCs w:val="28"/>
        </w:rPr>
        <w:t xml:space="preserve"> обязаны осуществлять прием заявителей на первом этаже, если по состоянию здоровья заявитель не может подняться по лестнице.</w:t>
      </w:r>
    </w:p>
    <w:p w:rsidR="008D4E45" w:rsidRPr="003B4099" w:rsidRDefault="008D4E45" w:rsidP="00CB7BF7">
      <w:pPr>
        <w:pStyle w:val="ConsPlusNormal"/>
        <w:ind w:firstLine="540"/>
        <w:jc w:val="both"/>
        <w:rPr>
          <w:sz w:val="28"/>
          <w:szCs w:val="28"/>
        </w:rPr>
      </w:pPr>
      <w:r w:rsidRPr="003B4099">
        <w:rPr>
          <w:sz w:val="28"/>
          <w:szCs w:val="28"/>
        </w:rPr>
        <w:t>На территории, прилегающей</w:t>
      </w:r>
      <w:r w:rsidR="00022CA9">
        <w:rPr>
          <w:sz w:val="28"/>
          <w:szCs w:val="28"/>
        </w:rPr>
        <w:t xml:space="preserve"> к зданию администрации </w:t>
      </w:r>
      <w:r w:rsidR="00D7001C">
        <w:rPr>
          <w:sz w:val="28"/>
          <w:szCs w:val="28"/>
        </w:rPr>
        <w:t>Большесырского</w:t>
      </w:r>
      <w:r w:rsidR="00022CA9">
        <w:rPr>
          <w:sz w:val="28"/>
          <w:szCs w:val="28"/>
        </w:rPr>
        <w:t xml:space="preserve"> сельсовета</w:t>
      </w:r>
      <w:r w:rsidRPr="003B4099">
        <w:rPr>
          <w:sz w:val="28"/>
          <w:szCs w:val="28"/>
        </w:rPr>
        <w:t>,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D4E45" w:rsidRPr="003B4099" w:rsidRDefault="00022CA9" w:rsidP="00CB7BF7">
      <w:pPr>
        <w:pStyle w:val="ConsPlusNormal"/>
        <w:ind w:firstLine="540"/>
        <w:jc w:val="both"/>
        <w:rPr>
          <w:sz w:val="28"/>
          <w:szCs w:val="28"/>
        </w:rPr>
      </w:pPr>
      <w:r>
        <w:rPr>
          <w:sz w:val="28"/>
          <w:szCs w:val="28"/>
        </w:rPr>
        <w:t xml:space="preserve">Помещение администрации </w:t>
      </w:r>
      <w:r w:rsidR="00D7001C">
        <w:rPr>
          <w:sz w:val="28"/>
          <w:szCs w:val="28"/>
        </w:rPr>
        <w:t>Большесырского</w:t>
      </w:r>
      <w:r>
        <w:rPr>
          <w:sz w:val="28"/>
          <w:szCs w:val="28"/>
        </w:rPr>
        <w:t xml:space="preserve"> сельсовета</w:t>
      </w:r>
      <w:r w:rsidR="008D4E45" w:rsidRPr="003B4099">
        <w:rPr>
          <w:sz w:val="28"/>
          <w:szCs w:val="28"/>
        </w:rPr>
        <w:t xml:space="preserve">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D4E45" w:rsidRPr="003B4099" w:rsidRDefault="008D4E45" w:rsidP="00CB7BF7">
      <w:pPr>
        <w:pStyle w:val="ConsPlusNormal"/>
        <w:ind w:firstLine="540"/>
        <w:jc w:val="both"/>
        <w:rPr>
          <w:sz w:val="28"/>
          <w:szCs w:val="28"/>
        </w:rPr>
      </w:pPr>
      <w:r w:rsidRPr="003B4099">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D4E45" w:rsidRPr="003B4099" w:rsidRDefault="008D4E45" w:rsidP="00CB7BF7">
      <w:pPr>
        <w:pStyle w:val="ConsPlusNormal"/>
        <w:ind w:firstLine="540"/>
        <w:jc w:val="both"/>
        <w:rPr>
          <w:sz w:val="28"/>
          <w:szCs w:val="28"/>
        </w:rPr>
      </w:pPr>
      <w:r w:rsidRPr="003B4099">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8D4E45" w:rsidRPr="003B4099" w:rsidRDefault="008D4E45" w:rsidP="00CB7BF7">
      <w:pPr>
        <w:pStyle w:val="ConsPlusNormal"/>
        <w:ind w:firstLine="540"/>
        <w:jc w:val="both"/>
        <w:rPr>
          <w:sz w:val="28"/>
          <w:szCs w:val="28"/>
        </w:rPr>
      </w:pPr>
      <w:r w:rsidRPr="003B4099">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D4E45" w:rsidRPr="003B4099" w:rsidRDefault="008D4E45" w:rsidP="00CB7BF7">
      <w:pPr>
        <w:pStyle w:val="ConsPlusNormal"/>
        <w:ind w:firstLine="540"/>
        <w:jc w:val="both"/>
        <w:rPr>
          <w:sz w:val="28"/>
          <w:szCs w:val="28"/>
        </w:rPr>
      </w:pPr>
      <w:r w:rsidRPr="003B4099">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D4E45" w:rsidRPr="003B4099" w:rsidRDefault="008D4E45" w:rsidP="00CB7BF7">
      <w:pPr>
        <w:pStyle w:val="ConsPlusNormal"/>
        <w:ind w:firstLine="540"/>
        <w:jc w:val="both"/>
        <w:rPr>
          <w:sz w:val="28"/>
          <w:szCs w:val="28"/>
        </w:rPr>
      </w:pPr>
      <w:r w:rsidRPr="003B4099">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8D4E45" w:rsidRPr="003B4099" w:rsidRDefault="008D4E45" w:rsidP="00CB7BF7">
      <w:pPr>
        <w:pStyle w:val="ConsPlusNormal"/>
        <w:ind w:firstLine="540"/>
        <w:jc w:val="both"/>
        <w:rPr>
          <w:sz w:val="28"/>
          <w:szCs w:val="28"/>
        </w:rPr>
      </w:pPr>
      <w:r w:rsidRPr="003B4099">
        <w:rPr>
          <w:sz w:val="28"/>
          <w:szCs w:val="28"/>
        </w:rPr>
        <w:t xml:space="preserve">2.14.2. Для обеспечения доступности получения муниципальной услуги </w:t>
      </w:r>
      <w:r w:rsidRPr="003B4099">
        <w:rPr>
          <w:sz w:val="28"/>
          <w:szCs w:val="28"/>
        </w:rPr>
        <w:lastRenderedPageBreak/>
        <w:t>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8D4E45" w:rsidRPr="003B4099" w:rsidRDefault="008D4E45" w:rsidP="00CB7BF7">
      <w:pPr>
        <w:pStyle w:val="ConsPlusNormal"/>
        <w:ind w:firstLine="540"/>
        <w:jc w:val="both"/>
        <w:rPr>
          <w:sz w:val="28"/>
          <w:szCs w:val="28"/>
        </w:rPr>
      </w:pPr>
      <w:r w:rsidRPr="003B4099">
        <w:rPr>
          <w:sz w:val="28"/>
          <w:szCs w:val="28"/>
        </w:rPr>
        <w:t xml:space="preserve">В кабинете по приему маломобильных групп населения имеется медицинская аптечка, питьевая вода. При необходимости </w:t>
      </w:r>
      <w:r w:rsidR="00F73BD4">
        <w:rPr>
          <w:sz w:val="28"/>
          <w:szCs w:val="28"/>
        </w:rPr>
        <w:t xml:space="preserve">сотрудник администрации </w:t>
      </w:r>
      <w:r w:rsidR="00D7001C">
        <w:rPr>
          <w:sz w:val="28"/>
          <w:szCs w:val="28"/>
        </w:rPr>
        <w:t>Большесырского</w:t>
      </w:r>
      <w:r w:rsidR="00F73BD4">
        <w:rPr>
          <w:sz w:val="28"/>
          <w:szCs w:val="28"/>
        </w:rPr>
        <w:t xml:space="preserve"> сельсовета</w:t>
      </w:r>
      <w:r w:rsidRPr="003B4099">
        <w:rPr>
          <w:sz w:val="28"/>
          <w:szCs w:val="28"/>
        </w:rPr>
        <w:t>, осуществляющий прием, может вызвать карету неотложной скорой помощи.</w:t>
      </w:r>
    </w:p>
    <w:p w:rsidR="008D4E45" w:rsidRPr="003B4099" w:rsidRDefault="008D4E45" w:rsidP="00CB7BF7">
      <w:pPr>
        <w:pStyle w:val="ConsPlusNormal"/>
        <w:ind w:firstLine="540"/>
        <w:jc w:val="both"/>
        <w:rPr>
          <w:sz w:val="28"/>
          <w:szCs w:val="28"/>
        </w:rPr>
      </w:pPr>
      <w:r w:rsidRPr="003B4099">
        <w:rPr>
          <w:sz w:val="28"/>
          <w:szCs w:val="28"/>
        </w:rPr>
        <w:t xml:space="preserve">При обращении гражданина с нарушениями функций опорно-двигательного аппарата </w:t>
      </w:r>
      <w:r w:rsidR="00F73BD4">
        <w:rPr>
          <w:sz w:val="28"/>
          <w:szCs w:val="28"/>
        </w:rPr>
        <w:t xml:space="preserve">работники администрации </w:t>
      </w:r>
      <w:r w:rsidR="00D7001C">
        <w:rPr>
          <w:sz w:val="28"/>
          <w:szCs w:val="28"/>
        </w:rPr>
        <w:t>Большесырского</w:t>
      </w:r>
      <w:r w:rsidR="00F73BD4">
        <w:rPr>
          <w:sz w:val="28"/>
          <w:szCs w:val="28"/>
        </w:rPr>
        <w:t xml:space="preserve"> сельсовета</w:t>
      </w:r>
      <w:r w:rsidRPr="003B4099">
        <w:rPr>
          <w:sz w:val="28"/>
          <w:szCs w:val="28"/>
        </w:rPr>
        <w:t xml:space="preserve"> предпринимают следующие действия:</w:t>
      </w:r>
    </w:p>
    <w:p w:rsidR="008D4E45" w:rsidRPr="003B4099" w:rsidRDefault="008D4E45" w:rsidP="00CB7BF7">
      <w:pPr>
        <w:pStyle w:val="ConsPlusNormal"/>
        <w:ind w:firstLine="540"/>
        <w:jc w:val="both"/>
        <w:rPr>
          <w:sz w:val="28"/>
          <w:szCs w:val="28"/>
        </w:rPr>
      </w:pPr>
      <w:r w:rsidRPr="003B4099">
        <w:rPr>
          <w:sz w:val="28"/>
          <w:szCs w:val="28"/>
        </w:rPr>
        <w:t>- открывают входную дверь и помогают гражданину беспрепятственно посети</w:t>
      </w:r>
      <w:r w:rsidR="00F73BD4">
        <w:rPr>
          <w:sz w:val="28"/>
          <w:szCs w:val="28"/>
        </w:rPr>
        <w:t xml:space="preserve">ть здание </w:t>
      </w:r>
      <w:r w:rsidR="00F73BD4" w:rsidRPr="009A396D">
        <w:rPr>
          <w:sz w:val="28"/>
          <w:szCs w:val="28"/>
        </w:rPr>
        <w:t xml:space="preserve">администрации </w:t>
      </w:r>
      <w:r w:rsidR="00D7001C">
        <w:rPr>
          <w:sz w:val="28"/>
          <w:szCs w:val="28"/>
        </w:rPr>
        <w:t>Большесырского</w:t>
      </w:r>
      <w:r w:rsidR="00F73BD4" w:rsidRPr="009A396D">
        <w:rPr>
          <w:sz w:val="28"/>
          <w:szCs w:val="28"/>
        </w:rPr>
        <w:t xml:space="preserve"> сельсовета</w:t>
      </w:r>
      <w:r w:rsidRPr="003B4099">
        <w:rPr>
          <w:sz w:val="28"/>
          <w:szCs w:val="28"/>
        </w:rPr>
        <w:t>, а также заранее предупреждают о существующих барьерах в здании;</w:t>
      </w:r>
    </w:p>
    <w:p w:rsidR="008D4E45" w:rsidRPr="003B4099" w:rsidRDefault="008D4E45" w:rsidP="00CB7BF7">
      <w:pPr>
        <w:pStyle w:val="ConsPlusNormal"/>
        <w:ind w:firstLine="540"/>
        <w:jc w:val="both"/>
        <w:rPr>
          <w:sz w:val="28"/>
          <w:szCs w:val="28"/>
        </w:rPr>
      </w:pPr>
      <w:r w:rsidRPr="003B4099">
        <w:rPr>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D4E45" w:rsidRPr="003B4099" w:rsidRDefault="008D4E45" w:rsidP="00CB7BF7">
      <w:pPr>
        <w:pStyle w:val="ConsPlusNormal"/>
        <w:ind w:firstLine="540"/>
        <w:jc w:val="both"/>
        <w:rPr>
          <w:sz w:val="28"/>
          <w:szCs w:val="28"/>
        </w:rPr>
      </w:pPr>
      <w:r w:rsidRPr="003B4099">
        <w:rPr>
          <w:sz w:val="28"/>
          <w:szCs w:val="28"/>
        </w:rPr>
        <w:t xml:space="preserve">- </w:t>
      </w:r>
      <w:r w:rsidR="009A396D">
        <w:rPr>
          <w:sz w:val="28"/>
          <w:szCs w:val="28"/>
        </w:rPr>
        <w:t xml:space="preserve">сотрудник администрации </w:t>
      </w:r>
      <w:r w:rsidR="00D7001C">
        <w:rPr>
          <w:sz w:val="28"/>
          <w:szCs w:val="28"/>
        </w:rPr>
        <w:t>Большесырского</w:t>
      </w:r>
      <w:r w:rsidR="009A396D">
        <w:rPr>
          <w:sz w:val="28"/>
          <w:szCs w:val="28"/>
        </w:rPr>
        <w:t xml:space="preserve"> сельсовета</w:t>
      </w:r>
      <w:r w:rsidRPr="003B4099">
        <w:rPr>
          <w:sz w:val="28"/>
          <w:szCs w:val="28"/>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D4E45" w:rsidRPr="003B4099" w:rsidRDefault="008D4E45" w:rsidP="00CB7BF7">
      <w:pPr>
        <w:pStyle w:val="ConsPlusNormal"/>
        <w:ind w:firstLine="540"/>
        <w:jc w:val="both"/>
        <w:rPr>
          <w:sz w:val="28"/>
          <w:szCs w:val="28"/>
        </w:rPr>
      </w:pPr>
      <w:r w:rsidRPr="003B4099">
        <w:rPr>
          <w:sz w:val="28"/>
          <w:szCs w:val="28"/>
        </w:rPr>
        <w:t xml:space="preserve">- по окончании предоставления муниципальной услуги </w:t>
      </w:r>
      <w:r w:rsidR="009A396D">
        <w:rPr>
          <w:sz w:val="28"/>
          <w:szCs w:val="28"/>
        </w:rPr>
        <w:t xml:space="preserve">сотрудник администрации </w:t>
      </w:r>
      <w:r w:rsidR="00D7001C">
        <w:rPr>
          <w:sz w:val="28"/>
          <w:szCs w:val="28"/>
        </w:rPr>
        <w:t>Б</w:t>
      </w:r>
      <w:r w:rsidR="001B151E">
        <w:rPr>
          <w:sz w:val="28"/>
          <w:szCs w:val="28"/>
        </w:rPr>
        <w:t>ольшесырского</w:t>
      </w:r>
      <w:r w:rsidR="009A396D">
        <w:rPr>
          <w:sz w:val="28"/>
          <w:szCs w:val="28"/>
        </w:rPr>
        <w:t xml:space="preserve"> сельсовета</w:t>
      </w:r>
      <w:r w:rsidRPr="003B4099">
        <w:rPr>
          <w:sz w:val="28"/>
          <w:szCs w:val="28"/>
        </w:rPr>
        <w:t>,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D4E45" w:rsidRPr="003B4099" w:rsidRDefault="008D4E45" w:rsidP="00CB7BF7">
      <w:pPr>
        <w:pStyle w:val="ConsPlusNormal"/>
        <w:ind w:firstLine="540"/>
        <w:jc w:val="both"/>
        <w:rPr>
          <w:sz w:val="28"/>
          <w:szCs w:val="28"/>
        </w:rPr>
      </w:pPr>
      <w:r w:rsidRPr="003B4099">
        <w:rPr>
          <w:sz w:val="28"/>
          <w:szCs w:val="28"/>
        </w:rPr>
        <w:t>При обращении граждан с недостатками зрения</w:t>
      </w:r>
      <w:r w:rsidR="009A396D">
        <w:rPr>
          <w:sz w:val="28"/>
          <w:szCs w:val="28"/>
        </w:rPr>
        <w:t xml:space="preserve"> работники администрации </w:t>
      </w:r>
      <w:r w:rsidR="001B151E">
        <w:rPr>
          <w:sz w:val="28"/>
          <w:szCs w:val="28"/>
        </w:rPr>
        <w:t>Большесырского</w:t>
      </w:r>
      <w:r w:rsidR="009A396D">
        <w:rPr>
          <w:sz w:val="28"/>
          <w:szCs w:val="28"/>
        </w:rPr>
        <w:t xml:space="preserve"> сельсовета</w:t>
      </w:r>
      <w:r w:rsidR="009A396D" w:rsidRPr="003B4099">
        <w:rPr>
          <w:sz w:val="28"/>
          <w:szCs w:val="28"/>
        </w:rPr>
        <w:t xml:space="preserve"> </w:t>
      </w:r>
      <w:r w:rsidRPr="003B4099">
        <w:rPr>
          <w:sz w:val="28"/>
          <w:szCs w:val="28"/>
        </w:rPr>
        <w:t xml:space="preserve"> предпринимают следующие действия:</w:t>
      </w:r>
    </w:p>
    <w:p w:rsidR="008D4E45" w:rsidRPr="003B4099" w:rsidRDefault="008D4E45" w:rsidP="00CB7BF7">
      <w:pPr>
        <w:pStyle w:val="ConsPlusNormal"/>
        <w:ind w:firstLine="540"/>
        <w:jc w:val="both"/>
        <w:rPr>
          <w:sz w:val="28"/>
          <w:szCs w:val="28"/>
        </w:rPr>
      </w:pPr>
      <w:r w:rsidRPr="003B4099">
        <w:rPr>
          <w:sz w:val="28"/>
          <w:szCs w:val="28"/>
        </w:rPr>
        <w:t xml:space="preserve">- </w:t>
      </w:r>
      <w:r w:rsidR="009A396D">
        <w:rPr>
          <w:sz w:val="28"/>
          <w:szCs w:val="28"/>
        </w:rPr>
        <w:t xml:space="preserve">сотрудник администрации </w:t>
      </w:r>
      <w:r w:rsidR="001B151E">
        <w:rPr>
          <w:sz w:val="28"/>
          <w:szCs w:val="28"/>
        </w:rPr>
        <w:t>Большесырского сельсовета</w:t>
      </w:r>
      <w:r w:rsidRPr="003B4099">
        <w:rPr>
          <w:sz w:val="28"/>
          <w:szCs w:val="28"/>
        </w:rPr>
        <w:t>,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8D4E45" w:rsidRPr="003B4099" w:rsidRDefault="008D4E45" w:rsidP="00CB7BF7">
      <w:pPr>
        <w:pStyle w:val="ConsPlusNormal"/>
        <w:ind w:firstLine="540"/>
        <w:jc w:val="both"/>
        <w:rPr>
          <w:sz w:val="28"/>
          <w:szCs w:val="28"/>
        </w:rPr>
      </w:pPr>
      <w:r w:rsidRPr="003B4099">
        <w:rPr>
          <w:sz w:val="28"/>
          <w:szCs w:val="28"/>
        </w:rPr>
        <w:t xml:space="preserve">- </w:t>
      </w:r>
      <w:r w:rsidR="009A396D">
        <w:rPr>
          <w:sz w:val="28"/>
          <w:szCs w:val="28"/>
        </w:rPr>
        <w:t xml:space="preserve">сотрудник администрации </w:t>
      </w:r>
      <w:r w:rsidR="001B151E">
        <w:rPr>
          <w:sz w:val="28"/>
          <w:szCs w:val="28"/>
        </w:rPr>
        <w:t>Большесырского</w:t>
      </w:r>
      <w:r w:rsidR="009A396D">
        <w:rPr>
          <w:sz w:val="28"/>
          <w:szCs w:val="28"/>
        </w:rPr>
        <w:t xml:space="preserve"> сельсовета</w:t>
      </w:r>
      <w:r w:rsidRPr="003B4099">
        <w:rPr>
          <w:sz w:val="28"/>
          <w:szCs w:val="28"/>
        </w:rPr>
        <w:t xml:space="preserve">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8D4E45" w:rsidRPr="003B4099" w:rsidRDefault="008D4E45" w:rsidP="00CB7BF7">
      <w:pPr>
        <w:pStyle w:val="ConsPlusNormal"/>
        <w:ind w:firstLine="540"/>
        <w:jc w:val="both"/>
        <w:rPr>
          <w:sz w:val="28"/>
          <w:szCs w:val="28"/>
        </w:rPr>
      </w:pPr>
      <w:r w:rsidRPr="003B4099">
        <w:rPr>
          <w:sz w:val="28"/>
          <w:szCs w:val="28"/>
        </w:rPr>
        <w:t>- по окончании предоставления муниципальной услуги сотру</w:t>
      </w:r>
      <w:r w:rsidR="009A396D">
        <w:rPr>
          <w:sz w:val="28"/>
          <w:szCs w:val="28"/>
        </w:rPr>
        <w:t xml:space="preserve">дник </w:t>
      </w:r>
      <w:r w:rsidR="009A396D">
        <w:rPr>
          <w:sz w:val="28"/>
          <w:szCs w:val="28"/>
        </w:rPr>
        <w:lastRenderedPageBreak/>
        <w:t xml:space="preserve">администрации </w:t>
      </w:r>
      <w:r w:rsidR="001B151E">
        <w:rPr>
          <w:sz w:val="28"/>
          <w:szCs w:val="28"/>
        </w:rPr>
        <w:t>Большесырского</w:t>
      </w:r>
      <w:r w:rsidR="009A396D">
        <w:rPr>
          <w:sz w:val="28"/>
          <w:szCs w:val="28"/>
        </w:rPr>
        <w:t xml:space="preserve"> сельсовета</w:t>
      </w:r>
      <w:r w:rsidRPr="003B4099">
        <w:rPr>
          <w:sz w:val="28"/>
          <w:szCs w:val="28"/>
        </w:rPr>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D4E45" w:rsidRPr="003B4099" w:rsidRDefault="008D4E45" w:rsidP="00CB7BF7">
      <w:pPr>
        <w:pStyle w:val="ConsPlusNormal"/>
        <w:ind w:firstLine="540"/>
        <w:jc w:val="both"/>
        <w:rPr>
          <w:sz w:val="28"/>
          <w:szCs w:val="28"/>
        </w:rPr>
      </w:pPr>
      <w:r w:rsidRPr="003B4099">
        <w:rPr>
          <w:sz w:val="28"/>
          <w:szCs w:val="28"/>
        </w:rPr>
        <w:t xml:space="preserve">При обращении гражданина с дефектами слуха </w:t>
      </w:r>
      <w:r w:rsidR="009A396D">
        <w:rPr>
          <w:sz w:val="28"/>
          <w:szCs w:val="28"/>
        </w:rPr>
        <w:t xml:space="preserve">работники  администрации </w:t>
      </w:r>
      <w:r w:rsidR="001B151E">
        <w:rPr>
          <w:sz w:val="28"/>
          <w:szCs w:val="28"/>
        </w:rPr>
        <w:t>Большесырского</w:t>
      </w:r>
      <w:r w:rsidR="009A396D">
        <w:rPr>
          <w:sz w:val="28"/>
          <w:szCs w:val="28"/>
        </w:rPr>
        <w:t xml:space="preserve"> сельсовета</w:t>
      </w:r>
      <w:r w:rsidRPr="003B4099">
        <w:rPr>
          <w:sz w:val="28"/>
          <w:szCs w:val="28"/>
        </w:rPr>
        <w:t xml:space="preserve"> предпринимают следующие действия:</w:t>
      </w:r>
    </w:p>
    <w:p w:rsidR="008D4E45" w:rsidRPr="003B4099" w:rsidRDefault="008D4E45" w:rsidP="00CB7BF7">
      <w:pPr>
        <w:pStyle w:val="ConsPlusNormal"/>
        <w:ind w:firstLine="540"/>
        <w:jc w:val="both"/>
        <w:rPr>
          <w:sz w:val="28"/>
          <w:szCs w:val="28"/>
        </w:rPr>
      </w:pPr>
      <w:r w:rsidRPr="003B4099">
        <w:rPr>
          <w:sz w:val="28"/>
          <w:szCs w:val="28"/>
        </w:rPr>
        <w:t xml:space="preserve">- </w:t>
      </w:r>
      <w:r w:rsidR="009A396D">
        <w:rPr>
          <w:sz w:val="28"/>
          <w:szCs w:val="28"/>
        </w:rPr>
        <w:t xml:space="preserve">сотрудник администрации </w:t>
      </w:r>
      <w:r w:rsidR="001B151E">
        <w:rPr>
          <w:sz w:val="28"/>
          <w:szCs w:val="28"/>
        </w:rPr>
        <w:t>Большесырского</w:t>
      </w:r>
      <w:r w:rsidR="009A396D">
        <w:rPr>
          <w:sz w:val="28"/>
          <w:szCs w:val="28"/>
        </w:rPr>
        <w:t xml:space="preserve"> сельсовета</w:t>
      </w:r>
      <w:r w:rsidRPr="003B4099">
        <w:rPr>
          <w:sz w:val="28"/>
          <w:szCs w:val="28"/>
        </w:rPr>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8D4E45" w:rsidRPr="003B4099" w:rsidRDefault="008D4E45" w:rsidP="00CB7BF7">
      <w:pPr>
        <w:pStyle w:val="ConsPlusNormal"/>
        <w:ind w:firstLine="540"/>
        <w:jc w:val="both"/>
        <w:rPr>
          <w:sz w:val="28"/>
          <w:szCs w:val="28"/>
        </w:rPr>
      </w:pPr>
      <w:r w:rsidRPr="003B4099">
        <w:rPr>
          <w:sz w:val="28"/>
          <w:szCs w:val="28"/>
        </w:rPr>
        <w:t xml:space="preserve">- </w:t>
      </w:r>
      <w:r w:rsidR="009A396D">
        <w:rPr>
          <w:sz w:val="28"/>
          <w:szCs w:val="28"/>
        </w:rPr>
        <w:t xml:space="preserve">сотрудник администрации </w:t>
      </w:r>
      <w:r w:rsidR="001B151E">
        <w:rPr>
          <w:sz w:val="28"/>
          <w:szCs w:val="28"/>
        </w:rPr>
        <w:t>Большесырского</w:t>
      </w:r>
      <w:r w:rsidR="009A396D">
        <w:rPr>
          <w:sz w:val="28"/>
          <w:szCs w:val="28"/>
        </w:rPr>
        <w:t xml:space="preserve"> сельсовета</w:t>
      </w:r>
      <w:r w:rsidRPr="003B4099">
        <w:rPr>
          <w:sz w:val="28"/>
          <w:szCs w:val="28"/>
        </w:rPr>
        <w:t>, осуществляющий прием, оказывает помощь и содействие в заполнении бланков заявлений, копирует необходимые документы.</w:t>
      </w:r>
    </w:p>
    <w:p w:rsidR="008D4E45" w:rsidRPr="003B4099" w:rsidRDefault="008D4E45" w:rsidP="00CB7BF7">
      <w:pPr>
        <w:pStyle w:val="ConsPlusNormal"/>
        <w:ind w:firstLine="540"/>
        <w:jc w:val="both"/>
        <w:rPr>
          <w:sz w:val="28"/>
          <w:szCs w:val="28"/>
        </w:rPr>
      </w:pPr>
      <w:r w:rsidRPr="003B4099">
        <w:rPr>
          <w:sz w:val="28"/>
          <w:szCs w:val="28"/>
        </w:rPr>
        <w:t>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8D4E45" w:rsidRPr="001B151E" w:rsidRDefault="008D4E45" w:rsidP="00CB7BF7">
      <w:pPr>
        <w:pStyle w:val="ConsPlusNormal"/>
        <w:ind w:firstLine="540"/>
        <w:jc w:val="both"/>
        <w:rPr>
          <w:sz w:val="28"/>
          <w:szCs w:val="28"/>
        </w:rPr>
      </w:pPr>
      <w:r w:rsidRPr="001B151E">
        <w:rPr>
          <w:sz w:val="28"/>
          <w:szCs w:val="28"/>
        </w:rPr>
        <w:t>2.15. Показатели доступности и качества муниципальной услуги.</w:t>
      </w:r>
    </w:p>
    <w:p w:rsidR="008D4E45" w:rsidRPr="001B151E" w:rsidRDefault="008D4E45" w:rsidP="00CB7BF7">
      <w:pPr>
        <w:pStyle w:val="ConsPlusNormal"/>
        <w:ind w:firstLine="540"/>
        <w:jc w:val="both"/>
        <w:rPr>
          <w:sz w:val="28"/>
          <w:szCs w:val="28"/>
        </w:rPr>
      </w:pPr>
      <w:r w:rsidRPr="001B151E">
        <w:rPr>
          <w:sz w:val="28"/>
          <w:szCs w:val="28"/>
        </w:rPr>
        <w:t>Количество взаимодействий заявителя с сотрудником уполномоченного органа при предоставлении муниципальной услуги - 2.</w:t>
      </w:r>
    </w:p>
    <w:p w:rsidR="008D4E45" w:rsidRPr="003B4099" w:rsidRDefault="008D4E45" w:rsidP="00CB7BF7">
      <w:pPr>
        <w:pStyle w:val="ConsPlusNormal"/>
        <w:ind w:firstLine="540"/>
        <w:jc w:val="both"/>
        <w:rPr>
          <w:sz w:val="28"/>
          <w:szCs w:val="28"/>
        </w:rPr>
      </w:pPr>
      <w:r w:rsidRPr="003B4099">
        <w:rPr>
          <w:sz w:val="28"/>
          <w:szCs w:val="28"/>
        </w:rPr>
        <w:t xml:space="preserve">Продолжительность взаимодействий заявителя </w:t>
      </w:r>
      <w:r w:rsidR="009A396D">
        <w:rPr>
          <w:sz w:val="28"/>
          <w:szCs w:val="28"/>
        </w:rPr>
        <w:t xml:space="preserve">с сотрудником администрации </w:t>
      </w:r>
      <w:r w:rsidR="001B151E">
        <w:rPr>
          <w:sz w:val="28"/>
          <w:szCs w:val="28"/>
        </w:rPr>
        <w:t>Большесырского</w:t>
      </w:r>
      <w:r w:rsidR="009A396D">
        <w:rPr>
          <w:sz w:val="28"/>
          <w:szCs w:val="28"/>
        </w:rPr>
        <w:t xml:space="preserve"> сельсовета</w:t>
      </w:r>
      <w:r w:rsidRPr="003B4099">
        <w:rPr>
          <w:sz w:val="28"/>
          <w:szCs w:val="28"/>
        </w:rPr>
        <w:t xml:space="preserve"> при предоставлении муниципальной услуги - не более 15 минут.</w:t>
      </w:r>
    </w:p>
    <w:p w:rsidR="008D4E45" w:rsidRPr="003B4099" w:rsidRDefault="008D4E45" w:rsidP="00CB7BF7">
      <w:pPr>
        <w:pStyle w:val="ConsPlusNormal"/>
        <w:ind w:firstLine="540"/>
        <w:jc w:val="both"/>
        <w:rPr>
          <w:sz w:val="28"/>
          <w:szCs w:val="28"/>
        </w:rPr>
      </w:pPr>
      <w:r w:rsidRPr="003B4099">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D4E45" w:rsidRPr="001B151E" w:rsidRDefault="008D4E45" w:rsidP="00CB7BF7">
      <w:pPr>
        <w:pStyle w:val="ConsPlusNormal"/>
        <w:ind w:firstLine="540"/>
        <w:jc w:val="both"/>
        <w:rPr>
          <w:sz w:val="28"/>
          <w:szCs w:val="28"/>
        </w:rPr>
      </w:pPr>
      <w:r w:rsidRPr="001B151E">
        <w:rPr>
          <w:sz w:val="28"/>
          <w:szCs w:val="28"/>
        </w:rPr>
        <w:t>2.15.1. Иными показателями качества и доступности предоставления муниципальной услуги являются:</w:t>
      </w:r>
    </w:p>
    <w:p w:rsidR="008D4E45" w:rsidRPr="003B4099" w:rsidRDefault="008D4E45" w:rsidP="00CB7BF7">
      <w:pPr>
        <w:pStyle w:val="ConsPlusNormal"/>
        <w:ind w:firstLine="540"/>
        <w:jc w:val="both"/>
        <w:rPr>
          <w:sz w:val="28"/>
          <w:szCs w:val="28"/>
        </w:rPr>
      </w:pPr>
      <w:r w:rsidRPr="003B4099">
        <w:rPr>
          <w:sz w:val="28"/>
          <w:szCs w:val="28"/>
        </w:rPr>
        <w:t xml:space="preserve">расположенность </w:t>
      </w:r>
      <w:r w:rsidR="009A396D">
        <w:rPr>
          <w:sz w:val="28"/>
          <w:szCs w:val="28"/>
        </w:rPr>
        <w:t xml:space="preserve">помещений администрации </w:t>
      </w:r>
      <w:r w:rsidR="001B151E">
        <w:rPr>
          <w:sz w:val="28"/>
          <w:szCs w:val="28"/>
        </w:rPr>
        <w:t>Большесырского</w:t>
      </w:r>
      <w:r w:rsidR="009A396D">
        <w:rPr>
          <w:sz w:val="28"/>
          <w:szCs w:val="28"/>
        </w:rPr>
        <w:t xml:space="preserve"> сельсовета</w:t>
      </w:r>
      <w:r w:rsidRPr="003B4099">
        <w:rPr>
          <w:sz w:val="28"/>
          <w:szCs w:val="28"/>
        </w:rPr>
        <w:t>, предназначенных для предоставления муниципальной услуги, в зоне доступности к основным транспортным магистралям;</w:t>
      </w:r>
    </w:p>
    <w:p w:rsidR="008D4E45" w:rsidRPr="003B4099" w:rsidRDefault="008D4E45" w:rsidP="00CB7BF7">
      <w:pPr>
        <w:pStyle w:val="ConsPlusNormal"/>
        <w:ind w:firstLine="540"/>
        <w:jc w:val="both"/>
        <w:rPr>
          <w:sz w:val="28"/>
          <w:szCs w:val="28"/>
        </w:rPr>
      </w:pPr>
      <w:r w:rsidRPr="003B4099">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D4E45" w:rsidRPr="003B4099" w:rsidRDefault="008D4E45" w:rsidP="00CB7BF7">
      <w:pPr>
        <w:pStyle w:val="ConsPlusNormal"/>
        <w:ind w:firstLine="540"/>
        <w:jc w:val="both"/>
        <w:rPr>
          <w:sz w:val="28"/>
          <w:szCs w:val="28"/>
        </w:rPr>
      </w:pPr>
      <w:r w:rsidRPr="003B4099">
        <w:rPr>
          <w:sz w:val="28"/>
          <w:szCs w:val="28"/>
        </w:rPr>
        <w:t>возможность выбора заявителем форм обращения за получением муниципальной услуги;</w:t>
      </w:r>
    </w:p>
    <w:p w:rsidR="008D4E45" w:rsidRPr="003B4099" w:rsidRDefault="008D4E45" w:rsidP="00CB7BF7">
      <w:pPr>
        <w:pStyle w:val="ConsPlusNormal"/>
        <w:ind w:firstLine="540"/>
        <w:jc w:val="both"/>
        <w:rPr>
          <w:sz w:val="28"/>
          <w:szCs w:val="28"/>
        </w:rPr>
      </w:pPr>
      <w:r w:rsidRPr="003B4099">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8D4E45" w:rsidRPr="003B4099" w:rsidRDefault="008D4E45" w:rsidP="00CB7BF7">
      <w:pPr>
        <w:pStyle w:val="ConsPlusNormal"/>
        <w:ind w:firstLine="540"/>
        <w:jc w:val="both"/>
        <w:rPr>
          <w:sz w:val="28"/>
          <w:szCs w:val="28"/>
        </w:rPr>
      </w:pPr>
      <w:r w:rsidRPr="003B4099">
        <w:rPr>
          <w:sz w:val="28"/>
          <w:szCs w:val="28"/>
        </w:rPr>
        <w:lastRenderedPageBreak/>
        <w:t>своевременность предоставления муниципальной услуги в соответствии со стандартом ее предоставления;</w:t>
      </w:r>
    </w:p>
    <w:p w:rsidR="008D4E45" w:rsidRPr="003B4099" w:rsidRDefault="008D4E45" w:rsidP="00CB7BF7">
      <w:pPr>
        <w:pStyle w:val="ConsPlusNormal"/>
        <w:ind w:firstLine="540"/>
        <w:jc w:val="both"/>
        <w:rPr>
          <w:sz w:val="28"/>
          <w:szCs w:val="28"/>
        </w:rPr>
      </w:pPr>
      <w:r w:rsidRPr="003B4099">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D4E45" w:rsidRPr="003B4099" w:rsidRDefault="008D4E45" w:rsidP="00CB7BF7">
      <w:pPr>
        <w:pStyle w:val="ConsPlusNormal"/>
        <w:ind w:firstLine="540"/>
        <w:jc w:val="both"/>
        <w:rPr>
          <w:sz w:val="28"/>
          <w:szCs w:val="28"/>
        </w:rPr>
      </w:pPr>
      <w:r w:rsidRPr="003B4099">
        <w:rPr>
          <w:sz w:val="28"/>
          <w:szCs w:val="28"/>
        </w:rPr>
        <w:t>возможность получения информации о ходе предоставления муниципальной услуги;</w:t>
      </w:r>
    </w:p>
    <w:p w:rsidR="008D4E45" w:rsidRPr="003B4099" w:rsidRDefault="008D4E45" w:rsidP="00CB7BF7">
      <w:pPr>
        <w:pStyle w:val="ConsPlusNormal"/>
        <w:ind w:firstLine="540"/>
        <w:jc w:val="both"/>
        <w:rPr>
          <w:sz w:val="28"/>
          <w:szCs w:val="28"/>
        </w:rPr>
      </w:pPr>
      <w:r w:rsidRPr="003B4099">
        <w:rPr>
          <w:sz w:val="28"/>
          <w:szCs w:val="28"/>
        </w:rPr>
        <w:t>отсутствие обоснованных жалоб со стороны заявителя по результатам предоставления муниципальной услуги;</w:t>
      </w:r>
    </w:p>
    <w:p w:rsidR="008D4E45" w:rsidRPr="003B4099" w:rsidRDefault="008D4E45" w:rsidP="00CB7BF7">
      <w:pPr>
        <w:pStyle w:val="ConsPlusNormal"/>
        <w:ind w:firstLine="540"/>
        <w:jc w:val="both"/>
        <w:rPr>
          <w:sz w:val="28"/>
          <w:szCs w:val="28"/>
        </w:rPr>
      </w:pPr>
      <w:r w:rsidRPr="003B4099">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w:t>
      </w:r>
      <w:r w:rsidR="009A396D">
        <w:rPr>
          <w:sz w:val="28"/>
          <w:szCs w:val="28"/>
        </w:rPr>
        <w:t xml:space="preserve">действия) администрации </w:t>
      </w:r>
      <w:r w:rsidR="001B151E">
        <w:rPr>
          <w:sz w:val="28"/>
          <w:szCs w:val="28"/>
        </w:rPr>
        <w:t>Большесырского</w:t>
      </w:r>
      <w:r w:rsidR="009A396D">
        <w:rPr>
          <w:sz w:val="28"/>
          <w:szCs w:val="28"/>
        </w:rPr>
        <w:t xml:space="preserve"> сельсовета</w:t>
      </w:r>
      <w:r w:rsidRPr="003B4099">
        <w:rPr>
          <w:sz w:val="28"/>
          <w:szCs w:val="28"/>
        </w:rPr>
        <w:t>, рук</w:t>
      </w:r>
      <w:r w:rsidR="009A396D">
        <w:rPr>
          <w:sz w:val="28"/>
          <w:szCs w:val="28"/>
        </w:rPr>
        <w:t xml:space="preserve">оводителя администрации </w:t>
      </w:r>
      <w:r w:rsidR="001B151E">
        <w:rPr>
          <w:sz w:val="28"/>
          <w:szCs w:val="28"/>
        </w:rPr>
        <w:t>Большесырского</w:t>
      </w:r>
      <w:r w:rsidR="009A396D">
        <w:rPr>
          <w:sz w:val="28"/>
          <w:szCs w:val="28"/>
        </w:rPr>
        <w:t xml:space="preserve"> сельсовета</w:t>
      </w:r>
      <w:r w:rsidRPr="003B4099">
        <w:rPr>
          <w:sz w:val="28"/>
          <w:szCs w:val="28"/>
        </w:rPr>
        <w:t xml:space="preserve"> либо специалиста</w:t>
      </w:r>
      <w:r w:rsidR="009A396D">
        <w:rPr>
          <w:sz w:val="28"/>
          <w:szCs w:val="28"/>
        </w:rPr>
        <w:t xml:space="preserve"> администрации </w:t>
      </w:r>
      <w:r w:rsidR="001B151E">
        <w:rPr>
          <w:sz w:val="28"/>
          <w:szCs w:val="28"/>
        </w:rPr>
        <w:t>Большесырского</w:t>
      </w:r>
      <w:r w:rsidR="009A396D">
        <w:rPr>
          <w:sz w:val="28"/>
          <w:szCs w:val="28"/>
        </w:rPr>
        <w:t xml:space="preserve"> сельсовета</w:t>
      </w:r>
      <w:r w:rsidRPr="003B4099">
        <w:rPr>
          <w:sz w:val="28"/>
          <w:szCs w:val="28"/>
        </w:rPr>
        <w:t>;</w:t>
      </w:r>
    </w:p>
    <w:p w:rsidR="008D4E45" w:rsidRPr="003B4099" w:rsidRDefault="008D4E45" w:rsidP="00CB7BF7">
      <w:pPr>
        <w:pStyle w:val="ConsPlusNormal"/>
        <w:ind w:firstLine="540"/>
        <w:jc w:val="both"/>
        <w:rPr>
          <w:sz w:val="28"/>
          <w:szCs w:val="28"/>
        </w:rPr>
      </w:pPr>
      <w:r w:rsidRPr="003B4099">
        <w:rPr>
          <w:sz w:val="28"/>
          <w:szCs w:val="28"/>
        </w:rPr>
        <w:t xml:space="preserve">наличие необходимого и достаточного количества специалистов </w:t>
      </w:r>
      <w:r w:rsidR="009A396D">
        <w:rPr>
          <w:sz w:val="28"/>
          <w:szCs w:val="28"/>
        </w:rPr>
        <w:t xml:space="preserve">администрации </w:t>
      </w:r>
      <w:r w:rsidR="001B151E">
        <w:rPr>
          <w:sz w:val="28"/>
          <w:szCs w:val="28"/>
        </w:rPr>
        <w:t>Большесырского</w:t>
      </w:r>
      <w:r w:rsidR="009A396D">
        <w:rPr>
          <w:sz w:val="28"/>
          <w:szCs w:val="28"/>
        </w:rPr>
        <w:t xml:space="preserve"> сельсовета</w:t>
      </w:r>
      <w:r w:rsidRPr="003B4099">
        <w:rPr>
          <w:sz w:val="28"/>
          <w:szCs w:val="28"/>
        </w:rPr>
        <w:t xml:space="preserve">, а также </w:t>
      </w:r>
      <w:r w:rsidR="009A396D">
        <w:rPr>
          <w:sz w:val="28"/>
          <w:szCs w:val="28"/>
        </w:rPr>
        <w:t xml:space="preserve">помещений администрации </w:t>
      </w:r>
      <w:r w:rsidR="001B151E">
        <w:rPr>
          <w:sz w:val="28"/>
          <w:szCs w:val="28"/>
        </w:rPr>
        <w:t>Большесырского</w:t>
      </w:r>
      <w:r w:rsidR="009A396D">
        <w:rPr>
          <w:sz w:val="28"/>
          <w:szCs w:val="28"/>
        </w:rPr>
        <w:t xml:space="preserve"> сельсовета</w:t>
      </w:r>
      <w:r w:rsidRPr="003B4099">
        <w:rPr>
          <w:sz w:val="28"/>
          <w:szCs w:val="28"/>
        </w:rPr>
        <w:t>, в которых осуществляется прием заявлений и документов от заявителей.</w:t>
      </w:r>
    </w:p>
    <w:p w:rsidR="008D4E45" w:rsidRPr="003B4099" w:rsidRDefault="009A396D" w:rsidP="00CB7BF7">
      <w:pPr>
        <w:pStyle w:val="ConsPlusNormal"/>
        <w:ind w:firstLine="540"/>
        <w:jc w:val="both"/>
        <w:rPr>
          <w:sz w:val="28"/>
          <w:szCs w:val="28"/>
        </w:rPr>
      </w:pPr>
      <w:r w:rsidRPr="001B151E">
        <w:rPr>
          <w:sz w:val="28"/>
          <w:szCs w:val="28"/>
        </w:rPr>
        <w:t>2.15.2.</w:t>
      </w:r>
      <w:r>
        <w:rPr>
          <w:b/>
          <w:sz w:val="28"/>
          <w:szCs w:val="28"/>
        </w:rPr>
        <w:t xml:space="preserve"> </w:t>
      </w:r>
      <w:r w:rsidRPr="009A396D">
        <w:rPr>
          <w:sz w:val="28"/>
          <w:szCs w:val="28"/>
        </w:rPr>
        <w:t>А</w:t>
      </w:r>
      <w:r>
        <w:rPr>
          <w:sz w:val="28"/>
          <w:szCs w:val="28"/>
        </w:rPr>
        <w:t>дминистраций</w:t>
      </w:r>
      <w:r w:rsidRPr="009A396D">
        <w:rPr>
          <w:sz w:val="28"/>
          <w:szCs w:val="28"/>
        </w:rPr>
        <w:t xml:space="preserve"> </w:t>
      </w:r>
      <w:r w:rsidR="001B151E">
        <w:rPr>
          <w:sz w:val="28"/>
          <w:szCs w:val="28"/>
        </w:rPr>
        <w:t>Большесырского</w:t>
      </w:r>
      <w:r w:rsidRPr="009A396D">
        <w:rPr>
          <w:sz w:val="28"/>
          <w:szCs w:val="28"/>
        </w:rPr>
        <w:t xml:space="preserve"> сельсовета</w:t>
      </w:r>
      <w:r w:rsidR="008D4E45" w:rsidRPr="009A396D">
        <w:rPr>
          <w:sz w:val="28"/>
          <w:szCs w:val="28"/>
        </w:rPr>
        <w:t xml:space="preserve">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w:t>
      </w:r>
      <w:r w:rsidR="008D4E45" w:rsidRPr="003B4099">
        <w:rPr>
          <w:sz w:val="28"/>
          <w:szCs w:val="28"/>
        </w:rPr>
        <w:t>, установленными законодательными и иными нормативными правовыми актами:</w:t>
      </w:r>
    </w:p>
    <w:p w:rsidR="008D4E45" w:rsidRPr="003B4099" w:rsidRDefault="008D4E45" w:rsidP="00CB7BF7">
      <w:pPr>
        <w:pStyle w:val="ConsPlusNormal"/>
        <w:ind w:firstLine="540"/>
        <w:jc w:val="both"/>
        <w:rPr>
          <w:sz w:val="28"/>
          <w:szCs w:val="28"/>
        </w:rPr>
      </w:pPr>
      <w:r w:rsidRPr="003B4099">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D4E45" w:rsidRPr="003B4099" w:rsidRDefault="008D4E45" w:rsidP="00CB7BF7">
      <w:pPr>
        <w:pStyle w:val="ConsPlusNormal"/>
        <w:ind w:firstLine="540"/>
        <w:jc w:val="both"/>
        <w:rPr>
          <w:sz w:val="28"/>
          <w:szCs w:val="28"/>
        </w:rPr>
      </w:pPr>
      <w:r w:rsidRPr="003B4099">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D4E45" w:rsidRPr="003B4099" w:rsidRDefault="008D4E45" w:rsidP="00CB7BF7">
      <w:pPr>
        <w:pStyle w:val="ConsPlusNormal"/>
        <w:ind w:firstLine="540"/>
        <w:jc w:val="both"/>
        <w:rPr>
          <w:sz w:val="28"/>
          <w:szCs w:val="28"/>
        </w:rPr>
      </w:pPr>
      <w:r w:rsidRPr="003B4099">
        <w:rPr>
          <w:sz w:val="28"/>
          <w:szCs w:val="28"/>
        </w:rPr>
        <w:t>оказание помощи инвалидам в преодолении барьеров, мешающих получению муниципальной услуги наравне с другими лицами.</w:t>
      </w:r>
    </w:p>
    <w:p w:rsidR="008D4E45" w:rsidRPr="00A46E60" w:rsidRDefault="008D4E45" w:rsidP="00CB7BF7">
      <w:pPr>
        <w:pStyle w:val="ConsPlusNormal"/>
        <w:ind w:firstLine="540"/>
        <w:jc w:val="both"/>
        <w:rPr>
          <w:sz w:val="28"/>
          <w:szCs w:val="28"/>
        </w:rPr>
      </w:pPr>
      <w:r w:rsidRPr="00A46E60">
        <w:rPr>
          <w:sz w:val="28"/>
          <w:szCs w:val="28"/>
        </w:rP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D4E45" w:rsidRPr="003B4099" w:rsidRDefault="008D4E45" w:rsidP="00CB7BF7">
      <w:pPr>
        <w:pStyle w:val="ConsPlusNormal"/>
        <w:ind w:firstLine="540"/>
        <w:jc w:val="both"/>
        <w:rPr>
          <w:sz w:val="28"/>
          <w:szCs w:val="28"/>
        </w:rPr>
      </w:pPr>
      <w:r w:rsidRPr="003B4099">
        <w:rPr>
          <w:sz w:val="28"/>
          <w:szCs w:val="28"/>
        </w:rPr>
        <w:t>для получения информации по вопросам предоставления муниципальной услуги;</w:t>
      </w:r>
    </w:p>
    <w:p w:rsidR="008D4E45" w:rsidRPr="003B4099" w:rsidRDefault="008D4E45" w:rsidP="00CB7BF7">
      <w:pPr>
        <w:pStyle w:val="ConsPlusNormal"/>
        <w:ind w:firstLine="540"/>
        <w:jc w:val="both"/>
        <w:rPr>
          <w:sz w:val="28"/>
          <w:szCs w:val="28"/>
        </w:rPr>
      </w:pPr>
      <w:r w:rsidRPr="003B4099">
        <w:rPr>
          <w:sz w:val="28"/>
          <w:szCs w:val="28"/>
        </w:rPr>
        <w:t>для подачи заявления и документов;</w:t>
      </w:r>
    </w:p>
    <w:p w:rsidR="008D4E45" w:rsidRPr="003B4099" w:rsidRDefault="008D4E45" w:rsidP="00CB7BF7">
      <w:pPr>
        <w:pStyle w:val="ConsPlusNormal"/>
        <w:ind w:firstLine="540"/>
        <w:jc w:val="both"/>
        <w:rPr>
          <w:sz w:val="28"/>
          <w:szCs w:val="28"/>
        </w:rPr>
      </w:pPr>
      <w:r w:rsidRPr="003B4099">
        <w:rPr>
          <w:sz w:val="28"/>
          <w:szCs w:val="28"/>
        </w:rPr>
        <w:t>для получения информации о ходе предоставления муниципальной услуги;</w:t>
      </w:r>
    </w:p>
    <w:p w:rsidR="008D4E45" w:rsidRPr="003B4099" w:rsidRDefault="008D4E45" w:rsidP="00CB7BF7">
      <w:pPr>
        <w:pStyle w:val="ConsPlusNormal"/>
        <w:ind w:firstLine="540"/>
        <w:jc w:val="both"/>
        <w:rPr>
          <w:sz w:val="28"/>
          <w:szCs w:val="28"/>
        </w:rPr>
      </w:pPr>
      <w:r w:rsidRPr="003B4099">
        <w:rPr>
          <w:sz w:val="28"/>
          <w:szCs w:val="28"/>
        </w:rPr>
        <w:t>для получения результата предоставления муниципальной услуги.</w:t>
      </w:r>
    </w:p>
    <w:p w:rsidR="008D4E45" w:rsidRPr="003B4099" w:rsidRDefault="008D4E45" w:rsidP="00CB7BF7">
      <w:pPr>
        <w:pStyle w:val="ConsPlusNormal"/>
        <w:ind w:firstLine="540"/>
        <w:jc w:val="both"/>
        <w:rPr>
          <w:sz w:val="28"/>
          <w:szCs w:val="28"/>
        </w:rPr>
      </w:pPr>
      <w:r w:rsidRPr="003B4099">
        <w:rPr>
          <w:sz w:val="28"/>
          <w:szCs w:val="28"/>
        </w:rPr>
        <w:t>Продолжительность взаимодействия заявителя со специалистом уполномоченного органа не может превышать 15 минут.</w:t>
      </w:r>
    </w:p>
    <w:p w:rsidR="008D4E45" w:rsidRPr="00A46E60" w:rsidRDefault="008D4E45" w:rsidP="00CB7BF7">
      <w:pPr>
        <w:pStyle w:val="ConsPlusNormal"/>
        <w:ind w:firstLine="540"/>
        <w:jc w:val="both"/>
        <w:rPr>
          <w:sz w:val="28"/>
          <w:szCs w:val="28"/>
        </w:rPr>
      </w:pPr>
      <w:r w:rsidRPr="00A46E60">
        <w:rPr>
          <w:sz w:val="28"/>
          <w:szCs w:val="28"/>
        </w:rPr>
        <w:lastRenderedPageBreak/>
        <w:t>2.15.4. Предоставление муниципальной услуги в МФЦ возможно при наличии заключенного соглашения о взаимодейст</w:t>
      </w:r>
      <w:r w:rsidR="009A396D" w:rsidRPr="00A46E60">
        <w:rPr>
          <w:sz w:val="28"/>
          <w:szCs w:val="28"/>
        </w:rPr>
        <w:t xml:space="preserve">вии между </w:t>
      </w:r>
      <w:r w:rsidR="00A46E60">
        <w:rPr>
          <w:sz w:val="28"/>
          <w:szCs w:val="28"/>
        </w:rPr>
        <w:t>администрацией</w:t>
      </w:r>
      <w:r w:rsidR="009A396D" w:rsidRPr="00A46E60">
        <w:rPr>
          <w:sz w:val="28"/>
          <w:szCs w:val="28"/>
        </w:rPr>
        <w:t xml:space="preserve"> </w:t>
      </w:r>
      <w:r w:rsidR="00A46E60">
        <w:rPr>
          <w:sz w:val="28"/>
          <w:szCs w:val="28"/>
        </w:rPr>
        <w:t>Большесырского</w:t>
      </w:r>
      <w:r w:rsidR="009A396D" w:rsidRPr="00A46E60">
        <w:rPr>
          <w:sz w:val="28"/>
          <w:szCs w:val="28"/>
        </w:rPr>
        <w:t xml:space="preserve"> сельсовета</w:t>
      </w:r>
      <w:r w:rsidRPr="00A46E60">
        <w:rPr>
          <w:sz w:val="28"/>
          <w:szCs w:val="28"/>
        </w:rPr>
        <w:t xml:space="preserve"> и МФЦ.</w:t>
      </w:r>
    </w:p>
    <w:p w:rsidR="008D4E45" w:rsidRPr="003B4099" w:rsidRDefault="00A46E60" w:rsidP="00CB7BF7">
      <w:pPr>
        <w:pStyle w:val="ConsPlusNormal"/>
        <w:ind w:firstLine="540"/>
        <w:jc w:val="both"/>
        <w:rPr>
          <w:sz w:val="28"/>
          <w:szCs w:val="28"/>
        </w:rPr>
      </w:pPr>
      <w:r>
        <w:rPr>
          <w:sz w:val="28"/>
          <w:szCs w:val="28"/>
        </w:rPr>
        <w:t>Администрация</w:t>
      </w:r>
      <w:r w:rsidR="009A396D">
        <w:rPr>
          <w:sz w:val="28"/>
          <w:szCs w:val="28"/>
        </w:rPr>
        <w:t xml:space="preserve"> </w:t>
      </w:r>
      <w:r>
        <w:rPr>
          <w:sz w:val="28"/>
          <w:szCs w:val="28"/>
        </w:rPr>
        <w:t>Большесырского</w:t>
      </w:r>
      <w:r w:rsidR="009A396D">
        <w:rPr>
          <w:sz w:val="28"/>
          <w:szCs w:val="28"/>
        </w:rPr>
        <w:t xml:space="preserve"> сельсовета</w:t>
      </w:r>
      <w:r w:rsidR="008D4E45" w:rsidRPr="003B4099">
        <w:rPr>
          <w:sz w:val="28"/>
          <w:szCs w:val="28"/>
        </w:rPr>
        <w:t xml:space="preserve">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D4E45" w:rsidRPr="00A46E60" w:rsidRDefault="008D4E45" w:rsidP="00CB7BF7">
      <w:pPr>
        <w:pStyle w:val="ConsPlusNormal"/>
        <w:ind w:firstLine="540"/>
        <w:jc w:val="both"/>
        <w:rPr>
          <w:sz w:val="28"/>
          <w:szCs w:val="28"/>
        </w:rPr>
      </w:pPr>
      <w:r w:rsidRPr="00A46E60">
        <w:rPr>
          <w:sz w:val="28"/>
          <w:szCs w:val="28"/>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D4E45" w:rsidRPr="003B4099" w:rsidRDefault="008D4E45" w:rsidP="00CB7BF7">
      <w:pPr>
        <w:pStyle w:val="ConsPlusNormal"/>
        <w:ind w:firstLine="540"/>
        <w:jc w:val="both"/>
        <w:rPr>
          <w:sz w:val="28"/>
          <w:szCs w:val="28"/>
        </w:rPr>
      </w:pPr>
      <w:r w:rsidRPr="003B4099">
        <w:rPr>
          <w:sz w:val="28"/>
          <w:szCs w:val="28"/>
        </w:rPr>
        <w:t>2.16.1. 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8D4E45" w:rsidRPr="003B4099" w:rsidRDefault="008D4E45" w:rsidP="00CB7BF7">
      <w:pPr>
        <w:pStyle w:val="ConsPlusNormal"/>
        <w:ind w:firstLine="540"/>
        <w:jc w:val="both"/>
        <w:rPr>
          <w:sz w:val="28"/>
          <w:szCs w:val="28"/>
        </w:rPr>
      </w:pPr>
      <w:r w:rsidRPr="003B4099">
        <w:rPr>
          <w:sz w:val="28"/>
          <w:szCs w:val="28"/>
        </w:rP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3B4099">
          <w:rPr>
            <w:sz w:val="28"/>
            <w:szCs w:val="28"/>
          </w:rPr>
          <w:t>пункте 2.6.1</w:t>
        </w:r>
      </w:hyperlink>
      <w:r w:rsidRPr="003B4099">
        <w:rPr>
          <w:sz w:val="28"/>
          <w:szCs w:val="28"/>
        </w:rP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8D4E45" w:rsidRPr="003B4099" w:rsidRDefault="009A396D" w:rsidP="00CB7BF7">
      <w:pPr>
        <w:pStyle w:val="ConsPlusNormal"/>
        <w:ind w:firstLine="540"/>
        <w:jc w:val="both"/>
        <w:rPr>
          <w:sz w:val="28"/>
          <w:szCs w:val="28"/>
        </w:rPr>
      </w:pPr>
      <w:r>
        <w:rPr>
          <w:sz w:val="28"/>
          <w:szCs w:val="28"/>
        </w:rPr>
        <w:t xml:space="preserve">Администрация </w:t>
      </w:r>
      <w:r w:rsidR="00A46E60">
        <w:rPr>
          <w:sz w:val="28"/>
          <w:szCs w:val="28"/>
        </w:rPr>
        <w:t>Большесырского</w:t>
      </w:r>
      <w:r>
        <w:rPr>
          <w:sz w:val="28"/>
          <w:szCs w:val="28"/>
        </w:rPr>
        <w:t xml:space="preserve"> сельсовета</w:t>
      </w:r>
      <w:r w:rsidR="008D4E45" w:rsidRPr="003B4099">
        <w:rPr>
          <w:sz w:val="28"/>
          <w:szCs w:val="28"/>
        </w:rPr>
        <w:t xml:space="preserve"> обеспечивает информирование заявителей о возможности получения муниципальной услуги через ЕПГУ, РПГУ.</w:t>
      </w:r>
    </w:p>
    <w:p w:rsidR="008D4E45" w:rsidRPr="003B4099" w:rsidRDefault="008D4E45" w:rsidP="00CB7BF7">
      <w:pPr>
        <w:pStyle w:val="ConsPlusNormal"/>
        <w:ind w:firstLine="540"/>
        <w:jc w:val="both"/>
        <w:rPr>
          <w:sz w:val="28"/>
          <w:szCs w:val="28"/>
        </w:rPr>
      </w:pPr>
      <w:r w:rsidRPr="003B4099">
        <w:rPr>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8D4E45" w:rsidRPr="003B4099" w:rsidRDefault="008D4E45" w:rsidP="00CB7BF7">
      <w:pPr>
        <w:pStyle w:val="ConsPlusNormal"/>
        <w:ind w:firstLine="540"/>
        <w:jc w:val="both"/>
        <w:rPr>
          <w:sz w:val="28"/>
          <w:szCs w:val="28"/>
        </w:rPr>
      </w:pPr>
      <w:r w:rsidRPr="003B4099">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8D4E45" w:rsidRPr="003B4099" w:rsidRDefault="008D4E45" w:rsidP="00CB7BF7">
      <w:pPr>
        <w:pStyle w:val="ConsPlusNormal"/>
        <w:ind w:firstLine="540"/>
        <w:jc w:val="both"/>
        <w:rPr>
          <w:sz w:val="28"/>
          <w:szCs w:val="28"/>
        </w:rPr>
      </w:pPr>
      <w:r w:rsidRPr="003B4099">
        <w:rPr>
          <w:sz w:val="28"/>
          <w:szCs w:val="28"/>
        </w:rPr>
        <w:t>2.16.3. При предоставлении муниципальной услуги в электронной форме посредством ЕПГУ, РПГУ заявителю обеспечивается:</w:t>
      </w:r>
    </w:p>
    <w:p w:rsidR="008D4E45" w:rsidRPr="003B4099" w:rsidRDefault="008D4E45" w:rsidP="00CB7BF7">
      <w:pPr>
        <w:pStyle w:val="ConsPlusNormal"/>
        <w:ind w:firstLine="540"/>
        <w:jc w:val="both"/>
        <w:rPr>
          <w:sz w:val="28"/>
          <w:szCs w:val="28"/>
        </w:rPr>
      </w:pPr>
      <w:r w:rsidRPr="003B4099">
        <w:rPr>
          <w:sz w:val="28"/>
          <w:szCs w:val="28"/>
        </w:rPr>
        <w:t>- получение информации о порядке и сроках предоставления муниципальной услуги;</w:t>
      </w:r>
    </w:p>
    <w:p w:rsidR="008D4E45" w:rsidRPr="003B4099" w:rsidRDefault="008D4E45" w:rsidP="00CB7BF7">
      <w:pPr>
        <w:pStyle w:val="ConsPlusNormal"/>
        <w:ind w:firstLine="540"/>
        <w:jc w:val="both"/>
        <w:rPr>
          <w:sz w:val="28"/>
          <w:szCs w:val="28"/>
        </w:rPr>
      </w:pPr>
      <w:r w:rsidRPr="003B4099">
        <w:rPr>
          <w:sz w:val="28"/>
          <w:szCs w:val="28"/>
        </w:rPr>
        <w:t>- запись</w:t>
      </w:r>
      <w:r w:rsidR="001B5052">
        <w:rPr>
          <w:sz w:val="28"/>
          <w:szCs w:val="28"/>
        </w:rPr>
        <w:t xml:space="preserve"> на прием в</w:t>
      </w:r>
      <w:r w:rsidR="001B5052" w:rsidRPr="001B5052">
        <w:rPr>
          <w:sz w:val="28"/>
          <w:szCs w:val="28"/>
        </w:rPr>
        <w:t xml:space="preserve"> </w:t>
      </w:r>
      <w:r w:rsidR="001B5052">
        <w:rPr>
          <w:sz w:val="28"/>
          <w:szCs w:val="28"/>
        </w:rPr>
        <w:t xml:space="preserve">администрацию </w:t>
      </w:r>
      <w:r w:rsidR="00A46E60">
        <w:rPr>
          <w:sz w:val="28"/>
          <w:szCs w:val="28"/>
        </w:rPr>
        <w:t>Большесырского</w:t>
      </w:r>
      <w:r w:rsidR="001B5052">
        <w:rPr>
          <w:sz w:val="28"/>
          <w:szCs w:val="28"/>
        </w:rPr>
        <w:t xml:space="preserve"> сельсовета </w:t>
      </w:r>
      <w:r w:rsidRPr="003B4099">
        <w:rPr>
          <w:sz w:val="28"/>
          <w:szCs w:val="28"/>
        </w:rPr>
        <w:t xml:space="preserve"> для подачи заявления и документов;</w:t>
      </w:r>
    </w:p>
    <w:p w:rsidR="008D4E45" w:rsidRPr="003B4099" w:rsidRDefault="008D4E45" w:rsidP="00CB7BF7">
      <w:pPr>
        <w:pStyle w:val="ConsPlusNormal"/>
        <w:ind w:firstLine="540"/>
        <w:jc w:val="both"/>
        <w:rPr>
          <w:sz w:val="28"/>
          <w:szCs w:val="28"/>
        </w:rPr>
      </w:pPr>
      <w:r w:rsidRPr="003B4099">
        <w:rPr>
          <w:sz w:val="28"/>
          <w:szCs w:val="28"/>
        </w:rPr>
        <w:t>- формирование запроса;</w:t>
      </w:r>
    </w:p>
    <w:p w:rsidR="008D4E45" w:rsidRPr="003B4099" w:rsidRDefault="008D4E45" w:rsidP="00CB7BF7">
      <w:pPr>
        <w:pStyle w:val="ConsPlusNormal"/>
        <w:ind w:firstLine="540"/>
        <w:jc w:val="both"/>
        <w:rPr>
          <w:sz w:val="28"/>
          <w:szCs w:val="28"/>
        </w:rPr>
      </w:pPr>
      <w:r w:rsidRPr="003B4099">
        <w:rPr>
          <w:sz w:val="28"/>
          <w:szCs w:val="28"/>
        </w:rPr>
        <w:t>- прием и ре</w:t>
      </w:r>
      <w:r w:rsidR="001B5052">
        <w:rPr>
          <w:sz w:val="28"/>
          <w:szCs w:val="28"/>
        </w:rPr>
        <w:t xml:space="preserve">гистрация администрацией </w:t>
      </w:r>
      <w:r w:rsidR="00A46E60">
        <w:rPr>
          <w:sz w:val="28"/>
          <w:szCs w:val="28"/>
        </w:rPr>
        <w:t>Большесырского</w:t>
      </w:r>
      <w:r w:rsidR="001B5052">
        <w:rPr>
          <w:sz w:val="28"/>
          <w:szCs w:val="28"/>
        </w:rPr>
        <w:t xml:space="preserve"> сельсовета</w:t>
      </w:r>
      <w:r w:rsidRPr="003B4099">
        <w:rPr>
          <w:sz w:val="28"/>
          <w:szCs w:val="28"/>
        </w:rPr>
        <w:t xml:space="preserve"> запроса и документов;</w:t>
      </w:r>
    </w:p>
    <w:p w:rsidR="008D4E45" w:rsidRPr="003B4099" w:rsidRDefault="008D4E45" w:rsidP="00CB7BF7">
      <w:pPr>
        <w:pStyle w:val="ConsPlusNormal"/>
        <w:ind w:firstLine="540"/>
        <w:jc w:val="both"/>
        <w:rPr>
          <w:sz w:val="28"/>
          <w:szCs w:val="28"/>
        </w:rPr>
      </w:pPr>
      <w:r w:rsidRPr="003B4099">
        <w:rPr>
          <w:sz w:val="28"/>
          <w:szCs w:val="28"/>
        </w:rPr>
        <w:lastRenderedPageBreak/>
        <w:t>- получение результата предоставления муниципальной услуги;</w:t>
      </w:r>
    </w:p>
    <w:p w:rsidR="008D4E45" w:rsidRPr="003B4099" w:rsidRDefault="008D4E45" w:rsidP="00CB7BF7">
      <w:pPr>
        <w:pStyle w:val="ConsPlusNormal"/>
        <w:ind w:firstLine="540"/>
        <w:jc w:val="both"/>
        <w:rPr>
          <w:sz w:val="28"/>
          <w:szCs w:val="28"/>
        </w:rPr>
      </w:pPr>
      <w:r w:rsidRPr="003B4099">
        <w:rPr>
          <w:sz w:val="28"/>
          <w:szCs w:val="28"/>
        </w:rPr>
        <w:t>- получение сведений о ходе выполнения запроса.</w:t>
      </w:r>
    </w:p>
    <w:p w:rsidR="008D4E45" w:rsidRPr="003B4099" w:rsidRDefault="008D4E45" w:rsidP="00CB7BF7">
      <w:pPr>
        <w:pStyle w:val="ConsPlusNormal"/>
        <w:ind w:firstLine="540"/>
        <w:jc w:val="both"/>
        <w:rPr>
          <w:sz w:val="28"/>
          <w:szCs w:val="28"/>
        </w:rPr>
      </w:pPr>
      <w:r w:rsidRPr="003B4099">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1E67BF" w:rsidRPr="003B4099" w:rsidRDefault="001E67BF" w:rsidP="00CB7BF7">
      <w:pPr>
        <w:pStyle w:val="ConsPlusTitle"/>
        <w:jc w:val="center"/>
        <w:outlineLvl w:val="1"/>
        <w:rPr>
          <w:rFonts w:ascii="Times New Roman" w:hAnsi="Times New Roman" w:cs="Times New Roman"/>
          <w:sz w:val="28"/>
          <w:szCs w:val="28"/>
        </w:rPr>
      </w:pPr>
    </w:p>
    <w:p w:rsidR="008D4E45" w:rsidRPr="003B4099" w:rsidRDefault="008D4E45" w:rsidP="00CB7BF7">
      <w:pPr>
        <w:pStyle w:val="ConsPlusTitle"/>
        <w:jc w:val="center"/>
        <w:outlineLvl w:val="1"/>
        <w:rPr>
          <w:rFonts w:ascii="Times New Roman" w:hAnsi="Times New Roman" w:cs="Times New Roman"/>
          <w:sz w:val="28"/>
          <w:szCs w:val="28"/>
        </w:rPr>
      </w:pPr>
      <w:r w:rsidRPr="003B4099">
        <w:rPr>
          <w:rFonts w:ascii="Times New Roman" w:hAnsi="Times New Roman" w:cs="Times New Roman"/>
          <w:sz w:val="28"/>
          <w:szCs w:val="28"/>
        </w:rPr>
        <w:t>3. Состав, последовательность и сроки выполнения</w:t>
      </w:r>
    </w:p>
    <w:p w:rsidR="008D4E45" w:rsidRPr="003B4099" w:rsidRDefault="008D4E45" w:rsidP="00CB7BF7">
      <w:pPr>
        <w:pStyle w:val="ConsPlusTitle"/>
        <w:jc w:val="center"/>
        <w:rPr>
          <w:rFonts w:ascii="Times New Roman" w:hAnsi="Times New Roman" w:cs="Times New Roman"/>
          <w:sz w:val="28"/>
          <w:szCs w:val="28"/>
        </w:rPr>
      </w:pPr>
      <w:r w:rsidRPr="003B4099">
        <w:rPr>
          <w:rFonts w:ascii="Times New Roman" w:hAnsi="Times New Roman" w:cs="Times New Roman"/>
          <w:sz w:val="28"/>
          <w:szCs w:val="28"/>
        </w:rPr>
        <w:t>административных процедур (действий), требования к порядку</w:t>
      </w:r>
    </w:p>
    <w:p w:rsidR="008D4E45" w:rsidRPr="003B4099" w:rsidRDefault="008D4E45" w:rsidP="00CB7BF7">
      <w:pPr>
        <w:pStyle w:val="ConsPlusTitle"/>
        <w:jc w:val="center"/>
        <w:rPr>
          <w:rFonts w:ascii="Times New Roman" w:hAnsi="Times New Roman" w:cs="Times New Roman"/>
          <w:sz w:val="28"/>
          <w:szCs w:val="28"/>
        </w:rPr>
      </w:pPr>
      <w:r w:rsidRPr="003B4099">
        <w:rPr>
          <w:rFonts w:ascii="Times New Roman" w:hAnsi="Times New Roman" w:cs="Times New Roman"/>
          <w:sz w:val="28"/>
          <w:szCs w:val="28"/>
        </w:rPr>
        <w:t>их выполнения, в том числе особенности выполнения</w:t>
      </w:r>
    </w:p>
    <w:p w:rsidR="008D4E45" w:rsidRPr="003B4099" w:rsidRDefault="008D4E45" w:rsidP="00CB7BF7">
      <w:pPr>
        <w:pStyle w:val="ConsPlusTitle"/>
        <w:jc w:val="center"/>
        <w:rPr>
          <w:rFonts w:ascii="Times New Roman" w:hAnsi="Times New Roman" w:cs="Times New Roman"/>
          <w:sz w:val="28"/>
          <w:szCs w:val="28"/>
        </w:rPr>
      </w:pPr>
      <w:r w:rsidRPr="003B4099">
        <w:rPr>
          <w:rFonts w:ascii="Times New Roman" w:hAnsi="Times New Roman" w:cs="Times New Roman"/>
          <w:sz w:val="28"/>
          <w:szCs w:val="28"/>
        </w:rPr>
        <w:t>административных процедур (действий) в электронной форме</w:t>
      </w:r>
    </w:p>
    <w:p w:rsidR="008D4E45" w:rsidRPr="003B4099" w:rsidRDefault="008D4E45" w:rsidP="00CB7BF7">
      <w:pPr>
        <w:pStyle w:val="ConsPlusNormal"/>
        <w:ind w:firstLine="540"/>
        <w:jc w:val="both"/>
        <w:rPr>
          <w:sz w:val="28"/>
          <w:szCs w:val="28"/>
        </w:rPr>
      </w:pPr>
      <w:r w:rsidRPr="003B4099">
        <w:rPr>
          <w:sz w:val="28"/>
          <w:szCs w:val="28"/>
        </w:rPr>
        <w:t>3.1. Исчерпывающий перечень административных процедур</w:t>
      </w:r>
    </w:p>
    <w:p w:rsidR="008D4E45" w:rsidRPr="003B4099" w:rsidRDefault="008D4E45" w:rsidP="00CB7BF7">
      <w:pPr>
        <w:pStyle w:val="ConsPlusNormal"/>
        <w:ind w:firstLine="540"/>
        <w:jc w:val="both"/>
        <w:rPr>
          <w:sz w:val="28"/>
          <w:szCs w:val="28"/>
        </w:rPr>
      </w:pPr>
      <w:r w:rsidRPr="003B4099">
        <w:rPr>
          <w:sz w:val="28"/>
          <w:szCs w:val="28"/>
        </w:rPr>
        <w:t>1) прием и регистрация заявления и документов на предоставление муниципальной услуги;</w:t>
      </w:r>
    </w:p>
    <w:p w:rsidR="008D4E45" w:rsidRPr="003B4099" w:rsidRDefault="008D4E45" w:rsidP="00CB7BF7">
      <w:pPr>
        <w:pStyle w:val="ConsPlusNormal"/>
        <w:ind w:firstLine="540"/>
        <w:jc w:val="both"/>
        <w:rPr>
          <w:sz w:val="28"/>
          <w:szCs w:val="28"/>
        </w:rPr>
      </w:pPr>
      <w:r w:rsidRPr="003B4099">
        <w:rPr>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D4E45" w:rsidRPr="003B4099" w:rsidRDefault="008D4E45" w:rsidP="00CB7BF7">
      <w:pPr>
        <w:pStyle w:val="ConsPlusNormal"/>
        <w:ind w:firstLine="540"/>
        <w:jc w:val="both"/>
        <w:rPr>
          <w:sz w:val="28"/>
          <w:szCs w:val="28"/>
        </w:rPr>
      </w:pPr>
      <w:r w:rsidRPr="003B4099">
        <w:rPr>
          <w:sz w:val="28"/>
          <w:szCs w:val="28"/>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8D4E45" w:rsidRPr="003B4099" w:rsidRDefault="008D4E45" w:rsidP="00CB7BF7">
      <w:pPr>
        <w:pStyle w:val="ConsPlusNormal"/>
        <w:ind w:firstLine="540"/>
        <w:jc w:val="both"/>
        <w:rPr>
          <w:sz w:val="28"/>
          <w:szCs w:val="28"/>
        </w:rPr>
      </w:pPr>
      <w:r w:rsidRPr="003B4099">
        <w:rPr>
          <w:sz w:val="28"/>
          <w:szCs w:val="28"/>
        </w:rPr>
        <w:t>4) принятие решения о переводе или об отказе в переводе жилого помещения в нежилое или нежилого помещения в жилое помещение;</w:t>
      </w:r>
    </w:p>
    <w:p w:rsidR="008D4E45" w:rsidRPr="003B4099" w:rsidRDefault="008D4E45" w:rsidP="00CB7BF7">
      <w:pPr>
        <w:pStyle w:val="ConsPlusNormal"/>
        <w:ind w:firstLine="540"/>
        <w:jc w:val="both"/>
        <w:rPr>
          <w:sz w:val="28"/>
          <w:szCs w:val="28"/>
        </w:rPr>
      </w:pPr>
      <w:r w:rsidRPr="003B4099">
        <w:rPr>
          <w:sz w:val="28"/>
          <w:szCs w:val="28"/>
        </w:rPr>
        <w:t>5) выдача (направление) документов по результатам предоставления муниципальной услуги.</w:t>
      </w:r>
    </w:p>
    <w:p w:rsidR="008D4E45" w:rsidRPr="003B4099" w:rsidRDefault="003F45E7" w:rsidP="00CB7BF7">
      <w:pPr>
        <w:pStyle w:val="ConsPlusNormal"/>
        <w:ind w:firstLine="540"/>
        <w:jc w:val="both"/>
        <w:rPr>
          <w:sz w:val="28"/>
          <w:szCs w:val="28"/>
        </w:rPr>
      </w:pPr>
      <w:hyperlink w:anchor="Par436" w:tooltip="БЛОК-СХЕМА" w:history="1">
        <w:r w:rsidR="008D4E45" w:rsidRPr="003B4099">
          <w:rPr>
            <w:sz w:val="28"/>
            <w:szCs w:val="28"/>
          </w:rPr>
          <w:t>Блок-схема</w:t>
        </w:r>
      </w:hyperlink>
      <w:r w:rsidR="008D4E45" w:rsidRPr="003B4099">
        <w:rPr>
          <w:sz w:val="28"/>
          <w:szCs w:val="28"/>
        </w:rPr>
        <w:t xml:space="preserve"> предоставления муниципальной услуги представлена в Приложении № 1 к настоящему административному регламенту.</w:t>
      </w:r>
    </w:p>
    <w:p w:rsidR="008D4E45" w:rsidRPr="003B4099" w:rsidRDefault="008D4E45" w:rsidP="00CB7BF7">
      <w:pPr>
        <w:pStyle w:val="ConsPlusNormal"/>
        <w:ind w:firstLine="540"/>
        <w:jc w:val="both"/>
        <w:rPr>
          <w:sz w:val="28"/>
          <w:szCs w:val="28"/>
        </w:rPr>
      </w:pPr>
      <w:r w:rsidRPr="003B4099">
        <w:rPr>
          <w:sz w:val="28"/>
          <w:szCs w:val="28"/>
        </w:rPr>
        <w:t>3.1.1. Прием и регистрация заявления и документов на предоставление муниципальной услуги.</w:t>
      </w:r>
    </w:p>
    <w:p w:rsidR="008D4E45" w:rsidRPr="003B4099" w:rsidRDefault="008D4E45" w:rsidP="00CB7BF7">
      <w:pPr>
        <w:pStyle w:val="ConsPlusNormal"/>
        <w:ind w:firstLine="540"/>
        <w:jc w:val="both"/>
        <w:rPr>
          <w:sz w:val="28"/>
          <w:szCs w:val="28"/>
        </w:rPr>
      </w:pPr>
      <w:r w:rsidRPr="003B4099">
        <w:rPr>
          <w:sz w:val="28"/>
          <w:szCs w:val="28"/>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w:t>
      </w:r>
      <w:r w:rsidR="001B5052">
        <w:rPr>
          <w:sz w:val="28"/>
          <w:szCs w:val="28"/>
        </w:rPr>
        <w:t>й услуги, в</w:t>
      </w:r>
      <w:r w:rsidR="001B5052" w:rsidRPr="001B5052">
        <w:rPr>
          <w:sz w:val="28"/>
          <w:szCs w:val="28"/>
        </w:rPr>
        <w:t xml:space="preserve"> </w:t>
      </w:r>
      <w:r w:rsidR="001B5052">
        <w:rPr>
          <w:sz w:val="28"/>
          <w:szCs w:val="28"/>
        </w:rPr>
        <w:t xml:space="preserve">администрацию </w:t>
      </w:r>
      <w:r w:rsidR="00A46E60">
        <w:rPr>
          <w:sz w:val="28"/>
          <w:szCs w:val="28"/>
        </w:rPr>
        <w:t>Большесырского сельсовета</w:t>
      </w:r>
      <w:r w:rsidRPr="003B4099">
        <w:rPr>
          <w:sz w:val="28"/>
          <w:szCs w:val="28"/>
        </w:rPr>
        <w:t>, ЕПГ</w:t>
      </w:r>
      <w:r w:rsidR="00AD228A" w:rsidRPr="003B4099">
        <w:rPr>
          <w:sz w:val="28"/>
          <w:szCs w:val="28"/>
        </w:rPr>
        <w:t>У</w:t>
      </w:r>
      <w:r w:rsidRPr="003B4099">
        <w:rPr>
          <w:sz w:val="28"/>
          <w:szCs w:val="28"/>
        </w:rPr>
        <w:t>, РПГУ либо через МФЦ.</w:t>
      </w:r>
    </w:p>
    <w:p w:rsidR="008D4E45" w:rsidRPr="003B4099" w:rsidRDefault="008D4E45" w:rsidP="00CB7BF7">
      <w:pPr>
        <w:pStyle w:val="ConsPlusNormal"/>
        <w:ind w:firstLine="540"/>
        <w:jc w:val="both"/>
        <w:rPr>
          <w:sz w:val="28"/>
          <w:szCs w:val="28"/>
        </w:rPr>
      </w:pPr>
      <w:r w:rsidRPr="003B4099">
        <w:rPr>
          <w:sz w:val="28"/>
          <w:szCs w:val="28"/>
        </w:rPr>
        <w:t xml:space="preserve">3.1.1.2. При личном обращении </w:t>
      </w:r>
      <w:r w:rsidR="001B5052">
        <w:rPr>
          <w:sz w:val="28"/>
          <w:szCs w:val="28"/>
        </w:rPr>
        <w:t>заявителя в</w:t>
      </w:r>
      <w:r w:rsidR="001B5052" w:rsidRPr="001B5052">
        <w:rPr>
          <w:sz w:val="28"/>
          <w:szCs w:val="28"/>
        </w:rPr>
        <w:t xml:space="preserve"> </w:t>
      </w:r>
      <w:r w:rsidR="001B5052">
        <w:rPr>
          <w:sz w:val="28"/>
          <w:szCs w:val="28"/>
        </w:rPr>
        <w:t xml:space="preserve">администрацию </w:t>
      </w:r>
      <w:r w:rsidR="00A46E60">
        <w:rPr>
          <w:sz w:val="28"/>
          <w:szCs w:val="28"/>
        </w:rPr>
        <w:t>Большесырского</w:t>
      </w:r>
      <w:r w:rsidR="001B5052">
        <w:rPr>
          <w:sz w:val="28"/>
          <w:szCs w:val="28"/>
        </w:rPr>
        <w:t xml:space="preserve"> сельсовета </w:t>
      </w:r>
      <w:r w:rsidRPr="003B4099">
        <w:rPr>
          <w:sz w:val="28"/>
          <w:szCs w:val="28"/>
        </w:rPr>
        <w:t xml:space="preserve"> с</w:t>
      </w:r>
      <w:r w:rsidR="001B5052">
        <w:rPr>
          <w:sz w:val="28"/>
          <w:szCs w:val="28"/>
        </w:rPr>
        <w:t xml:space="preserve">пециалист администрации </w:t>
      </w:r>
      <w:r w:rsidR="00A46E60">
        <w:rPr>
          <w:sz w:val="28"/>
          <w:szCs w:val="28"/>
        </w:rPr>
        <w:t>Большесырского</w:t>
      </w:r>
      <w:r w:rsidR="001B5052">
        <w:rPr>
          <w:sz w:val="28"/>
          <w:szCs w:val="28"/>
        </w:rPr>
        <w:t xml:space="preserve"> сельсовета</w:t>
      </w:r>
      <w:r w:rsidRPr="003B4099">
        <w:rPr>
          <w:sz w:val="28"/>
          <w:szCs w:val="28"/>
        </w:rPr>
        <w:t>, ответственный за прием и выдачу документов:</w:t>
      </w:r>
    </w:p>
    <w:p w:rsidR="008D4E45" w:rsidRPr="003B4099" w:rsidRDefault="008D4E45" w:rsidP="00CB7BF7">
      <w:pPr>
        <w:pStyle w:val="ConsPlusNormal"/>
        <w:ind w:firstLine="540"/>
        <w:jc w:val="both"/>
        <w:rPr>
          <w:sz w:val="28"/>
          <w:szCs w:val="28"/>
        </w:rPr>
      </w:pPr>
      <w:r w:rsidRPr="003B4099">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8D4E45" w:rsidRPr="003B4099" w:rsidRDefault="008D4E45" w:rsidP="00CB7BF7">
      <w:pPr>
        <w:pStyle w:val="ConsPlusNormal"/>
        <w:ind w:firstLine="540"/>
        <w:jc w:val="both"/>
        <w:rPr>
          <w:sz w:val="28"/>
          <w:szCs w:val="28"/>
        </w:rPr>
      </w:pPr>
      <w:r w:rsidRPr="003B4099">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8D4E45" w:rsidRPr="003B4099" w:rsidRDefault="008D4E45" w:rsidP="00CB7BF7">
      <w:pPr>
        <w:pStyle w:val="ConsPlusNormal"/>
        <w:ind w:firstLine="540"/>
        <w:jc w:val="both"/>
        <w:rPr>
          <w:sz w:val="28"/>
          <w:szCs w:val="28"/>
        </w:rPr>
      </w:pPr>
      <w:r w:rsidRPr="003B4099">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8D4E45" w:rsidRPr="003B4099" w:rsidRDefault="008D4E45" w:rsidP="00CB7BF7">
      <w:pPr>
        <w:pStyle w:val="ConsPlusNormal"/>
        <w:ind w:firstLine="540"/>
        <w:jc w:val="both"/>
        <w:rPr>
          <w:sz w:val="28"/>
          <w:szCs w:val="28"/>
        </w:rPr>
      </w:pPr>
      <w:r w:rsidRPr="003B4099">
        <w:rPr>
          <w:sz w:val="28"/>
          <w:szCs w:val="28"/>
        </w:rPr>
        <w:lastRenderedPageBreak/>
        <w:t>1) текст в заявлении о переводе помещения поддается прочтению;</w:t>
      </w:r>
    </w:p>
    <w:p w:rsidR="008D4E45" w:rsidRPr="003B4099" w:rsidRDefault="008D4E45" w:rsidP="00CB7BF7">
      <w:pPr>
        <w:pStyle w:val="ConsPlusNormal"/>
        <w:ind w:firstLine="540"/>
        <w:jc w:val="both"/>
        <w:rPr>
          <w:sz w:val="28"/>
          <w:szCs w:val="28"/>
        </w:rPr>
      </w:pPr>
      <w:r w:rsidRPr="003B4099">
        <w:rPr>
          <w:sz w:val="28"/>
          <w:szCs w:val="28"/>
        </w:rP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8D4E45" w:rsidRPr="003B4099" w:rsidRDefault="008D4E45" w:rsidP="00CB7BF7">
      <w:pPr>
        <w:pStyle w:val="ConsPlusNormal"/>
        <w:ind w:firstLine="540"/>
        <w:jc w:val="both"/>
        <w:rPr>
          <w:sz w:val="28"/>
          <w:szCs w:val="28"/>
        </w:rPr>
      </w:pPr>
      <w:r w:rsidRPr="003B4099">
        <w:rPr>
          <w:sz w:val="28"/>
          <w:szCs w:val="28"/>
        </w:rPr>
        <w:t>3) заявление о переводе помещения подписано заявителем или уполномоченный представитель;</w:t>
      </w:r>
    </w:p>
    <w:p w:rsidR="008D4E45" w:rsidRPr="003B4099" w:rsidRDefault="008D4E45" w:rsidP="00CB7BF7">
      <w:pPr>
        <w:pStyle w:val="ConsPlusNormal"/>
        <w:ind w:firstLine="540"/>
        <w:jc w:val="both"/>
        <w:rPr>
          <w:sz w:val="28"/>
          <w:szCs w:val="28"/>
        </w:rPr>
      </w:pPr>
      <w:r w:rsidRPr="003B4099">
        <w:rPr>
          <w:sz w:val="28"/>
          <w:szCs w:val="28"/>
        </w:rPr>
        <w:t>4) прилагаются документы, необходимые для предоставления муниципальной услуги.</w:t>
      </w:r>
    </w:p>
    <w:p w:rsidR="008D4E45" w:rsidRPr="003B4099" w:rsidRDefault="008D4E45" w:rsidP="00CB7BF7">
      <w:pPr>
        <w:pStyle w:val="ConsPlusNormal"/>
        <w:ind w:firstLine="540"/>
        <w:jc w:val="both"/>
        <w:rPr>
          <w:sz w:val="28"/>
          <w:szCs w:val="28"/>
        </w:rPr>
      </w:pPr>
      <w:r w:rsidRPr="003B4099">
        <w:rPr>
          <w:sz w:val="28"/>
          <w:szCs w:val="28"/>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8D4E45" w:rsidRPr="003B4099" w:rsidRDefault="008D4E45" w:rsidP="00CB7BF7">
      <w:pPr>
        <w:pStyle w:val="ConsPlusNormal"/>
        <w:ind w:firstLine="540"/>
        <w:jc w:val="both"/>
        <w:rPr>
          <w:sz w:val="28"/>
          <w:szCs w:val="28"/>
        </w:rPr>
      </w:pPr>
      <w:r w:rsidRPr="003B4099">
        <w:rPr>
          <w:sz w:val="28"/>
          <w:szCs w:val="28"/>
        </w:rPr>
        <w:t>В случае если заявитель настаивает на принятии документов - принимает представленные заявителем документы.</w:t>
      </w:r>
    </w:p>
    <w:p w:rsidR="008D4E45" w:rsidRPr="003B4099" w:rsidRDefault="008D4E45" w:rsidP="00CB7BF7">
      <w:pPr>
        <w:pStyle w:val="ConsPlusNormal"/>
        <w:ind w:firstLine="540"/>
        <w:jc w:val="both"/>
        <w:rPr>
          <w:sz w:val="28"/>
          <w:szCs w:val="28"/>
        </w:rPr>
      </w:pPr>
      <w:r w:rsidRPr="003B4099">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8D4E45" w:rsidRPr="003B4099" w:rsidRDefault="008D4E45" w:rsidP="00CB7BF7">
      <w:pPr>
        <w:pStyle w:val="ConsPlusNormal"/>
        <w:ind w:firstLine="540"/>
        <w:jc w:val="both"/>
        <w:rPr>
          <w:sz w:val="28"/>
          <w:szCs w:val="28"/>
        </w:rPr>
      </w:pPr>
      <w:r w:rsidRPr="003B4099">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8D4E45" w:rsidRPr="003B4099" w:rsidRDefault="008D4E45" w:rsidP="00CB7BF7">
      <w:pPr>
        <w:pStyle w:val="ConsPlusNormal"/>
        <w:ind w:firstLine="540"/>
        <w:jc w:val="both"/>
        <w:rPr>
          <w:sz w:val="28"/>
          <w:szCs w:val="28"/>
        </w:rPr>
      </w:pPr>
      <w:r w:rsidRPr="003B4099">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8D4E45" w:rsidRPr="003B4099" w:rsidRDefault="008D4E45" w:rsidP="00CB7BF7">
      <w:pPr>
        <w:pStyle w:val="ConsPlusNormal"/>
        <w:ind w:firstLine="540"/>
        <w:jc w:val="both"/>
        <w:rPr>
          <w:sz w:val="28"/>
          <w:szCs w:val="28"/>
        </w:rPr>
      </w:pPr>
      <w:r w:rsidRPr="003B4099">
        <w:rPr>
          <w:sz w:val="28"/>
          <w:szCs w:val="28"/>
        </w:rPr>
        <w:t>Критерий принятия решения: поступление заявления о переводе помещения и приложенных к нему документов.</w:t>
      </w:r>
    </w:p>
    <w:p w:rsidR="008D4E45" w:rsidRPr="003B4099" w:rsidRDefault="008D4E45" w:rsidP="00CB7BF7">
      <w:pPr>
        <w:pStyle w:val="ConsPlusNormal"/>
        <w:ind w:firstLine="540"/>
        <w:jc w:val="both"/>
        <w:rPr>
          <w:sz w:val="28"/>
          <w:szCs w:val="28"/>
        </w:rPr>
      </w:pPr>
      <w:r w:rsidRPr="003B4099">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8D4E45" w:rsidRPr="003B4099" w:rsidRDefault="008D4E45" w:rsidP="00CB7BF7">
      <w:pPr>
        <w:pStyle w:val="ConsPlusNormal"/>
        <w:ind w:firstLine="540"/>
        <w:jc w:val="both"/>
        <w:rPr>
          <w:sz w:val="28"/>
          <w:szCs w:val="28"/>
        </w:rPr>
      </w:pPr>
      <w:r w:rsidRPr="003B4099">
        <w:rPr>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w:t>
      </w:r>
      <w:r w:rsidR="001B5052">
        <w:rPr>
          <w:sz w:val="28"/>
          <w:szCs w:val="28"/>
        </w:rPr>
        <w:t xml:space="preserve">гистрации администрации </w:t>
      </w:r>
      <w:r w:rsidR="00A46E60">
        <w:rPr>
          <w:sz w:val="28"/>
          <w:szCs w:val="28"/>
        </w:rPr>
        <w:t>Большесырского</w:t>
      </w:r>
      <w:r w:rsidR="001B5052">
        <w:rPr>
          <w:sz w:val="28"/>
          <w:szCs w:val="28"/>
        </w:rPr>
        <w:t xml:space="preserve"> сельсовета</w:t>
      </w:r>
      <w:r w:rsidRPr="003B4099">
        <w:rPr>
          <w:sz w:val="28"/>
          <w:szCs w:val="28"/>
        </w:rPr>
        <w:t>, после чего поступившие документы передаются должностному лицу для рассмотрения и назначения ответственного исполнителя.</w:t>
      </w:r>
    </w:p>
    <w:p w:rsidR="008D4E45" w:rsidRPr="003B4099" w:rsidRDefault="008D4E45" w:rsidP="00CB7BF7">
      <w:pPr>
        <w:pStyle w:val="ConsPlusNormal"/>
        <w:ind w:firstLine="540"/>
        <w:jc w:val="both"/>
        <w:rPr>
          <w:sz w:val="28"/>
          <w:szCs w:val="28"/>
        </w:rPr>
      </w:pPr>
      <w:r w:rsidRPr="003B4099">
        <w:rPr>
          <w:sz w:val="28"/>
          <w:szCs w:val="28"/>
        </w:rPr>
        <w:t>3.1.1.3. Прием и регистрация заявления и документов на предоставление муниципальной услуги в форме электронных документов через ЕПГУ, РПГУ.</w:t>
      </w:r>
    </w:p>
    <w:p w:rsidR="008D4E45" w:rsidRPr="003B4099" w:rsidRDefault="008D4E45" w:rsidP="00CB7BF7">
      <w:pPr>
        <w:pStyle w:val="ConsPlusNormal"/>
        <w:ind w:firstLine="540"/>
        <w:jc w:val="both"/>
        <w:rPr>
          <w:sz w:val="28"/>
          <w:szCs w:val="28"/>
        </w:rPr>
      </w:pPr>
      <w:r w:rsidRPr="003B4099">
        <w:rPr>
          <w:sz w:val="28"/>
          <w:szCs w:val="28"/>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8D4E45" w:rsidRPr="003B4099" w:rsidRDefault="008D4E45" w:rsidP="00CB7BF7">
      <w:pPr>
        <w:pStyle w:val="ConsPlusNormal"/>
        <w:ind w:firstLine="540"/>
        <w:jc w:val="both"/>
        <w:rPr>
          <w:sz w:val="28"/>
          <w:szCs w:val="28"/>
        </w:rPr>
      </w:pPr>
      <w:r w:rsidRPr="003B4099">
        <w:rPr>
          <w:sz w:val="28"/>
          <w:szCs w:val="28"/>
        </w:rPr>
        <w:t xml:space="preserve">На ЕПГУ, РПГУ размещается образец заполнения электронной формы </w:t>
      </w:r>
      <w:r w:rsidRPr="003B4099">
        <w:rPr>
          <w:sz w:val="28"/>
          <w:szCs w:val="28"/>
        </w:rPr>
        <w:lastRenderedPageBreak/>
        <w:t>заявления (запроса).</w:t>
      </w:r>
    </w:p>
    <w:p w:rsidR="008D4E45" w:rsidRPr="003B4099" w:rsidRDefault="008D4E45" w:rsidP="00CB7BF7">
      <w:pPr>
        <w:pStyle w:val="ConsPlusNormal"/>
        <w:ind w:firstLine="540"/>
        <w:jc w:val="both"/>
        <w:rPr>
          <w:sz w:val="28"/>
          <w:szCs w:val="28"/>
        </w:rPr>
      </w:pPr>
      <w:r w:rsidRPr="003B4099">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D4E45" w:rsidRPr="003B4099" w:rsidRDefault="008D4E45" w:rsidP="00CB7BF7">
      <w:pPr>
        <w:pStyle w:val="ConsPlusNormal"/>
        <w:ind w:firstLine="540"/>
        <w:jc w:val="both"/>
        <w:rPr>
          <w:sz w:val="28"/>
          <w:szCs w:val="28"/>
        </w:rPr>
      </w:pPr>
      <w:r w:rsidRPr="003B4099">
        <w:rPr>
          <w:sz w:val="28"/>
          <w:szCs w:val="28"/>
        </w:rPr>
        <w:t>Специалист, ответственный за прием и выдачу документов, при поступлении заявления и документов в электронном виде:</w:t>
      </w:r>
    </w:p>
    <w:p w:rsidR="008D4E45" w:rsidRPr="003B4099" w:rsidRDefault="008D4E45" w:rsidP="00CB7BF7">
      <w:pPr>
        <w:pStyle w:val="ConsPlusNormal"/>
        <w:ind w:firstLine="540"/>
        <w:jc w:val="both"/>
        <w:rPr>
          <w:sz w:val="28"/>
          <w:szCs w:val="28"/>
        </w:rPr>
      </w:pPr>
      <w:r w:rsidRPr="003B4099">
        <w:rPr>
          <w:sz w:val="28"/>
          <w:szCs w:val="28"/>
        </w:rPr>
        <w:t>проверяет электронные образы документов на отсутствие компьютерных вирусов и искаженной информации;</w:t>
      </w:r>
    </w:p>
    <w:p w:rsidR="008D4E45" w:rsidRPr="003B4099" w:rsidRDefault="008D4E45" w:rsidP="00CB7BF7">
      <w:pPr>
        <w:pStyle w:val="ConsPlusNormal"/>
        <w:ind w:firstLine="540"/>
        <w:jc w:val="both"/>
        <w:rPr>
          <w:sz w:val="28"/>
          <w:szCs w:val="28"/>
        </w:rPr>
      </w:pPr>
      <w:r w:rsidRPr="003B4099">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8D4E45" w:rsidRPr="003B4099" w:rsidRDefault="008D4E45" w:rsidP="00CB7BF7">
      <w:pPr>
        <w:pStyle w:val="ConsPlusNormal"/>
        <w:ind w:firstLine="540"/>
        <w:jc w:val="both"/>
        <w:rPr>
          <w:sz w:val="28"/>
          <w:szCs w:val="28"/>
        </w:rPr>
      </w:pPr>
      <w:r w:rsidRPr="003B4099">
        <w:rPr>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8D4E45" w:rsidRPr="003B4099" w:rsidRDefault="008D4E45" w:rsidP="00CB7BF7">
      <w:pPr>
        <w:pStyle w:val="ConsPlusNormal"/>
        <w:ind w:firstLine="540"/>
        <w:jc w:val="both"/>
        <w:rPr>
          <w:sz w:val="28"/>
          <w:szCs w:val="28"/>
        </w:rPr>
      </w:pPr>
      <w:r w:rsidRPr="003B4099">
        <w:rPr>
          <w:sz w:val="28"/>
          <w:szCs w:val="28"/>
        </w:rPr>
        <w:t>направляет поступивший пакет документов должност</w:t>
      </w:r>
      <w:r w:rsidR="001B5052">
        <w:rPr>
          <w:sz w:val="28"/>
          <w:szCs w:val="28"/>
        </w:rPr>
        <w:t xml:space="preserve">ному лицу администрации </w:t>
      </w:r>
      <w:r w:rsidR="00A46E60">
        <w:rPr>
          <w:sz w:val="28"/>
          <w:szCs w:val="28"/>
        </w:rPr>
        <w:t>Большесырского</w:t>
      </w:r>
      <w:r w:rsidR="001B5052">
        <w:rPr>
          <w:sz w:val="28"/>
          <w:szCs w:val="28"/>
        </w:rPr>
        <w:t xml:space="preserve"> сельсовета</w:t>
      </w:r>
      <w:r w:rsidRPr="003B4099">
        <w:rPr>
          <w:sz w:val="28"/>
          <w:szCs w:val="28"/>
        </w:rPr>
        <w:t xml:space="preserve"> для рассмотрения и назначения ответственного исполнителя.</w:t>
      </w:r>
    </w:p>
    <w:p w:rsidR="008D4E45" w:rsidRPr="003B4099" w:rsidRDefault="008D4E45" w:rsidP="00CB7BF7">
      <w:pPr>
        <w:pStyle w:val="ConsPlusNormal"/>
        <w:ind w:firstLine="540"/>
        <w:jc w:val="both"/>
        <w:rPr>
          <w:sz w:val="28"/>
          <w:szCs w:val="28"/>
        </w:rPr>
      </w:pPr>
      <w:r w:rsidRPr="003B4099">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8D4E45" w:rsidRPr="003B4099" w:rsidRDefault="008D4E45" w:rsidP="00CB7BF7">
      <w:pPr>
        <w:pStyle w:val="ConsPlusNormal"/>
        <w:ind w:firstLine="540"/>
        <w:jc w:val="both"/>
        <w:rPr>
          <w:sz w:val="28"/>
          <w:szCs w:val="28"/>
        </w:rPr>
      </w:pPr>
      <w:r w:rsidRPr="003B4099">
        <w:rPr>
          <w:sz w:val="28"/>
          <w:szCs w:val="28"/>
        </w:rPr>
        <w:t>Критерий принятия решения: поступление заявления о переводе помещения и приложенных к нему документов.</w:t>
      </w:r>
    </w:p>
    <w:p w:rsidR="008D4E45" w:rsidRPr="003B4099" w:rsidRDefault="008D4E45" w:rsidP="00CB7BF7">
      <w:pPr>
        <w:pStyle w:val="ConsPlusNormal"/>
        <w:ind w:firstLine="540"/>
        <w:jc w:val="both"/>
        <w:rPr>
          <w:sz w:val="28"/>
          <w:szCs w:val="28"/>
        </w:rPr>
      </w:pPr>
      <w:r w:rsidRPr="003B4099">
        <w:rPr>
          <w:sz w:val="28"/>
          <w:szCs w:val="28"/>
        </w:rPr>
        <w:t>Результатом административной процедуры является прием, регистрация заявления о переводе помещения и приложенных к нему документов.</w:t>
      </w:r>
    </w:p>
    <w:p w:rsidR="008D4E45" w:rsidRPr="003B4099" w:rsidRDefault="008D4E45" w:rsidP="00CB7BF7">
      <w:pPr>
        <w:pStyle w:val="ConsPlusNormal"/>
        <w:ind w:firstLine="540"/>
        <w:jc w:val="both"/>
        <w:rPr>
          <w:sz w:val="28"/>
          <w:szCs w:val="28"/>
        </w:rPr>
      </w:pPr>
      <w:r w:rsidRPr="003B4099">
        <w:rPr>
          <w:sz w:val="28"/>
          <w:szCs w:val="28"/>
        </w:rPr>
        <w:t>3.1.1.4. При направлении заявителем заявления и д</w:t>
      </w:r>
      <w:r w:rsidR="001B5052">
        <w:rPr>
          <w:sz w:val="28"/>
          <w:szCs w:val="28"/>
        </w:rPr>
        <w:t xml:space="preserve">окументов в администрацию </w:t>
      </w:r>
      <w:r w:rsidR="003D1C0D">
        <w:rPr>
          <w:sz w:val="28"/>
          <w:szCs w:val="28"/>
        </w:rPr>
        <w:t>Большесырского</w:t>
      </w:r>
      <w:r w:rsidR="001B5052">
        <w:rPr>
          <w:sz w:val="28"/>
          <w:szCs w:val="28"/>
        </w:rPr>
        <w:t xml:space="preserve"> сельсовета</w:t>
      </w:r>
      <w:r w:rsidRPr="003B4099">
        <w:rPr>
          <w:sz w:val="28"/>
          <w:szCs w:val="28"/>
        </w:rPr>
        <w:t xml:space="preserve"> посредством почтовой связи </w:t>
      </w:r>
      <w:r w:rsidR="001B5052">
        <w:rPr>
          <w:sz w:val="28"/>
          <w:szCs w:val="28"/>
        </w:rPr>
        <w:t>специалист</w:t>
      </w:r>
      <w:r w:rsidR="001B5052" w:rsidRPr="001B5052">
        <w:rPr>
          <w:sz w:val="28"/>
          <w:szCs w:val="28"/>
        </w:rPr>
        <w:t xml:space="preserve"> </w:t>
      </w:r>
      <w:r w:rsidR="001B5052">
        <w:rPr>
          <w:sz w:val="28"/>
          <w:szCs w:val="28"/>
        </w:rPr>
        <w:t xml:space="preserve">администрации </w:t>
      </w:r>
      <w:r w:rsidR="003D1C0D">
        <w:rPr>
          <w:sz w:val="28"/>
          <w:szCs w:val="28"/>
        </w:rPr>
        <w:t>Большесырского</w:t>
      </w:r>
      <w:r w:rsidR="001B5052">
        <w:rPr>
          <w:sz w:val="28"/>
          <w:szCs w:val="28"/>
        </w:rPr>
        <w:t xml:space="preserve"> сельсовета</w:t>
      </w:r>
      <w:r w:rsidRPr="003B4099">
        <w:rPr>
          <w:sz w:val="28"/>
          <w:szCs w:val="28"/>
        </w:rPr>
        <w:t>, ответственный за прием и выдачу документов:</w:t>
      </w:r>
    </w:p>
    <w:p w:rsidR="008D4E45" w:rsidRPr="003B4099" w:rsidRDefault="008D4E45" w:rsidP="00CB7BF7">
      <w:pPr>
        <w:pStyle w:val="ConsPlusNormal"/>
        <w:ind w:firstLine="540"/>
        <w:jc w:val="both"/>
        <w:rPr>
          <w:sz w:val="28"/>
          <w:szCs w:val="28"/>
        </w:rPr>
      </w:pPr>
      <w:r w:rsidRPr="003B4099">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8D4E45" w:rsidRPr="003B4099" w:rsidRDefault="008D4E45" w:rsidP="00CB7BF7">
      <w:pPr>
        <w:pStyle w:val="ConsPlusNormal"/>
        <w:ind w:firstLine="540"/>
        <w:jc w:val="both"/>
        <w:rPr>
          <w:sz w:val="28"/>
          <w:szCs w:val="28"/>
        </w:rPr>
      </w:pPr>
      <w:r w:rsidRPr="003B4099">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8D4E45" w:rsidRPr="003B4099" w:rsidRDefault="008D4E45" w:rsidP="00CB7BF7">
      <w:pPr>
        <w:pStyle w:val="ConsPlusNormal"/>
        <w:ind w:firstLine="540"/>
        <w:jc w:val="both"/>
        <w:rPr>
          <w:sz w:val="28"/>
          <w:szCs w:val="28"/>
        </w:rPr>
      </w:pPr>
      <w:r w:rsidRPr="003B4099">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8D4E45" w:rsidRPr="003B4099" w:rsidRDefault="008D4E45" w:rsidP="00CB7BF7">
      <w:pPr>
        <w:pStyle w:val="ConsPlusNormal"/>
        <w:ind w:firstLine="540"/>
        <w:jc w:val="both"/>
        <w:rPr>
          <w:sz w:val="28"/>
          <w:szCs w:val="28"/>
        </w:rPr>
      </w:pPr>
      <w:r w:rsidRPr="003B4099">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8D4E45" w:rsidRPr="003B4099" w:rsidRDefault="008D4E45" w:rsidP="00CB7BF7">
      <w:pPr>
        <w:pStyle w:val="ConsPlusNormal"/>
        <w:ind w:firstLine="540"/>
        <w:jc w:val="both"/>
        <w:rPr>
          <w:sz w:val="28"/>
          <w:szCs w:val="28"/>
        </w:rPr>
      </w:pPr>
      <w:r w:rsidRPr="003B4099">
        <w:rPr>
          <w:sz w:val="28"/>
          <w:szCs w:val="28"/>
        </w:rPr>
        <w:t xml:space="preserve">проверяет, что копии документов не имеют повреждений, наличие </w:t>
      </w:r>
      <w:r w:rsidRPr="003B4099">
        <w:rPr>
          <w:sz w:val="28"/>
          <w:szCs w:val="28"/>
        </w:rPr>
        <w:lastRenderedPageBreak/>
        <w:t>которых не позволяет однозначно истолковать их содержание, отсутствуют подчистки, приписки, зачеркнутые слова, исправления.</w:t>
      </w:r>
    </w:p>
    <w:p w:rsidR="008D4E45" w:rsidRPr="003B4099" w:rsidRDefault="008D4E45" w:rsidP="00CB7BF7">
      <w:pPr>
        <w:pStyle w:val="ConsPlusNormal"/>
        <w:ind w:firstLine="540"/>
        <w:jc w:val="both"/>
        <w:rPr>
          <w:sz w:val="28"/>
          <w:szCs w:val="28"/>
        </w:rPr>
      </w:pPr>
      <w:r w:rsidRPr="003B4099">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8D4E45" w:rsidRPr="003B4099" w:rsidRDefault="008D4E45" w:rsidP="00CB7BF7">
      <w:pPr>
        <w:pStyle w:val="ConsPlusNormal"/>
        <w:ind w:firstLine="540"/>
        <w:jc w:val="both"/>
        <w:rPr>
          <w:sz w:val="28"/>
          <w:szCs w:val="28"/>
        </w:rPr>
      </w:pPr>
      <w:r w:rsidRPr="003B4099">
        <w:rPr>
          <w:sz w:val="28"/>
          <w:szCs w:val="28"/>
        </w:rPr>
        <w:t>Критерий принятия решения: поступление заявления о переводе помещения и приложенных к нему документов.</w:t>
      </w:r>
    </w:p>
    <w:p w:rsidR="008D4E45" w:rsidRPr="003B4099" w:rsidRDefault="008D4E45" w:rsidP="00CB7BF7">
      <w:pPr>
        <w:pStyle w:val="ConsPlusNormal"/>
        <w:ind w:firstLine="540"/>
        <w:jc w:val="both"/>
        <w:rPr>
          <w:sz w:val="28"/>
          <w:szCs w:val="28"/>
        </w:rPr>
      </w:pPr>
      <w:r w:rsidRPr="003B4099">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8D4E45" w:rsidRPr="003B4099" w:rsidRDefault="008D4E45" w:rsidP="00CB7BF7">
      <w:pPr>
        <w:pStyle w:val="ConsPlusNormal"/>
        <w:ind w:firstLine="540"/>
        <w:jc w:val="both"/>
        <w:rPr>
          <w:sz w:val="28"/>
          <w:szCs w:val="28"/>
        </w:rPr>
      </w:pPr>
      <w:r w:rsidRPr="003B4099">
        <w:rPr>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8D4E45" w:rsidRPr="003B4099" w:rsidRDefault="008D4E45" w:rsidP="00CB7BF7">
      <w:pPr>
        <w:pStyle w:val="ConsPlusNormal"/>
        <w:ind w:firstLine="540"/>
        <w:jc w:val="both"/>
        <w:rPr>
          <w:sz w:val="28"/>
          <w:szCs w:val="28"/>
        </w:rPr>
      </w:pPr>
      <w:r w:rsidRPr="003B4099">
        <w:rPr>
          <w:sz w:val="28"/>
          <w:szCs w:val="28"/>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w:t>
      </w:r>
      <w:r w:rsidR="001B5052">
        <w:rPr>
          <w:sz w:val="28"/>
          <w:szCs w:val="28"/>
        </w:rPr>
        <w:t xml:space="preserve">ному лицу </w:t>
      </w:r>
      <w:r w:rsidRPr="003B4099">
        <w:rPr>
          <w:sz w:val="28"/>
          <w:szCs w:val="28"/>
        </w:rPr>
        <w:t xml:space="preserve"> </w:t>
      </w:r>
      <w:r w:rsidR="001B5052">
        <w:rPr>
          <w:sz w:val="28"/>
          <w:szCs w:val="28"/>
        </w:rPr>
        <w:t xml:space="preserve">администрации </w:t>
      </w:r>
      <w:r w:rsidR="003D1C0D">
        <w:rPr>
          <w:sz w:val="28"/>
          <w:szCs w:val="28"/>
        </w:rPr>
        <w:t>Большесырского</w:t>
      </w:r>
      <w:r w:rsidR="001B5052">
        <w:rPr>
          <w:sz w:val="28"/>
          <w:szCs w:val="28"/>
        </w:rPr>
        <w:t xml:space="preserve"> сельсовета</w:t>
      </w:r>
      <w:r w:rsidR="001B5052" w:rsidRPr="003B4099">
        <w:rPr>
          <w:sz w:val="28"/>
          <w:szCs w:val="28"/>
        </w:rPr>
        <w:t xml:space="preserve"> </w:t>
      </w:r>
      <w:r w:rsidRPr="003B4099">
        <w:rPr>
          <w:sz w:val="28"/>
          <w:szCs w:val="28"/>
        </w:rPr>
        <w:t>для рассмотрения и назначения ответственного исполнителя.</w:t>
      </w:r>
    </w:p>
    <w:p w:rsidR="008D4E45" w:rsidRPr="003B4099" w:rsidRDefault="008D4E45" w:rsidP="00CB7BF7">
      <w:pPr>
        <w:pStyle w:val="ConsPlusNormal"/>
        <w:ind w:firstLine="540"/>
        <w:jc w:val="both"/>
        <w:rPr>
          <w:sz w:val="28"/>
          <w:szCs w:val="28"/>
        </w:rPr>
      </w:pPr>
      <w:r w:rsidRPr="003B4099">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8D4E45" w:rsidRPr="003B4099" w:rsidRDefault="008D4E45" w:rsidP="00CB7BF7">
      <w:pPr>
        <w:pStyle w:val="ConsPlusNormal"/>
        <w:ind w:firstLine="540"/>
        <w:jc w:val="both"/>
        <w:rPr>
          <w:sz w:val="28"/>
          <w:szCs w:val="28"/>
        </w:rPr>
      </w:pPr>
      <w:r w:rsidRPr="003B4099">
        <w:rPr>
          <w:sz w:val="28"/>
          <w:szCs w:val="28"/>
        </w:rP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B4099">
          <w:rPr>
            <w:sz w:val="28"/>
            <w:szCs w:val="28"/>
          </w:rPr>
          <w:t>подпунктами 2</w:t>
        </w:r>
      </w:hyperlink>
      <w:r w:rsidRPr="003B4099">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3B4099">
          <w:rPr>
            <w:sz w:val="28"/>
            <w:szCs w:val="28"/>
          </w:rPr>
          <w:t>3</w:t>
        </w:r>
      </w:hyperlink>
      <w:r w:rsidRPr="003B4099">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3B4099">
          <w:rPr>
            <w:sz w:val="28"/>
            <w:szCs w:val="28"/>
          </w:rPr>
          <w:t>4 пункта 2.6.1</w:t>
        </w:r>
      </w:hyperlink>
      <w:r w:rsidRPr="003B4099">
        <w:rPr>
          <w:sz w:val="28"/>
          <w:szCs w:val="28"/>
        </w:rPr>
        <w:t xml:space="preserve"> настоящего административного регламента.</w:t>
      </w:r>
    </w:p>
    <w:p w:rsidR="008D4E45" w:rsidRPr="003B4099" w:rsidRDefault="008D4E45" w:rsidP="00CB7BF7">
      <w:pPr>
        <w:pStyle w:val="ConsPlusNormal"/>
        <w:ind w:firstLine="540"/>
        <w:jc w:val="both"/>
        <w:rPr>
          <w:sz w:val="28"/>
          <w:szCs w:val="28"/>
        </w:rPr>
      </w:pPr>
      <w:r w:rsidRPr="003B4099">
        <w:rPr>
          <w:sz w:val="28"/>
          <w:szCs w:val="28"/>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8D4E45" w:rsidRPr="003B4099" w:rsidRDefault="008D4E45" w:rsidP="00CB7BF7">
      <w:pPr>
        <w:pStyle w:val="ConsPlusNormal"/>
        <w:ind w:firstLine="540"/>
        <w:jc w:val="both"/>
        <w:rPr>
          <w:sz w:val="28"/>
          <w:szCs w:val="28"/>
        </w:rPr>
      </w:pPr>
      <w:r w:rsidRPr="003B4099">
        <w:rPr>
          <w:sz w:val="28"/>
          <w:szCs w:val="28"/>
        </w:rPr>
        <w:t xml:space="preserve">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B4099">
          <w:rPr>
            <w:sz w:val="28"/>
            <w:szCs w:val="28"/>
          </w:rPr>
          <w:t>подпунктами 2</w:t>
        </w:r>
      </w:hyperlink>
      <w:r w:rsidRPr="003B4099">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3B4099">
          <w:rPr>
            <w:sz w:val="28"/>
            <w:szCs w:val="28"/>
          </w:rPr>
          <w:t>3</w:t>
        </w:r>
      </w:hyperlink>
      <w:r w:rsidRPr="003B4099">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3B4099">
          <w:rPr>
            <w:sz w:val="28"/>
            <w:szCs w:val="28"/>
          </w:rPr>
          <w:t>4 пункта 2.6.1</w:t>
        </w:r>
      </w:hyperlink>
      <w:r w:rsidRPr="003B4099">
        <w:rPr>
          <w:sz w:val="28"/>
          <w:szCs w:val="28"/>
        </w:rPr>
        <w:t xml:space="preserve"> настоящего административного регламента, принимается решение о направлении соответствующих межведомственных запросов.</w:t>
      </w:r>
    </w:p>
    <w:p w:rsidR="008D4E45" w:rsidRPr="003B4099" w:rsidRDefault="008D4E45" w:rsidP="00CB7BF7">
      <w:pPr>
        <w:pStyle w:val="ConsPlusNormal"/>
        <w:ind w:firstLine="540"/>
        <w:jc w:val="both"/>
        <w:rPr>
          <w:sz w:val="28"/>
          <w:szCs w:val="28"/>
        </w:rPr>
      </w:pPr>
      <w:r w:rsidRPr="003B4099">
        <w:rPr>
          <w:sz w:val="28"/>
          <w:szCs w:val="28"/>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8D4E45" w:rsidRPr="003B4099" w:rsidRDefault="008D4E45" w:rsidP="00CB7BF7">
      <w:pPr>
        <w:pStyle w:val="ConsPlusNormal"/>
        <w:ind w:firstLine="540"/>
        <w:jc w:val="both"/>
        <w:rPr>
          <w:sz w:val="28"/>
          <w:szCs w:val="28"/>
        </w:rPr>
      </w:pPr>
      <w:r w:rsidRPr="003B4099">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8D4E45" w:rsidRPr="003B4099" w:rsidRDefault="008D4E45" w:rsidP="00CB7BF7">
      <w:pPr>
        <w:pStyle w:val="ConsPlusNormal"/>
        <w:ind w:firstLine="540"/>
        <w:jc w:val="both"/>
        <w:rPr>
          <w:sz w:val="28"/>
          <w:szCs w:val="28"/>
        </w:rPr>
      </w:pPr>
      <w:r w:rsidRPr="003B4099">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8D4E45" w:rsidRPr="003B4099" w:rsidRDefault="008D4E45" w:rsidP="00CB7BF7">
      <w:pPr>
        <w:pStyle w:val="ConsPlusNormal"/>
        <w:ind w:firstLine="540"/>
        <w:jc w:val="both"/>
        <w:rPr>
          <w:sz w:val="28"/>
          <w:szCs w:val="28"/>
        </w:rPr>
      </w:pPr>
      <w:r w:rsidRPr="003B4099">
        <w:rPr>
          <w:sz w:val="28"/>
          <w:szCs w:val="28"/>
        </w:rPr>
        <w:t xml:space="preserve">В случае не поступления ответа на межведомственный запрос в срок установленный пунктом 2.6.3 административного регламента принимаются </w:t>
      </w:r>
      <w:r w:rsidRPr="003B4099">
        <w:rPr>
          <w:sz w:val="28"/>
          <w:szCs w:val="28"/>
        </w:rPr>
        <w:lastRenderedPageBreak/>
        <w:t xml:space="preserve">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3B4099">
          <w:rPr>
            <w:sz w:val="28"/>
            <w:szCs w:val="28"/>
          </w:rPr>
          <w:t>подпунктом 3 пункта 3.1</w:t>
        </w:r>
      </w:hyperlink>
      <w:r w:rsidRPr="003B4099">
        <w:rPr>
          <w:sz w:val="28"/>
          <w:szCs w:val="28"/>
        </w:rPr>
        <w:t xml:space="preserve"> настоящего административного регламента.</w:t>
      </w:r>
    </w:p>
    <w:p w:rsidR="008D4E45" w:rsidRPr="003B4099" w:rsidRDefault="008D4E45" w:rsidP="00CB7BF7">
      <w:pPr>
        <w:pStyle w:val="ConsPlusNormal"/>
        <w:ind w:firstLine="540"/>
        <w:jc w:val="both"/>
        <w:rPr>
          <w:sz w:val="28"/>
          <w:szCs w:val="28"/>
        </w:rPr>
      </w:pPr>
      <w:r w:rsidRPr="003B4099">
        <w:rPr>
          <w:sz w:val="28"/>
          <w:szCs w:val="28"/>
        </w:rP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3B4099">
          <w:rPr>
            <w:sz w:val="28"/>
            <w:szCs w:val="28"/>
          </w:rPr>
          <w:t>подпунктами 2</w:t>
        </w:r>
      </w:hyperlink>
      <w:r w:rsidRPr="003B4099">
        <w:rPr>
          <w:sz w:val="28"/>
          <w:szCs w:val="28"/>
        </w:rPr>
        <w:t xml:space="preserve">, </w:t>
      </w:r>
      <w:hyperlink w:anchor="Par98" w:tooltip="4) технический паспорт переустраиваемого и (или) перепланируемого помещения в многоквартирном доме;" w:history="1">
        <w:r w:rsidRPr="003B4099">
          <w:rPr>
            <w:sz w:val="28"/>
            <w:szCs w:val="28"/>
          </w:rPr>
          <w:t>3</w:t>
        </w:r>
      </w:hyperlink>
      <w:r w:rsidRPr="003B4099">
        <w:rPr>
          <w:sz w:val="28"/>
          <w:szCs w:val="28"/>
        </w:rP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3B4099">
          <w:rPr>
            <w:sz w:val="28"/>
            <w:szCs w:val="28"/>
          </w:rPr>
          <w:t>4 пункта 2.6.1</w:t>
        </w:r>
      </w:hyperlink>
      <w:r w:rsidRPr="003B4099">
        <w:rPr>
          <w:sz w:val="28"/>
          <w:szCs w:val="28"/>
        </w:rPr>
        <w:t xml:space="preserve"> настоящего административного регламента.</w:t>
      </w:r>
    </w:p>
    <w:p w:rsidR="008D4E45" w:rsidRPr="003B4099" w:rsidRDefault="008D4E45" w:rsidP="00CB7BF7">
      <w:pPr>
        <w:pStyle w:val="ConsPlusNormal"/>
        <w:ind w:firstLine="540"/>
        <w:jc w:val="both"/>
        <w:rPr>
          <w:sz w:val="28"/>
          <w:szCs w:val="28"/>
        </w:rPr>
      </w:pPr>
      <w:r w:rsidRPr="003B4099">
        <w:rPr>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8D4E45" w:rsidRPr="003B4099" w:rsidRDefault="008D4E45" w:rsidP="00CB7BF7">
      <w:pPr>
        <w:pStyle w:val="ConsPlusNormal"/>
        <w:ind w:firstLine="540"/>
        <w:jc w:val="both"/>
        <w:rPr>
          <w:sz w:val="28"/>
          <w:szCs w:val="28"/>
        </w:rPr>
      </w:pPr>
      <w:r w:rsidRPr="003B4099">
        <w:rPr>
          <w:sz w:val="28"/>
          <w:szCs w:val="28"/>
        </w:rPr>
        <w:t>Фиксация результата выполнения административной процедуры не производится.</w:t>
      </w:r>
    </w:p>
    <w:p w:rsidR="008D4E45" w:rsidRPr="003B4099" w:rsidRDefault="008D4E45" w:rsidP="00CB7BF7">
      <w:pPr>
        <w:pStyle w:val="ConsPlusNormal"/>
        <w:ind w:firstLine="540"/>
        <w:jc w:val="both"/>
        <w:rPr>
          <w:sz w:val="28"/>
          <w:szCs w:val="28"/>
        </w:rPr>
      </w:pPr>
      <w:r w:rsidRPr="003B4099">
        <w:rPr>
          <w:sz w:val="28"/>
          <w:szCs w:val="28"/>
        </w:rPr>
        <w:t>3.1.3 Принятие решения о переводе или об отказе в переводе жилого помещения в нежилое и нежилого помещения в жилое помещение.</w:t>
      </w:r>
    </w:p>
    <w:p w:rsidR="008D4E45" w:rsidRPr="003B4099" w:rsidRDefault="008D4E45" w:rsidP="00CB7BF7">
      <w:pPr>
        <w:pStyle w:val="ConsPlusNormal"/>
        <w:ind w:firstLine="540"/>
        <w:jc w:val="both"/>
        <w:rPr>
          <w:sz w:val="28"/>
          <w:szCs w:val="28"/>
        </w:rPr>
      </w:pPr>
      <w:r w:rsidRPr="003B4099">
        <w:rPr>
          <w:sz w:val="28"/>
          <w:szCs w:val="28"/>
        </w:rPr>
        <w:t xml:space="preserve">Основанием для начала административной процедуры является </w:t>
      </w:r>
      <w:r w:rsidR="001B5052">
        <w:rPr>
          <w:sz w:val="28"/>
          <w:szCs w:val="28"/>
        </w:rPr>
        <w:t xml:space="preserve">получение </w:t>
      </w:r>
      <w:r w:rsidRPr="003B4099">
        <w:rPr>
          <w:sz w:val="28"/>
          <w:szCs w:val="28"/>
        </w:rPr>
        <w:t xml:space="preserve"> </w:t>
      </w:r>
      <w:r w:rsidR="001B5052">
        <w:rPr>
          <w:sz w:val="28"/>
          <w:szCs w:val="28"/>
        </w:rPr>
        <w:t xml:space="preserve">администрацией </w:t>
      </w:r>
      <w:r w:rsidR="004B6CB2">
        <w:rPr>
          <w:sz w:val="28"/>
          <w:szCs w:val="28"/>
        </w:rPr>
        <w:t>Большесырского</w:t>
      </w:r>
      <w:r w:rsidR="001B5052">
        <w:rPr>
          <w:sz w:val="28"/>
          <w:szCs w:val="28"/>
        </w:rPr>
        <w:t xml:space="preserve"> сельсовета</w:t>
      </w:r>
      <w:r w:rsidR="001B5052" w:rsidRPr="003B4099">
        <w:rPr>
          <w:sz w:val="28"/>
          <w:szCs w:val="28"/>
        </w:rPr>
        <w:t xml:space="preserve"> </w:t>
      </w:r>
      <w:r w:rsidRPr="003B4099">
        <w:rPr>
          <w:sz w:val="28"/>
          <w:szCs w:val="28"/>
        </w:rPr>
        <w:t xml:space="preserve">документов, указанных в </w:t>
      </w:r>
      <w:hyperlink w:anchor="Par93" w:tooltip="2.6.1. Исчерпывающий перечень документов, необходимых для предоставления муниципальной услуги." w:history="1">
        <w:r w:rsidRPr="003B4099">
          <w:rPr>
            <w:sz w:val="28"/>
            <w:szCs w:val="28"/>
          </w:rPr>
          <w:t>пункте 2.6.1</w:t>
        </w:r>
      </w:hyperlink>
      <w:r w:rsidRPr="003B4099">
        <w:rPr>
          <w:sz w:val="28"/>
          <w:szCs w:val="28"/>
        </w:rP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8D4E45" w:rsidRPr="003B4099" w:rsidRDefault="008D4E45" w:rsidP="00CB7BF7">
      <w:pPr>
        <w:pStyle w:val="ConsPlusNormal"/>
        <w:ind w:firstLine="540"/>
        <w:jc w:val="both"/>
        <w:rPr>
          <w:sz w:val="28"/>
          <w:szCs w:val="28"/>
        </w:rPr>
      </w:pPr>
      <w:r w:rsidRPr="003B4099">
        <w:rPr>
          <w:sz w:val="28"/>
          <w:szCs w:val="28"/>
        </w:rPr>
        <w:t>Ответственным за выполнение административной процедуры является должнос</w:t>
      </w:r>
      <w:r w:rsidR="001B5052">
        <w:rPr>
          <w:sz w:val="28"/>
          <w:szCs w:val="28"/>
        </w:rPr>
        <w:t xml:space="preserve">тное лицо администрации </w:t>
      </w:r>
      <w:r w:rsidR="004B6CB2">
        <w:rPr>
          <w:sz w:val="28"/>
          <w:szCs w:val="28"/>
        </w:rPr>
        <w:t>Большесырского</w:t>
      </w:r>
      <w:r w:rsidR="001B5052">
        <w:rPr>
          <w:sz w:val="28"/>
          <w:szCs w:val="28"/>
        </w:rPr>
        <w:t xml:space="preserve"> сельсовета</w:t>
      </w:r>
      <w:r w:rsidRPr="003B4099">
        <w:rPr>
          <w:sz w:val="28"/>
          <w:szCs w:val="28"/>
        </w:rPr>
        <w:t>.</w:t>
      </w:r>
    </w:p>
    <w:p w:rsidR="008D4E45" w:rsidRPr="003B4099" w:rsidRDefault="008D4E45" w:rsidP="00CB7BF7">
      <w:pPr>
        <w:pStyle w:val="ConsPlusNormal"/>
        <w:ind w:firstLine="540"/>
        <w:jc w:val="both"/>
        <w:rPr>
          <w:sz w:val="28"/>
          <w:szCs w:val="28"/>
        </w:rPr>
      </w:pPr>
      <w:r w:rsidRPr="003B4099">
        <w:rPr>
          <w:sz w:val="28"/>
          <w:szCs w:val="2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8D4E45" w:rsidRPr="003B4099" w:rsidRDefault="008D4E45" w:rsidP="00CB7BF7">
      <w:pPr>
        <w:pStyle w:val="ConsPlusNormal"/>
        <w:ind w:firstLine="540"/>
        <w:jc w:val="both"/>
        <w:rPr>
          <w:sz w:val="28"/>
          <w:szCs w:val="28"/>
        </w:rPr>
      </w:pPr>
      <w:r w:rsidRPr="003B4099">
        <w:rPr>
          <w:sz w:val="28"/>
          <w:szCs w:val="28"/>
        </w:rPr>
        <w:t>При пост</w:t>
      </w:r>
      <w:r w:rsidR="001B5052">
        <w:rPr>
          <w:sz w:val="28"/>
          <w:szCs w:val="28"/>
        </w:rPr>
        <w:t xml:space="preserve">уплении в администрацию </w:t>
      </w:r>
      <w:r w:rsidR="004B6CB2">
        <w:rPr>
          <w:sz w:val="28"/>
          <w:szCs w:val="28"/>
        </w:rPr>
        <w:t>Большесырского</w:t>
      </w:r>
      <w:r w:rsidR="001B5052">
        <w:rPr>
          <w:sz w:val="28"/>
          <w:szCs w:val="28"/>
        </w:rPr>
        <w:t xml:space="preserve"> сельсовета</w:t>
      </w:r>
      <w:r w:rsidRPr="003B4099">
        <w:rPr>
          <w:sz w:val="28"/>
          <w:szCs w:val="28"/>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3B4099">
          <w:rPr>
            <w:sz w:val="28"/>
            <w:szCs w:val="28"/>
          </w:rPr>
          <w:t>пунктом 2.6.1</w:t>
        </w:r>
      </w:hyperlink>
      <w:r w:rsidRPr="003B4099">
        <w:rPr>
          <w:sz w:val="28"/>
          <w:szCs w:val="28"/>
        </w:rPr>
        <w:t xml:space="preserve"> настоящего административного регламента, и если соответствующий документ не представлен заявителем по собственной </w:t>
      </w:r>
      <w:r w:rsidR="001B5052">
        <w:rPr>
          <w:sz w:val="28"/>
          <w:szCs w:val="28"/>
        </w:rPr>
        <w:t xml:space="preserve">инициативе, администрация </w:t>
      </w:r>
      <w:r w:rsidR="004B6CB2">
        <w:rPr>
          <w:sz w:val="28"/>
          <w:szCs w:val="28"/>
        </w:rPr>
        <w:t>Большесырского</w:t>
      </w:r>
      <w:r w:rsidR="001B5052">
        <w:rPr>
          <w:sz w:val="28"/>
          <w:szCs w:val="28"/>
        </w:rPr>
        <w:t xml:space="preserve"> сельсовета</w:t>
      </w:r>
      <w:r w:rsidRPr="003B4099">
        <w:rPr>
          <w:sz w:val="28"/>
          <w:szCs w:val="28"/>
        </w:rPr>
        <w:t xml:space="preserve"> после получения указанного ответа уведомляет заявителя о получении такого ответа, и предлагает </w:t>
      </w:r>
      <w:r w:rsidRPr="003B4099">
        <w:rPr>
          <w:sz w:val="28"/>
          <w:szCs w:val="28"/>
        </w:rPr>
        <w:lastRenderedPageBreak/>
        <w:t xml:space="preserve">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rsidRPr="003B4099">
          <w:rPr>
            <w:sz w:val="28"/>
            <w:szCs w:val="28"/>
          </w:rPr>
          <w:t>пунктом 2.6.1</w:t>
        </w:r>
      </w:hyperlink>
      <w:r w:rsidRPr="003B4099">
        <w:rPr>
          <w:sz w:val="28"/>
          <w:szCs w:val="28"/>
        </w:rPr>
        <w:t xml:space="preserve"> настоящего административного регламента, в течение пятнадцати рабочих дней со дня направления уведомления.</w:t>
      </w:r>
    </w:p>
    <w:p w:rsidR="008D4E45" w:rsidRPr="003B4099" w:rsidRDefault="008D4E45" w:rsidP="00CB7BF7">
      <w:pPr>
        <w:pStyle w:val="ConsPlusNormal"/>
        <w:ind w:firstLine="540"/>
        <w:jc w:val="both"/>
        <w:rPr>
          <w:sz w:val="28"/>
          <w:szCs w:val="28"/>
        </w:rPr>
      </w:pPr>
      <w:r w:rsidRPr="003B4099">
        <w:rPr>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8D4E45" w:rsidRPr="003B4099" w:rsidRDefault="008D4E45" w:rsidP="00CB7BF7">
      <w:pPr>
        <w:pStyle w:val="ConsPlusNormal"/>
        <w:ind w:firstLine="540"/>
        <w:jc w:val="both"/>
        <w:rPr>
          <w:sz w:val="28"/>
          <w:szCs w:val="28"/>
        </w:rPr>
      </w:pPr>
      <w:r w:rsidRPr="003B4099">
        <w:rPr>
          <w:sz w:val="28"/>
          <w:szCs w:val="28"/>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8D4E45" w:rsidRPr="003B4099" w:rsidRDefault="008D4E45" w:rsidP="00CB7BF7">
      <w:pPr>
        <w:pStyle w:val="ConsPlusNormal"/>
        <w:ind w:firstLine="540"/>
        <w:jc w:val="both"/>
        <w:rPr>
          <w:sz w:val="28"/>
          <w:szCs w:val="28"/>
        </w:rPr>
      </w:pPr>
      <w:r w:rsidRPr="003B4099">
        <w:rPr>
          <w:sz w:val="28"/>
          <w:szCs w:val="28"/>
        </w:rPr>
        <w:t>Решение о переводе или об отказе в переводе жилого помещения в нежилое помещение или нежилого помещения в жилое помещение подписывается должност</w:t>
      </w:r>
      <w:r w:rsidR="001B5052">
        <w:rPr>
          <w:sz w:val="28"/>
          <w:szCs w:val="28"/>
        </w:rPr>
        <w:t>ным лицом</w:t>
      </w:r>
      <w:r w:rsidR="001B5052" w:rsidRPr="001B5052">
        <w:rPr>
          <w:sz w:val="28"/>
          <w:szCs w:val="28"/>
        </w:rPr>
        <w:t xml:space="preserve"> </w:t>
      </w:r>
      <w:r w:rsidR="001B5052">
        <w:rPr>
          <w:sz w:val="28"/>
          <w:szCs w:val="28"/>
        </w:rPr>
        <w:t xml:space="preserve">администрации </w:t>
      </w:r>
      <w:r w:rsidR="004B6CB2">
        <w:rPr>
          <w:sz w:val="28"/>
          <w:szCs w:val="28"/>
        </w:rPr>
        <w:t>Большесырского</w:t>
      </w:r>
      <w:r w:rsidR="001B5052">
        <w:rPr>
          <w:sz w:val="28"/>
          <w:szCs w:val="28"/>
        </w:rPr>
        <w:t xml:space="preserve"> сельсовета </w:t>
      </w:r>
      <w:r w:rsidRPr="003B4099">
        <w:rPr>
          <w:sz w:val="28"/>
          <w:szCs w:val="28"/>
        </w:rPr>
        <w:t xml:space="preserve"> в двух экземплярах и передается специалисту, ответственному за прием-выдачу документов.</w:t>
      </w:r>
    </w:p>
    <w:p w:rsidR="008D4E45" w:rsidRPr="003B4099" w:rsidRDefault="008D4E45" w:rsidP="00CB7BF7">
      <w:pPr>
        <w:pStyle w:val="ConsPlusNormal"/>
        <w:ind w:firstLine="540"/>
        <w:jc w:val="both"/>
        <w:rPr>
          <w:sz w:val="28"/>
          <w:szCs w:val="28"/>
        </w:rPr>
      </w:pPr>
      <w:r w:rsidRPr="003B4099">
        <w:rPr>
          <w:sz w:val="28"/>
          <w:szCs w:val="28"/>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8D4E45" w:rsidRPr="003B4099" w:rsidRDefault="008D4E45" w:rsidP="00CB7BF7">
      <w:pPr>
        <w:pStyle w:val="ConsPlusNormal"/>
        <w:ind w:firstLine="540"/>
        <w:jc w:val="both"/>
        <w:rPr>
          <w:sz w:val="28"/>
          <w:szCs w:val="28"/>
        </w:rPr>
      </w:pPr>
      <w:r w:rsidRPr="003B4099">
        <w:rPr>
          <w:sz w:val="28"/>
          <w:szCs w:val="28"/>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
    <w:p w:rsidR="008D4E45" w:rsidRPr="003B4099" w:rsidRDefault="008D4E45" w:rsidP="00CB7BF7">
      <w:pPr>
        <w:pStyle w:val="ConsPlusNormal"/>
        <w:ind w:firstLine="540"/>
        <w:jc w:val="both"/>
        <w:rPr>
          <w:sz w:val="28"/>
          <w:szCs w:val="28"/>
        </w:rPr>
      </w:pPr>
      <w:r w:rsidRPr="003B4099">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8D4E45" w:rsidRPr="003B4099" w:rsidRDefault="008D4E45" w:rsidP="00CB7BF7">
      <w:pPr>
        <w:pStyle w:val="ConsPlusNormal"/>
        <w:ind w:firstLine="540"/>
        <w:jc w:val="both"/>
        <w:rPr>
          <w:sz w:val="28"/>
          <w:szCs w:val="28"/>
        </w:rPr>
      </w:pPr>
      <w:r w:rsidRPr="003B4099">
        <w:rPr>
          <w:sz w:val="28"/>
          <w:szCs w:val="28"/>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8D4E45" w:rsidRPr="003B4099" w:rsidRDefault="008D4E45" w:rsidP="00CB7BF7">
      <w:pPr>
        <w:pStyle w:val="ConsPlusNormal"/>
        <w:ind w:firstLine="540"/>
        <w:jc w:val="both"/>
        <w:rPr>
          <w:sz w:val="28"/>
          <w:szCs w:val="28"/>
        </w:rPr>
      </w:pPr>
      <w:r w:rsidRPr="003B4099">
        <w:rPr>
          <w:sz w:val="28"/>
          <w:szCs w:val="28"/>
        </w:rPr>
        <w:t>Результат выполнения административной процедуры фиксируется в системе электронного докумен</w:t>
      </w:r>
      <w:r w:rsidR="001B5052">
        <w:rPr>
          <w:sz w:val="28"/>
          <w:szCs w:val="28"/>
        </w:rPr>
        <w:t>тооборота</w:t>
      </w:r>
      <w:r w:rsidR="001B5052" w:rsidRPr="001B5052">
        <w:rPr>
          <w:sz w:val="28"/>
          <w:szCs w:val="28"/>
        </w:rPr>
        <w:t xml:space="preserve"> </w:t>
      </w:r>
      <w:r w:rsidR="001B5052">
        <w:rPr>
          <w:sz w:val="28"/>
          <w:szCs w:val="28"/>
        </w:rPr>
        <w:t xml:space="preserve">администрации </w:t>
      </w:r>
      <w:r w:rsidR="00E8769C">
        <w:rPr>
          <w:sz w:val="28"/>
          <w:szCs w:val="28"/>
        </w:rPr>
        <w:t>Большесырского</w:t>
      </w:r>
      <w:r w:rsidR="001B5052">
        <w:rPr>
          <w:sz w:val="28"/>
          <w:szCs w:val="28"/>
        </w:rPr>
        <w:t xml:space="preserve"> сельсовета</w:t>
      </w:r>
      <w:r w:rsidR="00320A5D">
        <w:rPr>
          <w:sz w:val="28"/>
          <w:szCs w:val="28"/>
        </w:rPr>
        <w:t>,</w:t>
      </w:r>
      <w:r w:rsidRPr="003B4099">
        <w:rPr>
          <w:sz w:val="28"/>
          <w:szCs w:val="28"/>
        </w:rPr>
        <w:t xml:space="preserve"> журнале регистрации.</w:t>
      </w:r>
    </w:p>
    <w:p w:rsidR="008D4E45" w:rsidRPr="003B4099" w:rsidRDefault="008D4E45" w:rsidP="00CB7BF7">
      <w:pPr>
        <w:pStyle w:val="ConsPlusNormal"/>
        <w:ind w:firstLine="540"/>
        <w:jc w:val="both"/>
        <w:rPr>
          <w:sz w:val="28"/>
          <w:szCs w:val="28"/>
        </w:rPr>
      </w:pPr>
      <w:r w:rsidRPr="00320A5D">
        <w:rPr>
          <w:sz w:val="28"/>
          <w:szCs w:val="28"/>
        </w:rPr>
        <w:t>3.1.4. Выдача (направление) документов по результатам предоставления муниципальной услуги</w:t>
      </w:r>
      <w:r w:rsidRPr="003B4099">
        <w:rPr>
          <w:sz w:val="28"/>
          <w:szCs w:val="28"/>
        </w:rPr>
        <w:t>.</w:t>
      </w:r>
    </w:p>
    <w:p w:rsidR="008D4E45" w:rsidRPr="003B4099" w:rsidRDefault="008D4E45" w:rsidP="00CB7BF7">
      <w:pPr>
        <w:pStyle w:val="ConsPlusNormal"/>
        <w:ind w:firstLine="540"/>
        <w:jc w:val="both"/>
        <w:rPr>
          <w:sz w:val="28"/>
          <w:szCs w:val="28"/>
        </w:rPr>
      </w:pPr>
      <w:r w:rsidRPr="003B4099">
        <w:rPr>
          <w:sz w:val="28"/>
          <w:szCs w:val="28"/>
        </w:rPr>
        <w:t>3.1.4.1. Выдача (направление) документов по результатам предоставления муниципальной услуги в уполномоченном органе.</w:t>
      </w:r>
    </w:p>
    <w:p w:rsidR="008D4E45" w:rsidRPr="003B4099" w:rsidRDefault="008D4E45" w:rsidP="00CB7BF7">
      <w:pPr>
        <w:pStyle w:val="ConsPlusNormal"/>
        <w:ind w:firstLine="540"/>
        <w:jc w:val="both"/>
        <w:rPr>
          <w:sz w:val="28"/>
          <w:szCs w:val="28"/>
        </w:rPr>
      </w:pPr>
      <w:r w:rsidRPr="003B4099">
        <w:rPr>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8D4E45" w:rsidRPr="003B4099" w:rsidRDefault="008D4E45" w:rsidP="00CB7BF7">
      <w:pPr>
        <w:pStyle w:val="ConsPlusNormal"/>
        <w:ind w:firstLine="540"/>
        <w:jc w:val="both"/>
        <w:rPr>
          <w:sz w:val="28"/>
          <w:szCs w:val="28"/>
        </w:rPr>
      </w:pPr>
      <w:r w:rsidRPr="003B4099">
        <w:rPr>
          <w:sz w:val="28"/>
          <w:szCs w:val="28"/>
        </w:rPr>
        <w:t xml:space="preserve">Для получения результатов предоставления муниципальной услуги в </w:t>
      </w:r>
      <w:r w:rsidRPr="003B4099">
        <w:rPr>
          <w:sz w:val="28"/>
          <w:szCs w:val="28"/>
        </w:rPr>
        <w:lastRenderedPageBreak/>
        <w:t>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8D4E45" w:rsidRPr="003B4099" w:rsidRDefault="008D4E45" w:rsidP="00CB7BF7">
      <w:pPr>
        <w:pStyle w:val="ConsPlusNormal"/>
        <w:ind w:firstLine="540"/>
        <w:jc w:val="both"/>
        <w:rPr>
          <w:sz w:val="28"/>
          <w:szCs w:val="28"/>
        </w:rPr>
      </w:pPr>
      <w:r w:rsidRPr="003B4099">
        <w:rPr>
          <w:sz w:val="28"/>
          <w:szCs w:val="28"/>
        </w:rPr>
        <w:t>1) документ, удостоверяющий личность заявителя;</w:t>
      </w:r>
    </w:p>
    <w:p w:rsidR="008D4E45" w:rsidRPr="003B4099" w:rsidRDefault="008D4E45" w:rsidP="00CB7BF7">
      <w:pPr>
        <w:pStyle w:val="ConsPlusNormal"/>
        <w:ind w:firstLine="540"/>
        <w:jc w:val="both"/>
        <w:rPr>
          <w:sz w:val="28"/>
          <w:szCs w:val="28"/>
        </w:rPr>
      </w:pPr>
      <w:r w:rsidRPr="003B4099">
        <w:rPr>
          <w:sz w:val="28"/>
          <w:szCs w:val="28"/>
        </w:rPr>
        <w:t>2) документ, подтверждающий полномочия представителя на получение документов (если от имени заявителя действует представитель);</w:t>
      </w:r>
    </w:p>
    <w:p w:rsidR="008D4E45" w:rsidRPr="003B4099" w:rsidRDefault="008D4E45" w:rsidP="00CB7BF7">
      <w:pPr>
        <w:pStyle w:val="ConsPlusNormal"/>
        <w:ind w:firstLine="540"/>
        <w:jc w:val="both"/>
        <w:rPr>
          <w:sz w:val="28"/>
          <w:szCs w:val="28"/>
        </w:rPr>
      </w:pPr>
      <w:r w:rsidRPr="003B4099">
        <w:rPr>
          <w:sz w:val="28"/>
          <w:szCs w:val="28"/>
        </w:rPr>
        <w:t>3) расписка в получении документов (при ее наличии у заявителя).</w:t>
      </w:r>
    </w:p>
    <w:p w:rsidR="008D4E45" w:rsidRPr="003B4099" w:rsidRDefault="008D4E45" w:rsidP="00CB7BF7">
      <w:pPr>
        <w:pStyle w:val="ConsPlusNormal"/>
        <w:ind w:firstLine="540"/>
        <w:jc w:val="both"/>
        <w:rPr>
          <w:sz w:val="28"/>
          <w:szCs w:val="28"/>
        </w:rPr>
      </w:pPr>
      <w:r w:rsidRPr="003B4099">
        <w:rPr>
          <w:sz w:val="28"/>
          <w:szCs w:val="28"/>
        </w:rPr>
        <w:t>Специалист, ответственный за прием и выдачу документов, при выдаче результата предоставления услуги на бумажном носителе:</w:t>
      </w:r>
    </w:p>
    <w:p w:rsidR="008D4E45" w:rsidRPr="003B4099" w:rsidRDefault="008D4E45" w:rsidP="00CB7BF7">
      <w:pPr>
        <w:pStyle w:val="ConsPlusNormal"/>
        <w:ind w:firstLine="540"/>
        <w:jc w:val="both"/>
        <w:rPr>
          <w:sz w:val="28"/>
          <w:szCs w:val="28"/>
        </w:rPr>
      </w:pPr>
      <w:r w:rsidRPr="003B4099">
        <w:rPr>
          <w:sz w:val="28"/>
          <w:szCs w:val="28"/>
        </w:rPr>
        <w:t>1) устанавливает личность заявителя либо его представителя;</w:t>
      </w:r>
    </w:p>
    <w:p w:rsidR="008D4E45" w:rsidRPr="003B4099" w:rsidRDefault="008D4E45" w:rsidP="00CB7BF7">
      <w:pPr>
        <w:pStyle w:val="ConsPlusNormal"/>
        <w:ind w:firstLine="540"/>
        <w:jc w:val="both"/>
        <w:rPr>
          <w:sz w:val="28"/>
          <w:szCs w:val="28"/>
        </w:rPr>
      </w:pPr>
      <w:r w:rsidRPr="003B4099">
        <w:rPr>
          <w:sz w:val="28"/>
          <w:szCs w:val="28"/>
        </w:rPr>
        <w:t>2) проверяет правомочия представителя заявителя действовать от имени заявителя при получении документов;</w:t>
      </w:r>
    </w:p>
    <w:p w:rsidR="008D4E45" w:rsidRPr="003B4099" w:rsidRDefault="008D4E45" w:rsidP="00CB7BF7">
      <w:pPr>
        <w:pStyle w:val="ConsPlusNormal"/>
        <w:ind w:firstLine="540"/>
        <w:jc w:val="both"/>
        <w:rPr>
          <w:sz w:val="28"/>
          <w:szCs w:val="28"/>
        </w:rPr>
      </w:pPr>
      <w:r w:rsidRPr="003B4099">
        <w:rPr>
          <w:sz w:val="28"/>
          <w:szCs w:val="28"/>
        </w:rPr>
        <w:t>3) выдает документы;</w:t>
      </w:r>
    </w:p>
    <w:p w:rsidR="008D4E45" w:rsidRPr="003B4099" w:rsidRDefault="008D4E45" w:rsidP="00CB7BF7">
      <w:pPr>
        <w:pStyle w:val="ConsPlusNormal"/>
        <w:ind w:firstLine="540"/>
        <w:jc w:val="both"/>
        <w:rPr>
          <w:sz w:val="28"/>
          <w:szCs w:val="28"/>
        </w:rPr>
      </w:pPr>
      <w:r w:rsidRPr="003B4099">
        <w:rPr>
          <w:sz w:val="28"/>
          <w:szCs w:val="28"/>
        </w:rPr>
        <w:t>4) регистрирует факт выдачи документов в системе электронн</w:t>
      </w:r>
      <w:r w:rsidR="00320A5D">
        <w:rPr>
          <w:sz w:val="28"/>
          <w:szCs w:val="28"/>
        </w:rPr>
        <w:t xml:space="preserve">ого документооборота администрации </w:t>
      </w:r>
      <w:r w:rsidR="00E8769C">
        <w:rPr>
          <w:sz w:val="28"/>
          <w:szCs w:val="28"/>
        </w:rPr>
        <w:t>Большесырского</w:t>
      </w:r>
      <w:r w:rsidR="00320A5D">
        <w:rPr>
          <w:sz w:val="28"/>
          <w:szCs w:val="28"/>
        </w:rPr>
        <w:t xml:space="preserve"> сельсовета</w:t>
      </w:r>
      <w:r w:rsidRPr="003B4099">
        <w:rPr>
          <w:sz w:val="28"/>
          <w:szCs w:val="28"/>
        </w:rPr>
        <w:t xml:space="preserve"> и в журнале регистрации;</w:t>
      </w:r>
    </w:p>
    <w:p w:rsidR="008D4E45" w:rsidRPr="003B4099" w:rsidRDefault="008D4E45" w:rsidP="00CB7BF7">
      <w:pPr>
        <w:pStyle w:val="ConsPlusNormal"/>
        <w:ind w:firstLine="540"/>
        <w:jc w:val="both"/>
        <w:rPr>
          <w:sz w:val="28"/>
          <w:szCs w:val="28"/>
        </w:rPr>
      </w:pPr>
      <w:r w:rsidRPr="003B4099">
        <w:rPr>
          <w:sz w:val="28"/>
          <w:szCs w:val="28"/>
        </w:rPr>
        <w:t>5) отказывает в выдаче результата предоставления муниципальной услуги в случаях:</w:t>
      </w:r>
    </w:p>
    <w:p w:rsidR="008D4E45" w:rsidRPr="003B4099" w:rsidRDefault="008D4E45" w:rsidP="00CB7BF7">
      <w:pPr>
        <w:pStyle w:val="ConsPlusNormal"/>
        <w:ind w:firstLine="540"/>
        <w:jc w:val="both"/>
        <w:rPr>
          <w:sz w:val="28"/>
          <w:szCs w:val="28"/>
        </w:rPr>
      </w:pPr>
      <w:r w:rsidRPr="003B4099">
        <w:rPr>
          <w:sz w:val="28"/>
          <w:szCs w:val="28"/>
        </w:rPr>
        <w:t>- за выдачей документов обратилось лицо, не являющееся заявителем (его представителем);</w:t>
      </w:r>
    </w:p>
    <w:p w:rsidR="008D4E45" w:rsidRPr="003B4099" w:rsidRDefault="008D4E45" w:rsidP="00CB7BF7">
      <w:pPr>
        <w:pStyle w:val="ConsPlusNormal"/>
        <w:ind w:firstLine="540"/>
        <w:jc w:val="both"/>
        <w:rPr>
          <w:sz w:val="28"/>
          <w:szCs w:val="28"/>
        </w:rPr>
      </w:pPr>
      <w:r w:rsidRPr="003B4099">
        <w:rPr>
          <w:sz w:val="28"/>
          <w:szCs w:val="28"/>
        </w:rPr>
        <w:t>- обратившееся лицо отказалось предъявить документ, удостоверяющий его личность.</w:t>
      </w:r>
    </w:p>
    <w:p w:rsidR="008D4E45" w:rsidRPr="003B4099" w:rsidRDefault="008D4E45" w:rsidP="00CB7BF7">
      <w:pPr>
        <w:pStyle w:val="ConsPlusNormal"/>
        <w:ind w:firstLine="540"/>
        <w:jc w:val="both"/>
        <w:rPr>
          <w:sz w:val="28"/>
          <w:szCs w:val="28"/>
        </w:rPr>
      </w:pPr>
      <w:r w:rsidRPr="003B4099">
        <w:rPr>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8D4E45" w:rsidRPr="003B4099" w:rsidRDefault="008D4E45" w:rsidP="00CB7BF7">
      <w:pPr>
        <w:pStyle w:val="ConsPlusNormal"/>
        <w:ind w:firstLine="540"/>
        <w:jc w:val="both"/>
        <w:rPr>
          <w:sz w:val="28"/>
          <w:szCs w:val="28"/>
        </w:rPr>
      </w:pPr>
      <w:r w:rsidRPr="003B4099">
        <w:rPr>
          <w:sz w:val="28"/>
          <w:szCs w:val="28"/>
        </w:rPr>
        <w:t>1) устанавливает личность заявителя либо его представителя;</w:t>
      </w:r>
    </w:p>
    <w:p w:rsidR="008D4E45" w:rsidRPr="003B4099" w:rsidRDefault="008D4E45" w:rsidP="00CB7BF7">
      <w:pPr>
        <w:pStyle w:val="ConsPlusNormal"/>
        <w:ind w:firstLine="540"/>
        <w:jc w:val="both"/>
        <w:rPr>
          <w:sz w:val="28"/>
          <w:szCs w:val="28"/>
        </w:rPr>
      </w:pPr>
      <w:r w:rsidRPr="003B4099">
        <w:rPr>
          <w:sz w:val="28"/>
          <w:szCs w:val="28"/>
        </w:rPr>
        <w:t>2) проверяет правомочия представителя заявителя действовать от имени заявителя при получении документов;</w:t>
      </w:r>
    </w:p>
    <w:p w:rsidR="008D4E45" w:rsidRPr="003B4099" w:rsidRDefault="008D4E45" w:rsidP="00CB7BF7">
      <w:pPr>
        <w:pStyle w:val="ConsPlusNormal"/>
        <w:ind w:firstLine="540"/>
        <w:jc w:val="both"/>
        <w:rPr>
          <w:sz w:val="28"/>
          <w:szCs w:val="28"/>
        </w:rPr>
      </w:pPr>
      <w:r w:rsidRPr="003B4099">
        <w:rPr>
          <w:sz w:val="28"/>
          <w:szCs w:val="28"/>
        </w:rPr>
        <w:t>3) сверяет электронные образы документов с оригиналами (при направлении запроса и документов на предоставление услуги через ЕПГУ, РПГУ;</w:t>
      </w:r>
    </w:p>
    <w:p w:rsidR="008D4E45" w:rsidRPr="003B4099" w:rsidRDefault="008D4E45" w:rsidP="00CB7BF7">
      <w:pPr>
        <w:pStyle w:val="ConsPlusNormal"/>
        <w:ind w:firstLine="540"/>
        <w:jc w:val="both"/>
        <w:rPr>
          <w:sz w:val="28"/>
          <w:szCs w:val="28"/>
        </w:rPr>
      </w:pPr>
      <w:r w:rsidRPr="003B4099">
        <w:rPr>
          <w:sz w:val="28"/>
          <w:szCs w:val="28"/>
        </w:rP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8D4E45" w:rsidRPr="003B4099" w:rsidRDefault="008D4E45" w:rsidP="00CB7BF7">
      <w:pPr>
        <w:pStyle w:val="ConsPlusNormal"/>
        <w:ind w:firstLine="540"/>
        <w:jc w:val="both"/>
        <w:rPr>
          <w:sz w:val="28"/>
          <w:szCs w:val="28"/>
        </w:rPr>
      </w:pPr>
      <w:r w:rsidRPr="003B4099">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8D4E45" w:rsidRPr="003B4099" w:rsidRDefault="008D4E45" w:rsidP="00CB7BF7">
      <w:pPr>
        <w:pStyle w:val="ConsPlusNormal"/>
        <w:ind w:firstLine="540"/>
        <w:jc w:val="both"/>
        <w:rPr>
          <w:sz w:val="28"/>
          <w:szCs w:val="28"/>
        </w:rPr>
      </w:pPr>
      <w:r w:rsidRPr="003B4099">
        <w:rPr>
          <w:sz w:val="28"/>
          <w:szCs w:val="28"/>
        </w:rPr>
        <w:t xml:space="preserve">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w:t>
      </w:r>
      <w:r w:rsidRPr="003B4099">
        <w:rPr>
          <w:sz w:val="28"/>
          <w:szCs w:val="28"/>
        </w:rPr>
        <w:lastRenderedPageBreak/>
        <w:t>рабочих дня со дня принятия такого решения и может быть обжаловано заявителем в судебном порядке.</w:t>
      </w:r>
    </w:p>
    <w:p w:rsidR="008D4E45" w:rsidRPr="003B4099" w:rsidRDefault="008D4E45" w:rsidP="00CB7BF7">
      <w:pPr>
        <w:pStyle w:val="ConsPlusNormal"/>
        <w:ind w:firstLine="540"/>
        <w:jc w:val="both"/>
        <w:rPr>
          <w:sz w:val="28"/>
          <w:szCs w:val="28"/>
        </w:rPr>
      </w:pPr>
      <w:r w:rsidRPr="003B4099">
        <w:rPr>
          <w:sz w:val="28"/>
          <w:szCs w:val="28"/>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8D4E45" w:rsidRPr="003B4099" w:rsidRDefault="008D4E45" w:rsidP="00CB7BF7">
      <w:pPr>
        <w:pStyle w:val="ConsPlusNormal"/>
        <w:ind w:firstLine="540"/>
        <w:jc w:val="both"/>
        <w:rPr>
          <w:sz w:val="28"/>
          <w:szCs w:val="28"/>
        </w:rPr>
      </w:pPr>
      <w:r w:rsidRPr="003B4099">
        <w:rPr>
          <w:sz w:val="28"/>
          <w:szCs w:val="28"/>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8D4E45" w:rsidRPr="003B4099" w:rsidRDefault="008D4E45" w:rsidP="00CB7BF7">
      <w:pPr>
        <w:pStyle w:val="ConsPlusNormal"/>
        <w:ind w:firstLine="540"/>
        <w:jc w:val="both"/>
        <w:rPr>
          <w:sz w:val="28"/>
          <w:szCs w:val="28"/>
        </w:rPr>
      </w:pPr>
      <w:r w:rsidRPr="003B4099">
        <w:rPr>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8D4E45" w:rsidRPr="003B4099" w:rsidRDefault="008D4E45" w:rsidP="00CB7BF7">
      <w:pPr>
        <w:pStyle w:val="ConsPlusNormal"/>
        <w:ind w:firstLine="540"/>
        <w:jc w:val="both"/>
        <w:rPr>
          <w:sz w:val="28"/>
          <w:szCs w:val="28"/>
        </w:rPr>
      </w:pPr>
      <w:r w:rsidRPr="003B4099">
        <w:rPr>
          <w:sz w:val="28"/>
          <w:szCs w:val="28"/>
        </w:rPr>
        <w:t>Результат выполнения административной процедуры фиксируется в системе электронного докумен</w:t>
      </w:r>
      <w:r w:rsidR="00320A5D">
        <w:rPr>
          <w:sz w:val="28"/>
          <w:szCs w:val="28"/>
        </w:rPr>
        <w:t xml:space="preserve">тооборота администрации </w:t>
      </w:r>
      <w:r w:rsidR="00E8769C">
        <w:rPr>
          <w:sz w:val="28"/>
          <w:szCs w:val="28"/>
        </w:rPr>
        <w:t>Большесырского</w:t>
      </w:r>
      <w:r w:rsidR="00320A5D">
        <w:rPr>
          <w:sz w:val="28"/>
          <w:szCs w:val="28"/>
        </w:rPr>
        <w:t xml:space="preserve"> сельсовета</w:t>
      </w:r>
      <w:r w:rsidRPr="003B4099">
        <w:rPr>
          <w:sz w:val="28"/>
          <w:szCs w:val="28"/>
        </w:rPr>
        <w:t xml:space="preserve"> и в журнале регистрации.</w:t>
      </w:r>
    </w:p>
    <w:p w:rsidR="008D4E45" w:rsidRPr="003B4099" w:rsidRDefault="008D4E45" w:rsidP="00CB7BF7">
      <w:pPr>
        <w:pStyle w:val="ConsPlusNormal"/>
        <w:jc w:val="both"/>
        <w:rPr>
          <w:sz w:val="28"/>
          <w:szCs w:val="28"/>
        </w:rPr>
      </w:pPr>
    </w:p>
    <w:p w:rsidR="008D4E45" w:rsidRPr="003B4099" w:rsidRDefault="008D4E45" w:rsidP="00CB7BF7">
      <w:pPr>
        <w:pStyle w:val="ConsPlusTitle"/>
        <w:jc w:val="center"/>
        <w:outlineLvl w:val="1"/>
        <w:rPr>
          <w:rFonts w:ascii="Times New Roman" w:hAnsi="Times New Roman" w:cs="Times New Roman"/>
          <w:sz w:val="28"/>
          <w:szCs w:val="28"/>
        </w:rPr>
      </w:pPr>
      <w:r w:rsidRPr="003B4099">
        <w:rPr>
          <w:rFonts w:ascii="Times New Roman" w:hAnsi="Times New Roman" w:cs="Times New Roman"/>
          <w:sz w:val="28"/>
          <w:szCs w:val="28"/>
        </w:rPr>
        <w:t>4. Формы контроля за исполнением</w:t>
      </w:r>
    </w:p>
    <w:p w:rsidR="008D4E45" w:rsidRPr="003B4099" w:rsidRDefault="008D4E45" w:rsidP="00CB7BF7">
      <w:pPr>
        <w:pStyle w:val="ConsPlusTitle"/>
        <w:jc w:val="center"/>
        <w:rPr>
          <w:rFonts w:ascii="Times New Roman" w:hAnsi="Times New Roman" w:cs="Times New Roman"/>
          <w:sz w:val="28"/>
          <w:szCs w:val="28"/>
        </w:rPr>
      </w:pPr>
      <w:r w:rsidRPr="003B4099">
        <w:rPr>
          <w:rFonts w:ascii="Times New Roman" w:hAnsi="Times New Roman" w:cs="Times New Roman"/>
          <w:sz w:val="28"/>
          <w:szCs w:val="28"/>
        </w:rPr>
        <w:t>административного регламента</w:t>
      </w:r>
    </w:p>
    <w:p w:rsidR="008D4E45" w:rsidRPr="003B4099" w:rsidRDefault="008D4E45" w:rsidP="00CB7BF7">
      <w:pPr>
        <w:pStyle w:val="ConsPlusNormal"/>
        <w:ind w:firstLine="540"/>
        <w:jc w:val="both"/>
        <w:rPr>
          <w:sz w:val="28"/>
          <w:szCs w:val="28"/>
        </w:rPr>
      </w:pPr>
      <w:r w:rsidRPr="003B4099">
        <w:rPr>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D4E45" w:rsidRPr="003B4099" w:rsidRDefault="008D4E45" w:rsidP="00CB7BF7">
      <w:pPr>
        <w:pStyle w:val="ConsPlusNormal"/>
        <w:ind w:firstLine="540"/>
        <w:jc w:val="both"/>
        <w:rPr>
          <w:sz w:val="28"/>
          <w:szCs w:val="28"/>
        </w:rPr>
      </w:pPr>
      <w:r w:rsidRPr="003B4099">
        <w:rPr>
          <w:sz w:val="28"/>
          <w:szCs w:val="28"/>
        </w:rPr>
        <w:t>Текущий контроль за соблюдением и исполне</w:t>
      </w:r>
      <w:r w:rsidR="00320A5D">
        <w:rPr>
          <w:sz w:val="28"/>
          <w:szCs w:val="28"/>
        </w:rPr>
        <w:t xml:space="preserve">нием должностными лицами администрации </w:t>
      </w:r>
      <w:r w:rsidR="00E8769C">
        <w:rPr>
          <w:sz w:val="28"/>
          <w:szCs w:val="28"/>
        </w:rPr>
        <w:t>Большесырского</w:t>
      </w:r>
      <w:r w:rsidR="00320A5D">
        <w:rPr>
          <w:sz w:val="28"/>
          <w:szCs w:val="28"/>
        </w:rPr>
        <w:t xml:space="preserve"> сельсовета</w:t>
      </w:r>
      <w:r w:rsidRPr="003B4099">
        <w:rPr>
          <w:sz w:val="28"/>
          <w:szCs w:val="28"/>
        </w:rPr>
        <w:t xml:space="preserve">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8D4E45" w:rsidRPr="003B4099" w:rsidRDefault="008D4E45" w:rsidP="00CB7BF7">
      <w:pPr>
        <w:pStyle w:val="ConsPlusNormal"/>
        <w:ind w:firstLine="540"/>
        <w:jc w:val="both"/>
        <w:rPr>
          <w:sz w:val="28"/>
          <w:szCs w:val="28"/>
        </w:rPr>
      </w:pPr>
      <w:r w:rsidRPr="003B4099">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D4E45" w:rsidRPr="003B4099" w:rsidRDefault="008D4E45" w:rsidP="00CB7BF7">
      <w:pPr>
        <w:pStyle w:val="ConsPlusNormal"/>
        <w:ind w:firstLine="540"/>
        <w:jc w:val="both"/>
        <w:rPr>
          <w:sz w:val="28"/>
          <w:szCs w:val="28"/>
        </w:rPr>
      </w:pPr>
      <w:r w:rsidRPr="003B4099">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D4E45" w:rsidRPr="003B4099" w:rsidRDefault="008D4E45" w:rsidP="00CB7BF7">
      <w:pPr>
        <w:pStyle w:val="ConsPlusNormal"/>
        <w:ind w:firstLine="540"/>
        <w:jc w:val="both"/>
        <w:rPr>
          <w:sz w:val="28"/>
          <w:szCs w:val="28"/>
        </w:rPr>
      </w:pPr>
      <w:r w:rsidRPr="003B4099">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8D4E45" w:rsidRPr="003B4099" w:rsidRDefault="008D4E45" w:rsidP="00CB7BF7">
      <w:pPr>
        <w:pStyle w:val="ConsPlusNormal"/>
        <w:ind w:firstLine="540"/>
        <w:jc w:val="both"/>
        <w:rPr>
          <w:sz w:val="28"/>
          <w:szCs w:val="28"/>
        </w:rPr>
      </w:pPr>
      <w:r w:rsidRPr="003B4099">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8D4E45" w:rsidRPr="003B4099" w:rsidRDefault="008D4E45" w:rsidP="00CB7BF7">
      <w:pPr>
        <w:pStyle w:val="ConsPlusNormal"/>
        <w:ind w:firstLine="540"/>
        <w:jc w:val="both"/>
        <w:rPr>
          <w:sz w:val="28"/>
          <w:szCs w:val="28"/>
        </w:rPr>
      </w:pPr>
      <w:r w:rsidRPr="003B4099">
        <w:rPr>
          <w:sz w:val="28"/>
          <w:szCs w:val="28"/>
        </w:rPr>
        <w:t xml:space="preserve">Проверки могут быть плановыми и внеплановыми. Порядок и </w:t>
      </w:r>
      <w:r w:rsidRPr="003B4099">
        <w:rPr>
          <w:sz w:val="28"/>
          <w:szCs w:val="28"/>
        </w:rPr>
        <w:lastRenderedPageBreak/>
        <w:t>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D4E45" w:rsidRPr="003B4099" w:rsidRDefault="008D4E45" w:rsidP="00CB7BF7">
      <w:pPr>
        <w:pStyle w:val="ConsPlusNormal"/>
        <w:ind w:firstLine="540"/>
        <w:jc w:val="both"/>
        <w:rPr>
          <w:sz w:val="28"/>
          <w:szCs w:val="28"/>
        </w:rPr>
      </w:pPr>
      <w:r w:rsidRPr="003B4099">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8D4E45" w:rsidRPr="003B4099" w:rsidRDefault="008D4E45" w:rsidP="00CB7BF7">
      <w:pPr>
        <w:pStyle w:val="ConsPlusNormal"/>
        <w:ind w:firstLine="540"/>
        <w:jc w:val="both"/>
        <w:rPr>
          <w:sz w:val="28"/>
          <w:szCs w:val="28"/>
        </w:rPr>
      </w:pPr>
      <w:r w:rsidRPr="003B4099">
        <w:rPr>
          <w:sz w:val="28"/>
          <w:szCs w:val="28"/>
        </w:rPr>
        <w:t>Периодичность осуществления плановых проверок - не реже одного раза в квартал.</w:t>
      </w:r>
    </w:p>
    <w:p w:rsidR="008D4E45" w:rsidRPr="003B4099" w:rsidRDefault="008D4E45" w:rsidP="00CB7BF7">
      <w:pPr>
        <w:pStyle w:val="ConsPlusNormal"/>
        <w:ind w:firstLine="540"/>
        <w:jc w:val="both"/>
        <w:rPr>
          <w:sz w:val="28"/>
          <w:szCs w:val="28"/>
        </w:rPr>
      </w:pPr>
      <w:r w:rsidRPr="003B4099">
        <w:rPr>
          <w:sz w:val="28"/>
          <w:szCs w:val="28"/>
        </w:rP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8D4E45" w:rsidRPr="003B4099" w:rsidRDefault="008D4E45" w:rsidP="00CB7BF7">
      <w:pPr>
        <w:pStyle w:val="ConsPlusNormal"/>
        <w:ind w:firstLine="540"/>
        <w:jc w:val="both"/>
        <w:rPr>
          <w:sz w:val="28"/>
          <w:szCs w:val="28"/>
        </w:rPr>
      </w:pPr>
      <w:r w:rsidRPr="003B4099">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8D4E45" w:rsidRPr="003B4099" w:rsidRDefault="008D4E45" w:rsidP="00CB7BF7">
      <w:pPr>
        <w:pStyle w:val="ConsPlusNormal"/>
        <w:ind w:firstLine="540"/>
        <w:jc w:val="both"/>
        <w:rPr>
          <w:sz w:val="28"/>
          <w:szCs w:val="28"/>
        </w:rPr>
      </w:pPr>
      <w:r w:rsidRPr="003B4099">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8D4E45" w:rsidRPr="003B4099" w:rsidRDefault="008D4E45" w:rsidP="00CB7BF7">
      <w:pPr>
        <w:pStyle w:val="ConsPlusNormal"/>
        <w:ind w:firstLine="540"/>
        <w:jc w:val="both"/>
        <w:rPr>
          <w:sz w:val="28"/>
          <w:szCs w:val="28"/>
        </w:rPr>
      </w:pPr>
      <w:r w:rsidRPr="003B4099">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8D4E45" w:rsidRPr="003B4099" w:rsidRDefault="008D4E45" w:rsidP="00CB7BF7">
      <w:pPr>
        <w:pStyle w:val="ConsPlusNormal"/>
        <w:ind w:firstLine="540"/>
        <w:jc w:val="both"/>
        <w:rPr>
          <w:sz w:val="28"/>
          <w:szCs w:val="28"/>
        </w:rPr>
      </w:pPr>
      <w:r w:rsidRPr="003B4099">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8D4E45" w:rsidRPr="003B4099" w:rsidRDefault="008D4E45" w:rsidP="00CB7BF7">
      <w:pPr>
        <w:pStyle w:val="ConsPlusNormal"/>
        <w:ind w:firstLine="540"/>
        <w:jc w:val="both"/>
        <w:rPr>
          <w:sz w:val="28"/>
          <w:szCs w:val="28"/>
        </w:rPr>
      </w:pPr>
      <w:r w:rsidRPr="003B4099">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8D4E45" w:rsidRPr="003B4099" w:rsidRDefault="008D4E45" w:rsidP="00CB7BF7">
      <w:pPr>
        <w:pStyle w:val="ConsPlusNormal"/>
        <w:ind w:firstLine="540"/>
        <w:jc w:val="both"/>
        <w:rPr>
          <w:sz w:val="28"/>
          <w:szCs w:val="28"/>
        </w:rPr>
      </w:pPr>
      <w:r w:rsidRPr="003B4099">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8D4E45" w:rsidRPr="003B4099" w:rsidRDefault="008D4E45" w:rsidP="00CB7BF7">
      <w:pPr>
        <w:pStyle w:val="ConsPlusNormal"/>
        <w:ind w:firstLine="540"/>
        <w:jc w:val="both"/>
        <w:rPr>
          <w:sz w:val="28"/>
          <w:szCs w:val="28"/>
        </w:rPr>
      </w:pPr>
      <w:r w:rsidRPr="003B4099">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D4E45" w:rsidRPr="003B4099" w:rsidRDefault="008D4E45" w:rsidP="00CB7BF7">
      <w:pPr>
        <w:pStyle w:val="ConsPlusNormal"/>
        <w:ind w:firstLine="540"/>
        <w:jc w:val="both"/>
        <w:rPr>
          <w:sz w:val="28"/>
          <w:szCs w:val="28"/>
        </w:rPr>
      </w:pPr>
      <w:r w:rsidRPr="003B4099">
        <w:rPr>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8D4E45" w:rsidRPr="003B4099" w:rsidRDefault="008D4E45" w:rsidP="00CB7BF7">
      <w:pPr>
        <w:pStyle w:val="ConsPlusNormal"/>
        <w:ind w:firstLine="540"/>
        <w:jc w:val="both"/>
        <w:rPr>
          <w:sz w:val="28"/>
          <w:szCs w:val="28"/>
        </w:rPr>
      </w:pPr>
      <w:r w:rsidRPr="003B4099">
        <w:rPr>
          <w:sz w:val="28"/>
          <w:szCs w:val="28"/>
        </w:rPr>
        <w:t xml:space="preserve">Граждане, их объединения и организации вправе направлять замечания и предложения по улучшению качества и доступности предоставления </w:t>
      </w:r>
      <w:r w:rsidRPr="003B4099">
        <w:rPr>
          <w:sz w:val="28"/>
          <w:szCs w:val="28"/>
        </w:rPr>
        <w:lastRenderedPageBreak/>
        <w:t>муниципальной услуги.</w:t>
      </w:r>
    </w:p>
    <w:p w:rsidR="008D4E45" w:rsidRPr="003B4099" w:rsidRDefault="008D4E45" w:rsidP="00CB7BF7">
      <w:pPr>
        <w:pStyle w:val="ConsPlusNormal"/>
        <w:jc w:val="both"/>
        <w:rPr>
          <w:sz w:val="28"/>
          <w:szCs w:val="28"/>
        </w:rPr>
      </w:pPr>
    </w:p>
    <w:p w:rsidR="008D4E45" w:rsidRPr="003B4099" w:rsidRDefault="008D4E45" w:rsidP="00CB7BF7">
      <w:pPr>
        <w:pStyle w:val="ConsPlusTitle"/>
        <w:jc w:val="center"/>
        <w:outlineLvl w:val="1"/>
        <w:rPr>
          <w:rFonts w:ascii="Times New Roman" w:hAnsi="Times New Roman" w:cs="Times New Roman"/>
          <w:sz w:val="28"/>
          <w:szCs w:val="28"/>
        </w:rPr>
      </w:pPr>
      <w:r w:rsidRPr="003B4099">
        <w:rPr>
          <w:rFonts w:ascii="Times New Roman" w:hAnsi="Times New Roman" w:cs="Times New Roman"/>
          <w:sz w:val="28"/>
          <w:szCs w:val="28"/>
        </w:rPr>
        <w:t>5. Досудебный (внесудебный) порядок обжалования решений</w:t>
      </w:r>
    </w:p>
    <w:p w:rsidR="008D4E45" w:rsidRPr="003B4099" w:rsidRDefault="008D4E45" w:rsidP="00CB7BF7">
      <w:pPr>
        <w:pStyle w:val="ConsPlusTitle"/>
        <w:jc w:val="center"/>
        <w:rPr>
          <w:rFonts w:ascii="Times New Roman" w:hAnsi="Times New Roman" w:cs="Times New Roman"/>
          <w:sz w:val="28"/>
          <w:szCs w:val="28"/>
        </w:rPr>
      </w:pPr>
      <w:r w:rsidRPr="003B4099">
        <w:rPr>
          <w:rFonts w:ascii="Times New Roman" w:hAnsi="Times New Roman" w:cs="Times New Roman"/>
          <w:sz w:val="28"/>
          <w:szCs w:val="28"/>
        </w:rPr>
        <w:t>и действий (бездействия) органов, предоставляющих</w:t>
      </w:r>
    </w:p>
    <w:p w:rsidR="008D4E45" w:rsidRPr="003B4099" w:rsidRDefault="008D4E45" w:rsidP="00CB7BF7">
      <w:pPr>
        <w:pStyle w:val="ConsPlusTitle"/>
        <w:jc w:val="center"/>
        <w:rPr>
          <w:rFonts w:ascii="Times New Roman" w:hAnsi="Times New Roman" w:cs="Times New Roman"/>
          <w:sz w:val="28"/>
          <w:szCs w:val="28"/>
        </w:rPr>
      </w:pPr>
      <w:r w:rsidRPr="003B4099">
        <w:rPr>
          <w:rFonts w:ascii="Times New Roman" w:hAnsi="Times New Roman" w:cs="Times New Roman"/>
          <w:sz w:val="28"/>
          <w:szCs w:val="28"/>
        </w:rPr>
        <w:t>муниципальные услуги, а также</w:t>
      </w:r>
    </w:p>
    <w:p w:rsidR="008D4E45" w:rsidRPr="003B4099" w:rsidRDefault="008D4E45" w:rsidP="00CB7BF7">
      <w:pPr>
        <w:pStyle w:val="ConsPlusTitle"/>
        <w:jc w:val="center"/>
        <w:rPr>
          <w:rFonts w:ascii="Times New Roman" w:hAnsi="Times New Roman" w:cs="Times New Roman"/>
          <w:sz w:val="28"/>
          <w:szCs w:val="28"/>
        </w:rPr>
      </w:pPr>
      <w:r w:rsidRPr="003B4099">
        <w:rPr>
          <w:rFonts w:ascii="Times New Roman" w:hAnsi="Times New Roman" w:cs="Times New Roman"/>
          <w:sz w:val="28"/>
          <w:szCs w:val="28"/>
        </w:rPr>
        <w:t>их должностных лиц</w:t>
      </w:r>
    </w:p>
    <w:p w:rsidR="008D4E45" w:rsidRPr="003B4099" w:rsidRDefault="008D4E45" w:rsidP="00CB7BF7">
      <w:pPr>
        <w:pStyle w:val="ConsPlusNormal"/>
        <w:ind w:firstLine="540"/>
        <w:jc w:val="both"/>
        <w:rPr>
          <w:sz w:val="28"/>
          <w:szCs w:val="28"/>
        </w:rPr>
      </w:pPr>
      <w:bookmarkStart w:id="4" w:name="Par358"/>
      <w:bookmarkEnd w:id="4"/>
      <w:r w:rsidRPr="003B4099">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8D4E45" w:rsidRPr="003B4099" w:rsidRDefault="008D4E45" w:rsidP="00CB7BF7">
      <w:pPr>
        <w:pStyle w:val="ConsPlusNormal"/>
        <w:ind w:firstLine="540"/>
        <w:jc w:val="both"/>
        <w:rPr>
          <w:sz w:val="28"/>
          <w:szCs w:val="28"/>
        </w:rPr>
      </w:pPr>
      <w:r w:rsidRPr="003B4099">
        <w:rPr>
          <w:sz w:val="28"/>
          <w:szCs w:val="28"/>
        </w:rPr>
        <w:t>Заявители имеют право подать жалобу на решение</w:t>
      </w:r>
      <w:r w:rsidR="00EE7269">
        <w:rPr>
          <w:sz w:val="28"/>
          <w:szCs w:val="28"/>
        </w:rPr>
        <w:t xml:space="preserve"> и действие (бездействие) администрации </w:t>
      </w:r>
      <w:r w:rsidR="003F45E7">
        <w:rPr>
          <w:sz w:val="28"/>
          <w:szCs w:val="28"/>
        </w:rPr>
        <w:t>Большесырского</w:t>
      </w:r>
      <w:r w:rsidR="00EE7269">
        <w:rPr>
          <w:sz w:val="28"/>
          <w:szCs w:val="28"/>
        </w:rPr>
        <w:t xml:space="preserve"> сельсовета</w:t>
      </w:r>
      <w:r w:rsidRPr="003B4099">
        <w:rPr>
          <w:sz w:val="28"/>
          <w:szCs w:val="28"/>
        </w:rPr>
        <w:t>, предоставляющего муниципа</w:t>
      </w:r>
      <w:r w:rsidR="00EE7269">
        <w:rPr>
          <w:sz w:val="28"/>
          <w:szCs w:val="28"/>
        </w:rPr>
        <w:t xml:space="preserve">льную услугу, должностного лица, предоставляющего муниципальную услугу, муниципального служащего,  главу </w:t>
      </w:r>
      <w:r w:rsidR="003F45E7">
        <w:rPr>
          <w:sz w:val="28"/>
          <w:szCs w:val="28"/>
        </w:rPr>
        <w:t>Большесырского</w:t>
      </w:r>
      <w:r w:rsidR="00EE7269">
        <w:rPr>
          <w:sz w:val="28"/>
          <w:szCs w:val="28"/>
        </w:rPr>
        <w:t xml:space="preserve"> сельсовета</w:t>
      </w:r>
      <w:r w:rsidRPr="003B4099">
        <w:rPr>
          <w:sz w:val="28"/>
          <w:szCs w:val="28"/>
        </w:rPr>
        <w:t>, предос</w:t>
      </w:r>
      <w:r w:rsidR="00EE7269">
        <w:rPr>
          <w:sz w:val="28"/>
          <w:szCs w:val="28"/>
        </w:rPr>
        <w:t>тавляющего муниципальную услугу</w:t>
      </w:r>
      <w:r w:rsidRPr="003B4099">
        <w:rPr>
          <w:sz w:val="28"/>
          <w:szCs w:val="28"/>
        </w:rPr>
        <w:t>.</w:t>
      </w:r>
    </w:p>
    <w:p w:rsidR="008D4E45" w:rsidRPr="003B4099" w:rsidRDefault="008D4E45" w:rsidP="00CB7BF7">
      <w:pPr>
        <w:pStyle w:val="ConsPlusNormal"/>
        <w:ind w:firstLine="540"/>
        <w:jc w:val="both"/>
        <w:rPr>
          <w:sz w:val="28"/>
          <w:szCs w:val="28"/>
        </w:rPr>
      </w:pPr>
      <w:r w:rsidRPr="003B4099">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8D4E45" w:rsidRPr="003B4099" w:rsidRDefault="008D4E45" w:rsidP="00CB7BF7">
      <w:pPr>
        <w:pStyle w:val="ConsPlusNormal"/>
        <w:ind w:firstLine="540"/>
        <w:jc w:val="both"/>
        <w:rPr>
          <w:sz w:val="28"/>
          <w:szCs w:val="28"/>
        </w:rPr>
      </w:pPr>
      <w:r w:rsidRPr="003B4099">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8D4E45" w:rsidRPr="003B4099" w:rsidRDefault="008D4E45" w:rsidP="00CB7BF7">
      <w:pPr>
        <w:pStyle w:val="ConsPlusNormal"/>
        <w:ind w:firstLine="540"/>
        <w:jc w:val="both"/>
        <w:rPr>
          <w:sz w:val="28"/>
          <w:szCs w:val="28"/>
        </w:rPr>
      </w:pPr>
      <w:r w:rsidRPr="003B4099">
        <w:rPr>
          <w:sz w:val="28"/>
          <w:szCs w:val="28"/>
        </w:rPr>
        <w:t>Заявитель может обратиться с жалобой, в том числе в следующих случаях:</w:t>
      </w:r>
    </w:p>
    <w:p w:rsidR="008D4E45" w:rsidRPr="003B4099" w:rsidRDefault="008D4E45" w:rsidP="00CB7BF7">
      <w:pPr>
        <w:pStyle w:val="ConsPlusNormal"/>
        <w:ind w:firstLine="540"/>
        <w:jc w:val="both"/>
        <w:rPr>
          <w:sz w:val="28"/>
          <w:szCs w:val="28"/>
        </w:rPr>
      </w:pPr>
      <w:r w:rsidRPr="003B4099">
        <w:rPr>
          <w:sz w:val="28"/>
          <w:szCs w:val="28"/>
        </w:rPr>
        <w:t>1) нарушение срока регистрации запроса о предоставлении муниципальной услуги;</w:t>
      </w:r>
    </w:p>
    <w:p w:rsidR="008D4E45" w:rsidRPr="003B4099" w:rsidRDefault="008D4E45" w:rsidP="00CB7BF7">
      <w:pPr>
        <w:pStyle w:val="ConsPlusNormal"/>
        <w:ind w:firstLine="540"/>
        <w:jc w:val="both"/>
        <w:rPr>
          <w:sz w:val="28"/>
          <w:szCs w:val="28"/>
        </w:rPr>
      </w:pPr>
      <w:r w:rsidRPr="003B4099">
        <w:rPr>
          <w:sz w:val="28"/>
          <w:szCs w:val="28"/>
        </w:rPr>
        <w:t>2) нарушение срока предоставления муниципальной услуги;</w:t>
      </w:r>
    </w:p>
    <w:p w:rsidR="008D4E45" w:rsidRPr="003B4099" w:rsidRDefault="008D4E45" w:rsidP="00CB7BF7">
      <w:pPr>
        <w:pStyle w:val="ConsPlusNormal"/>
        <w:ind w:firstLine="540"/>
        <w:jc w:val="both"/>
        <w:rPr>
          <w:sz w:val="28"/>
          <w:szCs w:val="28"/>
        </w:rPr>
      </w:pPr>
      <w:r w:rsidRPr="003B409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D4E45" w:rsidRPr="003B4099" w:rsidRDefault="008D4E45" w:rsidP="00CB7BF7">
      <w:pPr>
        <w:pStyle w:val="ConsPlusNormal"/>
        <w:ind w:firstLine="540"/>
        <w:jc w:val="both"/>
        <w:rPr>
          <w:sz w:val="28"/>
          <w:szCs w:val="28"/>
        </w:rPr>
      </w:pPr>
      <w:r w:rsidRPr="003B409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D4E45" w:rsidRPr="003B4099" w:rsidRDefault="008D4E45" w:rsidP="00CB7BF7">
      <w:pPr>
        <w:pStyle w:val="ConsPlusNormal"/>
        <w:ind w:firstLine="540"/>
        <w:jc w:val="both"/>
        <w:rPr>
          <w:sz w:val="28"/>
          <w:szCs w:val="28"/>
        </w:rPr>
      </w:pPr>
      <w:r w:rsidRPr="003B409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D4E45" w:rsidRPr="003B4099" w:rsidRDefault="008D4E45" w:rsidP="00CB7BF7">
      <w:pPr>
        <w:pStyle w:val="ConsPlusNormal"/>
        <w:ind w:firstLine="540"/>
        <w:jc w:val="both"/>
        <w:rPr>
          <w:sz w:val="28"/>
          <w:szCs w:val="28"/>
        </w:rPr>
      </w:pPr>
      <w:r w:rsidRPr="003B4099">
        <w:rPr>
          <w:sz w:val="28"/>
          <w:szCs w:val="28"/>
        </w:rPr>
        <w:t xml:space="preserve">6) затребование с заявителя при предоставлении муниципальной услуги </w:t>
      </w:r>
      <w:r w:rsidRPr="003B4099">
        <w:rPr>
          <w:sz w:val="28"/>
          <w:szCs w:val="28"/>
        </w:rPr>
        <w:lastRenderedPageBreak/>
        <w:t>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4E45" w:rsidRPr="003B4099" w:rsidRDefault="008D4E45" w:rsidP="00CB7BF7">
      <w:pPr>
        <w:pStyle w:val="ConsPlusNormal"/>
        <w:ind w:firstLine="540"/>
        <w:jc w:val="both"/>
        <w:rPr>
          <w:sz w:val="28"/>
          <w:szCs w:val="28"/>
        </w:rPr>
      </w:pPr>
      <w:r w:rsidRPr="003B4099">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8D4E45" w:rsidRPr="003B4099" w:rsidRDefault="008D4E45" w:rsidP="00CB7BF7">
      <w:pPr>
        <w:pStyle w:val="ConsPlusNormal"/>
        <w:ind w:firstLine="540"/>
        <w:jc w:val="both"/>
        <w:rPr>
          <w:sz w:val="28"/>
          <w:szCs w:val="28"/>
        </w:rPr>
      </w:pPr>
      <w:r w:rsidRPr="003B4099">
        <w:rPr>
          <w:sz w:val="28"/>
          <w:szCs w:val="28"/>
        </w:rPr>
        <w:t>8) нарушение срока или порядка выдачи документов по результатам предоставления муниципальной услуги;</w:t>
      </w:r>
    </w:p>
    <w:p w:rsidR="008D4E45" w:rsidRPr="003B4099" w:rsidRDefault="008D4E45" w:rsidP="00CB7BF7">
      <w:pPr>
        <w:pStyle w:val="ConsPlusNormal"/>
        <w:ind w:firstLine="540"/>
        <w:jc w:val="both"/>
        <w:rPr>
          <w:sz w:val="28"/>
          <w:szCs w:val="28"/>
        </w:rPr>
      </w:pPr>
      <w:r w:rsidRPr="003B409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D4E45" w:rsidRPr="003B4099" w:rsidRDefault="008D4E45" w:rsidP="00CB7BF7">
      <w:pPr>
        <w:pStyle w:val="ConsPlusNormal"/>
        <w:ind w:firstLine="540"/>
        <w:jc w:val="both"/>
        <w:rPr>
          <w:sz w:val="28"/>
          <w:szCs w:val="28"/>
        </w:rPr>
      </w:pPr>
      <w:r w:rsidRPr="003B4099">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8D4E45" w:rsidRPr="003B4099" w:rsidRDefault="008D4E45" w:rsidP="00CB7BF7">
      <w:pPr>
        <w:pStyle w:val="ConsPlusNormal"/>
        <w:ind w:firstLine="540"/>
        <w:jc w:val="both"/>
        <w:rPr>
          <w:sz w:val="28"/>
          <w:szCs w:val="28"/>
        </w:rPr>
      </w:pPr>
      <w:r w:rsidRPr="003B4099">
        <w:rPr>
          <w:sz w:val="28"/>
          <w:szCs w:val="28"/>
        </w:rPr>
        <w:t>Жалоба должна содержать:</w:t>
      </w:r>
    </w:p>
    <w:p w:rsidR="008D4E45" w:rsidRPr="003B4099" w:rsidRDefault="008D4E45" w:rsidP="00CB7BF7">
      <w:pPr>
        <w:pStyle w:val="ConsPlusNormal"/>
        <w:ind w:firstLine="540"/>
        <w:jc w:val="both"/>
        <w:rPr>
          <w:sz w:val="28"/>
          <w:szCs w:val="28"/>
        </w:rPr>
      </w:pPr>
      <w:r w:rsidRPr="003B4099">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D4E45" w:rsidRPr="003B4099" w:rsidRDefault="008D4E45" w:rsidP="00CB7BF7">
      <w:pPr>
        <w:pStyle w:val="ConsPlusNormal"/>
        <w:ind w:firstLine="540"/>
        <w:jc w:val="both"/>
        <w:rPr>
          <w:sz w:val="28"/>
          <w:szCs w:val="28"/>
        </w:rPr>
      </w:pPr>
      <w:r w:rsidRPr="003B409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4E45" w:rsidRPr="003B4099" w:rsidRDefault="008D4E45" w:rsidP="00CB7BF7">
      <w:pPr>
        <w:pStyle w:val="ConsPlusNormal"/>
        <w:ind w:firstLine="540"/>
        <w:jc w:val="both"/>
        <w:rPr>
          <w:sz w:val="28"/>
          <w:szCs w:val="28"/>
        </w:rPr>
      </w:pPr>
      <w:r w:rsidRPr="003B4099">
        <w:rPr>
          <w:sz w:val="28"/>
          <w:szCs w:val="28"/>
        </w:rP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D4E45" w:rsidRPr="003B4099" w:rsidRDefault="008D4E45" w:rsidP="00CB7BF7">
      <w:pPr>
        <w:pStyle w:val="ConsPlusNormal"/>
        <w:ind w:firstLine="540"/>
        <w:jc w:val="both"/>
        <w:rPr>
          <w:sz w:val="28"/>
          <w:szCs w:val="28"/>
        </w:rPr>
      </w:pPr>
      <w:r w:rsidRPr="003B4099">
        <w:rPr>
          <w:sz w:val="28"/>
          <w:szCs w:val="28"/>
        </w:rPr>
        <w:t>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D4E45" w:rsidRPr="003B4099" w:rsidRDefault="008D4E45" w:rsidP="00CB7BF7">
      <w:pPr>
        <w:pStyle w:val="ConsPlusNormal"/>
        <w:ind w:firstLine="540"/>
        <w:jc w:val="both"/>
        <w:rPr>
          <w:sz w:val="28"/>
          <w:szCs w:val="28"/>
        </w:rPr>
      </w:pPr>
      <w:r w:rsidRPr="003B4099">
        <w:rPr>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D4E45" w:rsidRPr="003B4099" w:rsidRDefault="008D4E45" w:rsidP="00CB7BF7">
      <w:pPr>
        <w:pStyle w:val="ConsPlusNormal"/>
        <w:ind w:firstLine="540"/>
        <w:jc w:val="both"/>
        <w:rPr>
          <w:sz w:val="28"/>
          <w:szCs w:val="28"/>
        </w:rPr>
      </w:pPr>
      <w:r w:rsidRPr="003B4099">
        <w:rPr>
          <w:sz w:val="28"/>
          <w:szCs w:val="28"/>
        </w:rPr>
        <w:t xml:space="preserve">Жалобы на решения, действия (бездействия) должностных лиц рассматриваются в порядке и сроки, установленные Федеральный закон от </w:t>
      </w:r>
      <w:r w:rsidRPr="003B4099">
        <w:rPr>
          <w:sz w:val="28"/>
          <w:szCs w:val="28"/>
        </w:rPr>
        <w:lastRenderedPageBreak/>
        <w:t>02.05.2006 № 59-ФЗ «О порядке рассмотрения обращений граждан Российской Федерации».</w:t>
      </w:r>
    </w:p>
    <w:p w:rsidR="008D4E45" w:rsidRPr="003B4099" w:rsidRDefault="008D4E45" w:rsidP="00CB7BF7">
      <w:pPr>
        <w:pStyle w:val="ConsPlusNormal"/>
        <w:ind w:firstLine="540"/>
        <w:jc w:val="both"/>
        <w:rPr>
          <w:sz w:val="28"/>
          <w:szCs w:val="28"/>
        </w:rPr>
      </w:pPr>
      <w:r w:rsidRPr="003B4099">
        <w:rPr>
          <w:sz w:val="28"/>
          <w:szCs w:val="28"/>
        </w:rPr>
        <w:t>5.3. Способы информирования заявителей о порядке подачи и рассмотрения жалобы, в том числе с использованием ЕПГУ, РПГУ.</w:t>
      </w:r>
    </w:p>
    <w:p w:rsidR="008D4E45" w:rsidRPr="003B4099" w:rsidRDefault="008D4E45" w:rsidP="00CB7BF7">
      <w:pPr>
        <w:pStyle w:val="ConsPlusNormal"/>
        <w:ind w:firstLine="540"/>
        <w:jc w:val="both"/>
        <w:rPr>
          <w:sz w:val="28"/>
          <w:szCs w:val="28"/>
        </w:rPr>
      </w:pPr>
      <w:r w:rsidRPr="003B4099">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4E45" w:rsidRPr="003B4099" w:rsidRDefault="008D4E45" w:rsidP="00CB7BF7">
      <w:pPr>
        <w:pStyle w:val="ConsPlusNormal"/>
        <w:ind w:firstLine="540"/>
        <w:jc w:val="both"/>
        <w:rPr>
          <w:sz w:val="28"/>
          <w:szCs w:val="28"/>
        </w:rPr>
      </w:pPr>
      <w:r w:rsidRPr="003B4099">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D4E45" w:rsidRPr="003B4099" w:rsidRDefault="008D4E45" w:rsidP="00CB7BF7">
      <w:pPr>
        <w:pStyle w:val="ConsPlusNormal"/>
        <w:ind w:firstLine="540"/>
        <w:jc w:val="both"/>
        <w:rPr>
          <w:sz w:val="28"/>
          <w:szCs w:val="28"/>
        </w:rPr>
      </w:pPr>
      <w:r w:rsidRPr="003B4099">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D4E45" w:rsidRPr="003B4099" w:rsidRDefault="008D4E45" w:rsidP="00CB7BF7">
      <w:pPr>
        <w:pStyle w:val="ConsPlusNormal"/>
        <w:ind w:firstLine="540"/>
        <w:jc w:val="both"/>
        <w:rPr>
          <w:sz w:val="28"/>
          <w:szCs w:val="28"/>
        </w:rPr>
      </w:pPr>
      <w:r w:rsidRPr="003B4099">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8D4E45" w:rsidRPr="003B4099" w:rsidRDefault="008D4E45" w:rsidP="00CB7BF7">
      <w:pPr>
        <w:pStyle w:val="ConsPlusNormal"/>
        <w:ind w:firstLine="540"/>
        <w:jc w:val="both"/>
        <w:rPr>
          <w:sz w:val="28"/>
          <w:szCs w:val="28"/>
        </w:rPr>
      </w:pPr>
      <w:r w:rsidRPr="003B4099">
        <w:rPr>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8D4E45" w:rsidRPr="003B4099" w:rsidRDefault="008D4E45" w:rsidP="00CB7BF7">
      <w:pPr>
        <w:pStyle w:val="ConsPlusNormal"/>
        <w:ind w:firstLine="540"/>
        <w:jc w:val="both"/>
        <w:rPr>
          <w:sz w:val="28"/>
          <w:szCs w:val="28"/>
        </w:rPr>
      </w:pPr>
      <w:r w:rsidRPr="003B4099">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8D4E45" w:rsidRPr="003B4099" w:rsidRDefault="008D4E45" w:rsidP="00CB7BF7">
      <w:pPr>
        <w:pStyle w:val="ConsPlusNormal"/>
        <w:jc w:val="both"/>
        <w:rPr>
          <w:sz w:val="28"/>
          <w:szCs w:val="28"/>
        </w:rPr>
      </w:pPr>
    </w:p>
    <w:p w:rsidR="008D4E45" w:rsidRPr="003B4099" w:rsidRDefault="008D4E45" w:rsidP="00CB7BF7">
      <w:pPr>
        <w:pStyle w:val="ConsPlusTitle"/>
        <w:jc w:val="center"/>
        <w:outlineLvl w:val="1"/>
        <w:rPr>
          <w:rFonts w:ascii="Times New Roman" w:hAnsi="Times New Roman" w:cs="Times New Roman"/>
          <w:sz w:val="28"/>
          <w:szCs w:val="28"/>
        </w:rPr>
      </w:pPr>
      <w:r w:rsidRPr="003B4099">
        <w:rPr>
          <w:rFonts w:ascii="Times New Roman" w:hAnsi="Times New Roman" w:cs="Times New Roman"/>
          <w:sz w:val="28"/>
          <w:szCs w:val="28"/>
        </w:rPr>
        <w:t>6. Особенности выполнения административных</w:t>
      </w:r>
    </w:p>
    <w:p w:rsidR="008D4E45" w:rsidRPr="003B4099" w:rsidRDefault="008D4E45" w:rsidP="00CB7BF7">
      <w:pPr>
        <w:pStyle w:val="ConsPlusTitle"/>
        <w:jc w:val="center"/>
        <w:rPr>
          <w:rFonts w:ascii="Times New Roman" w:hAnsi="Times New Roman" w:cs="Times New Roman"/>
          <w:sz w:val="28"/>
          <w:szCs w:val="28"/>
        </w:rPr>
      </w:pPr>
      <w:r w:rsidRPr="003B4099">
        <w:rPr>
          <w:rFonts w:ascii="Times New Roman" w:hAnsi="Times New Roman" w:cs="Times New Roman"/>
          <w:sz w:val="28"/>
          <w:szCs w:val="28"/>
        </w:rPr>
        <w:t>процедур (действий) в МФЦ</w:t>
      </w:r>
    </w:p>
    <w:p w:rsidR="008D4E45" w:rsidRPr="003B4099" w:rsidRDefault="008D4E45" w:rsidP="00CB7BF7">
      <w:pPr>
        <w:pStyle w:val="ConsPlusNormal"/>
        <w:jc w:val="both"/>
        <w:rPr>
          <w:sz w:val="28"/>
          <w:szCs w:val="28"/>
        </w:rPr>
      </w:pPr>
    </w:p>
    <w:p w:rsidR="00D2681E" w:rsidRDefault="008D4E45" w:rsidP="00CB7BF7">
      <w:pPr>
        <w:pStyle w:val="ConsPlusNormal"/>
        <w:ind w:firstLine="540"/>
        <w:jc w:val="both"/>
        <w:rPr>
          <w:sz w:val="28"/>
          <w:szCs w:val="28"/>
        </w:rPr>
      </w:pPr>
      <w:r w:rsidRPr="003B4099">
        <w:rPr>
          <w:sz w:val="28"/>
          <w:szCs w:val="28"/>
        </w:rPr>
        <w:lastRenderedPageBreak/>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D2681E" w:rsidRDefault="008D4E45" w:rsidP="00CB7BF7">
      <w:pPr>
        <w:pStyle w:val="ConsPlusNormal"/>
        <w:ind w:firstLine="540"/>
        <w:jc w:val="both"/>
        <w:rPr>
          <w:sz w:val="28"/>
          <w:szCs w:val="28"/>
        </w:rPr>
      </w:pPr>
      <w:r w:rsidRPr="003B4099">
        <w:rPr>
          <w:sz w:val="28"/>
          <w:szCs w:val="28"/>
        </w:rP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w:t>
      </w:r>
      <w:r w:rsidR="00721B50" w:rsidRPr="003B4099">
        <w:rPr>
          <w:sz w:val="28"/>
          <w:szCs w:val="28"/>
        </w:rPr>
        <w:t xml:space="preserve"> или района</w:t>
      </w:r>
      <w:r w:rsidRPr="003B4099">
        <w:rPr>
          <w:sz w:val="28"/>
          <w:szCs w:val="28"/>
        </w:rPr>
        <w:t>, в котором проживает заявитель.</w:t>
      </w:r>
      <w:bookmarkStart w:id="5" w:name="Par397"/>
      <w:bookmarkEnd w:id="5"/>
    </w:p>
    <w:p w:rsidR="00D2681E" w:rsidRDefault="008D4E45" w:rsidP="00CB7BF7">
      <w:pPr>
        <w:pStyle w:val="ConsPlusNormal"/>
        <w:ind w:firstLine="540"/>
        <w:jc w:val="both"/>
        <w:rPr>
          <w:sz w:val="28"/>
          <w:szCs w:val="28"/>
        </w:rPr>
      </w:pPr>
      <w:r w:rsidRPr="003B4099">
        <w:rPr>
          <w:sz w:val="28"/>
          <w:szCs w:val="28"/>
        </w:rP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8D4E45" w:rsidRPr="003B4099" w:rsidRDefault="008D4E45" w:rsidP="00CB7BF7">
      <w:pPr>
        <w:pStyle w:val="ConsPlusNormal"/>
        <w:ind w:firstLine="540"/>
        <w:jc w:val="both"/>
        <w:rPr>
          <w:sz w:val="28"/>
          <w:szCs w:val="28"/>
        </w:rPr>
      </w:pPr>
      <w:r w:rsidRPr="003B4099">
        <w:rPr>
          <w:sz w:val="28"/>
          <w:szCs w:val="28"/>
        </w:rPr>
        <w:t>6.4. Прием заявлений о предоставлении муниципальной услуги и иных документов, необходимых для предоставления муниципальной услуги.</w:t>
      </w:r>
    </w:p>
    <w:p w:rsidR="008D4E45" w:rsidRPr="003B4099" w:rsidRDefault="008D4E45" w:rsidP="00CB7BF7">
      <w:pPr>
        <w:pStyle w:val="ConsPlusNormal"/>
        <w:ind w:firstLine="540"/>
        <w:jc w:val="both"/>
        <w:rPr>
          <w:sz w:val="28"/>
          <w:szCs w:val="28"/>
        </w:rPr>
      </w:pPr>
      <w:r w:rsidRPr="003B4099">
        <w:rPr>
          <w:sz w:val="28"/>
          <w:szCs w:val="28"/>
        </w:rPr>
        <w:t>При личном обращении заявителя в МФЦ сотрудник, ответственный за прием документов:</w:t>
      </w:r>
    </w:p>
    <w:p w:rsidR="008D4E45" w:rsidRPr="003B4099" w:rsidRDefault="008D4E45" w:rsidP="00CB7BF7">
      <w:pPr>
        <w:pStyle w:val="ConsPlusNormal"/>
        <w:ind w:firstLine="540"/>
        <w:jc w:val="both"/>
        <w:rPr>
          <w:sz w:val="28"/>
          <w:szCs w:val="28"/>
        </w:rPr>
      </w:pPr>
      <w:r w:rsidRPr="003B4099">
        <w:rPr>
          <w:sz w:val="28"/>
          <w:szCs w:val="28"/>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8D4E45" w:rsidRPr="003B4099" w:rsidRDefault="008D4E45" w:rsidP="00CB7BF7">
      <w:pPr>
        <w:pStyle w:val="ConsPlusNormal"/>
        <w:ind w:firstLine="540"/>
        <w:jc w:val="both"/>
        <w:rPr>
          <w:sz w:val="28"/>
          <w:szCs w:val="28"/>
        </w:rPr>
      </w:pPr>
      <w:r w:rsidRPr="003B4099">
        <w:rPr>
          <w:sz w:val="28"/>
          <w:szCs w:val="28"/>
        </w:rPr>
        <w:t>- проверяет представленное заявление и документы на предмет:</w:t>
      </w:r>
    </w:p>
    <w:p w:rsidR="008D4E45" w:rsidRPr="003B4099" w:rsidRDefault="008D4E45" w:rsidP="00CB7BF7">
      <w:pPr>
        <w:pStyle w:val="ConsPlusNormal"/>
        <w:ind w:firstLine="540"/>
        <w:jc w:val="both"/>
        <w:rPr>
          <w:sz w:val="28"/>
          <w:szCs w:val="28"/>
        </w:rPr>
      </w:pPr>
      <w:r w:rsidRPr="003B4099">
        <w:rPr>
          <w:sz w:val="28"/>
          <w:szCs w:val="28"/>
        </w:rPr>
        <w:t>1) текст в заявлении поддается прочтению;</w:t>
      </w:r>
    </w:p>
    <w:p w:rsidR="008D4E45" w:rsidRPr="003B4099" w:rsidRDefault="008D4E45" w:rsidP="00CB7BF7">
      <w:pPr>
        <w:pStyle w:val="ConsPlusNormal"/>
        <w:ind w:firstLine="540"/>
        <w:jc w:val="both"/>
        <w:rPr>
          <w:sz w:val="28"/>
          <w:szCs w:val="28"/>
        </w:rPr>
      </w:pPr>
      <w:r w:rsidRPr="003B4099">
        <w:rPr>
          <w:sz w:val="28"/>
          <w:szCs w:val="28"/>
        </w:rPr>
        <w:t>2) в заявлении указаны фамилия, имя, отчество (последнее - при наличии) физического лица либо наименование юридического лица;</w:t>
      </w:r>
    </w:p>
    <w:p w:rsidR="008D4E45" w:rsidRPr="003B4099" w:rsidRDefault="008D4E45" w:rsidP="00CB7BF7">
      <w:pPr>
        <w:pStyle w:val="ConsPlusNormal"/>
        <w:ind w:firstLine="540"/>
        <w:jc w:val="both"/>
        <w:rPr>
          <w:sz w:val="28"/>
          <w:szCs w:val="28"/>
        </w:rPr>
      </w:pPr>
      <w:r w:rsidRPr="003B4099">
        <w:rPr>
          <w:sz w:val="28"/>
          <w:szCs w:val="28"/>
        </w:rPr>
        <w:t>3) заявление подписано уполномоченным лицом;</w:t>
      </w:r>
    </w:p>
    <w:p w:rsidR="008D4E45" w:rsidRPr="003B4099" w:rsidRDefault="008D4E45" w:rsidP="00CB7BF7">
      <w:pPr>
        <w:pStyle w:val="ConsPlusNormal"/>
        <w:ind w:firstLine="540"/>
        <w:jc w:val="both"/>
        <w:rPr>
          <w:sz w:val="28"/>
          <w:szCs w:val="28"/>
        </w:rPr>
      </w:pPr>
      <w:r w:rsidRPr="003B4099">
        <w:rPr>
          <w:sz w:val="28"/>
          <w:szCs w:val="28"/>
        </w:rPr>
        <w:t>4) приложены документы, необходимые для предоставления муниципальной услуги;</w:t>
      </w:r>
    </w:p>
    <w:p w:rsidR="008D4E45" w:rsidRPr="003B4099" w:rsidRDefault="008D4E45" w:rsidP="00CB7BF7">
      <w:pPr>
        <w:pStyle w:val="ConsPlusNormal"/>
        <w:ind w:firstLine="540"/>
        <w:jc w:val="both"/>
        <w:rPr>
          <w:sz w:val="28"/>
          <w:szCs w:val="28"/>
        </w:rPr>
      </w:pPr>
      <w:r w:rsidRPr="003B4099">
        <w:rPr>
          <w:sz w:val="28"/>
          <w:szCs w:val="28"/>
        </w:rPr>
        <w:t>5) соответствие данных документа, удостоверяющего личность, данным, указанным в заявлении и необходимых документах;</w:t>
      </w:r>
    </w:p>
    <w:p w:rsidR="008D4E45" w:rsidRPr="003B4099" w:rsidRDefault="008D4E45" w:rsidP="00CB7BF7">
      <w:pPr>
        <w:pStyle w:val="ConsPlusNormal"/>
        <w:ind w:firstLine="540"/>
        <w:jc w:val="both"/>
        <w:rPr>
          <w:sz w:val="28"/>
          <w:szCs w:val="28"/>
        </w:rPr>
      </w:pPr>
      <w:r w:rsidRPr="003B4099">
        <w:rPr>
          <w:sz w:val="28"/>
          <w:szCs w:val="28"/>
        </w:rPr>
        <w:t>- заполняет сведения о заявителе и представленных документах в автоматизированной информационной системе (АИС МФЦ);</w:t>
      </w:r>
    </w:p>
    <w:p w:rsidR="008D4E45" w:rsidRPr="003B4099" w:rsidRDefault="008D4E45" w:rsidP="00CB7BF7">
      <w:pPr>
        <w:pStyle w:val="ConsPlusNormal"/>
        <w:ind w:firstLine="540"/>
        <w:jc w:val="both"/>
        <w:rPr>
          <w:sz w:val="28"/>
          <w:szCs w:val="28"/>
        </w:rPr>
      </w:pPr>
      <w:r w:rsidRPr="003B4099">
        <w:rPr>
          <w:sz w:val="28"/>
          <w:szCs w:val="28"/>
        </w:rPr>
        <w:t>- выдает расписку в получении документов на предоставление услуги, сформированную в АИС МФЦ;</w:t>
      </w:r>
    </w:p>
    <w:p w:rsidR="008D4E45" w:rsidRPr="003B4099" w:rsidRDefault="008D4E45" w:rsidP="00CB7BF7">
      <w:pPr>
        <w:pStyle w:val="ConsPlusNormal"/>
        <w:ind w:firstLine="540"/>
        <w:jc w:val="both"/>
        <w:rPr>
          <w:sz w:val="28"/>
          <w:szCs w:val="28"/>
        </w:rPr>
      </w:pPr>
      <w:r w:rsidRPr="003B4099">
        <w:rPr>
          <w:sz w:val="28"/>
          <w:szCs w:val="28"/>
        </w:rPr>
        <w:t>- информирует заявителя о сроке предоставления муниципальной услуги, способах получения информации о ходе исполнения муниципальной услуги;</w:t>
      </w:r>
    </w:p>
    <w:p w:rsidR="00D2681E" w:rsidRDefault="008D4E45" w:rsidP="00CB7BF7">
      <w:pPr>
        <w:pStyle w:val="ConsPlusNormal"/>
        <w:ind w:firstLine="540"/>
        <w:jc w:val="both"/>
        <w:rPr>
          <w:sz w:val="28"/>
          <w:szCs w:val="28"/>
        </w:rPr>
      </w:pPr>
      <w:r w:rsidRPr="003B4099">
        <w:rPr>
          <w:sz w:val="28"/>
          <w:szCs w:val="28"/>
        </w:rPr>
        <w:t>- уведомляет заявителя о том, что невостребованные документы хранятся в МФЦ в течение 30 дней, после чего передаются в уполномоченный орган.</w:t>
      </w:r>
    </w:p>
    <w:p w:rsidR="008D4E45" w:rsidRPr="003B4099" w:rsidRDefault="008D4E45" w:rsidP="00CB7BF7">
      <w:pPr>
        <w:pStyle w:val="ConsPlusNormal"/>
        <w:ind w:firstLine="540"/>
        <w:jc w:val="both"/>
        <w:rPr>
          <w:sz w:val="28"/>
          <w:szCs w:val="28"/>
        </w:rPr>
      </w:pPr>
      <w:r w:rsidRPr="003B4099">
        <w:rPr>
          <w:sz w:val="28"/>
          <w:szCs w:val="28"/>
        </w:rPr>
        <w:t>6.5. Заявление и документы, принятые от заявителя на предоставление муниципальной услуги, п</w:t>
      </w:r>
      <w:r w:rsidR="00EE7269">
        <w:rPr>
          <w:sz w:val="28"/>
          <w:szCs w:val="28"/>
        </w:rPr>
        <w:t xml:space="preserve">ередаются в администрацию </w:t>
      </w:r>
      <w:r w:rsidR="003F45E7">
        <w:rPr>
          <w:sz w:val="28"/>
          <w:szCs w:val="28"/>
        </w:rPr>
        <w:t>Большесырского</w:t>
      </w:r>
      <w:r w:rsidR="00EE7269">
        <w:rPr>
          <w:sz w:val="28"/>
          <w:szCs w:val="28"/>
        </w:rPr>
        <w:t xml:space="preserve"> сельсовета</w:t>
      </w:r>
      <w:r w:rsidRPr="003B4099">
        <w:rPr>
          <w:sz w:val="28"/>
          <w:szCs w:val="28"/>
        </w:rPr>
        <w:t xml:space="preserve">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w:t>
      </w:r>
      <w:r w:rsidR="00EE7269">
        <w:rPr>
          <w:sz w:val="28"/>
          <w:szCs w:val="28"/>
        </w:rPr>
        <w:t xml:space="preserve">МФЦ и передается специалисту администрации </w:t>
      </w:r>
      <w:r w:rsidR="003F45E7">
        <w:rPr>
          <w:sz w:val="28"/>
          <w:szCs w:val="28"/>
        </w:rPr>
        <w:t>Большесырского</w:t>
      </w:r>
      <w:r w:rsidR="00EE7269">
        <w:rPr>
          <w:sz w:val="28"/>
          <w:szCs w:val="28"/>
        </w:rPr>
        <w:t xml:space="preserve"> сельсовета</w:t>
      </w:r>
      <w:r w:rsidRPr="003B4099">
        <w:rPr>
          <w:sz w:val="28"/>
          <w:szCs w:val="28"/>
        </w:rPr>
        <w:t xml:space="preserve"> под подпись. Один экземпляр сопроводительного реестра </w:t>
      </w:r>
      <w:r w:rsidR="00EE7269">
        <w:rPr>
          <w:sz w:val="28"/>
          <w:szCs w:val="28"/>
        </w:rPr>
        <w:t xml:space="preserve">остается в </w:t>
      </w:r>
      <w:r w:rsidR="00EE7269">
        <w:rPr>
          <w:sz w:val="28"/>
          <w:szCs w:val="28"/>
        </w:rPr>
        <w:lastRenderedPageBreak/>
        <w:t xml:space="preserve">администрации </w:t>
      </w:r>
      <w:r w:rsidR="003F45E7">
        <w:rPr>
          <w:sz w:val="28"/>
          <w:szCs w:val="28"/>
        </w:rPr>
        <w:t>Большесырского</w:t>
      </w:r>
      <w:r w:rsidR="00EE7269">
        <w:rPr>
          <w:sz w:val="28"/>
          <w:szCs w:val="28"/>
        </w:rPr>
        <w:t xml:space="preserve"> сельсовета</w:t>
      </w:r>
      <w:r w:rsidRPr="003B4099">
        <w:rPr>
          <w:sz w:val="28"/>
          <w:szCs w:val="28"/>
        </w:rPr>
        <w:t xml:space="preserve">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8D4E45" w:rsidRPr="003B4099" w:rsidRDefault="008D4E45" w:rsidP="00CB7BF7">
      <w:pPr>
        <w:pStyle w:val="ConsPlusNormal"/>
        <w:ind w:firstLine="540"/>
        <w:jc w:val="both"/>
        <w:rPr>
          <w:sz w:val="28"/>
          <w:szCs w:val="28"/>
        </w:rPr>
      </w:pPr>
      <w:r w:rsidRPr="003B4099">
        <w:rPr>
          <w:sz w:val="28"/>
          <w:szCs w:val="28"/>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D4E45" w:rsidRPr="003B4099" w:rsidRDefault="008D4E45" w:rsidP="00CB7BF7">
      <w:pPr>
        <w:pStyle w:val="ConsPlusNormal"/>
        <w:ind w:firstLine="540"/>
        <w:jc w:val="both"/>
        <w:rPr>
          <w:sz w:val="28"/>
          <w:szCs w:val="28"/>
        </w:rPr>
      </w:pPr>
      <w:r w:rsidRPr="003B4099">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8D4E45" w:rsidRPr="003B4099" w:rsidRDefault="008D4E45" w:rsidP="00CB7BF7">
      <w:pPr>
        <w:pStyle w:val="ConsPlusNormal"/>
        <w:ind w:firstLine="540"/>
        <w:jc w:val="both"/>
        <w:rPr>
          <w:sz w:val="28"/>
          <w:szCs w:val="28"/>
        </w:rPr>
      </w:pPr>
      <w:r w:rsidRPr="003B4099">
        <w:rPr>
          <w:sz w:val="28"/>
          <w:szCs w:val="28"/>
        </w:rPr>
        <w:t>6.6.1. Ответственность за выдачу результата предоставления муниципальной услуги несет сотрудник МФЦ, уполномоченный руководителем МФЦ.</w:t>
      </w:r>
    </w:p>
    <w:p w:rsidR="008D4E45" w:rsidRPr="003B4099" w:rsidRDefault="008D4E45" w:rsidP="00CB7BF7">
      <w:pPr>
        <w:pStyle w:val="ConsPlusNormal"/>
        <w:ind w:firstLine="540"/>
        <w:jc w:val="both"/>
        <w:rPr>
          <w:sz w:val="28"/>
          <w:szCs w:val="28"/>
        </w:rPr>
      </w:pPr>
      <w:r w:rsidRPr="003B4099">
        <w:rPr>
          <w:sz w:val="28"/>
          <w:szCs w:val="28"/>
        </w:rP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8D4E45" w:rsidRPr="003B4099" w:rsidRDefault="008D4E45" w:rsidP="00CB7BF7">
      <w:pPr>
        <w:pStyle w:val="ConsPlusNormal"/>
        <w:ind w:firstLine="540"/>
        <w:jc w:val="both"/>
        <w:rPr>
          <w:sz w:val="28"/>
          <w:szCs w:val="28"/>
        </w:rPr>
      </w:pPr>
      <w:r w:rsidRPr="003B4099">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8D4E45" w:rsidRPr="003B4099" w:rsidRDefault="008D4E45" w:rsidP="00CB7BF7">
      <w:pPr>
        <w:pStyle w:val="ConsPlusNormal"/>
        <w:ind w:firstLine="540"/>
        <w:jc w:val="both"/>
        <w:rPr>
          <w:sz w:val="28"/>
          <w:szCs w:val="28"/>
        </w:rPr>
      </w:pPr>
      <w:r w:rsidRPr="003B4099">
        <w:rPr>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8D4E45" w:rsidRPr="003B4099" w:rsidRDefault="008D4E45" w:rsidP="00CB7BF7">
      <w:pPr>
        <w:pStyle w:val="ConsPlusNormal"/>
        <w:ind w:firstLine="540"/>
        <w:jc w:val="both"/>
        <w:rPr>
          <w:sz w:val="28"/>
          <w:szCs w:val="28"/>
        </w:rPr>
      </w:pPr>
      <w:r w:rsidRPr="003B4099">
        <w:rPr>
          <w:sz w:val="28"/>
          <w:szCs w:val="28"/>
        </w:rPr>
        <w:t>Невостребованные документы хранятся в МФЦ в течение 30 дней, после чего п</w:t>
      </w:r>
      <w:r w:rsidR="00EE7269">
        <w:rPr>
          <w:sz w:val="28"/>
          <w:szCs w:val="28"/>
        </w:rPr>
        <w:t>ередаются в</w:t>
      </w:r>
      <w:r w:rsidR="00EE7269" w:rsidRPr="00EE7269">
        <w:rPr>
          <w:sz w:val="28"/>
          <w:szCs w:val="28"/>
        </w:rPr>
        <w:t xml:space="preserve"> </w:t>
      </w:r>
      <w:r w:rsidR="003F45E7">
        <w:rPr>
          <w:sz w:val="28"/>
          <w:szCs w:val="28"/>
        </w:rPr>
        <w:t>администрацию</w:t>
      </w:r>
      <w:r w:rsidR="00EE7269">
        <w:rPr>
          <w:sz w:val="28"/>
          <w:szCs w:val="28"/>
        </w:rPr>
        <w:t xml:space="preserve"> </w:t>
      </w:r>
      <w:r w:rsidR="003F45E7">
        <w:rPr>
          <w:sz w:val="28"/>
          <w:szCs w:val="28"/>
        </w:rPr>
        <w:t>Большесырского сельсовета</w:t>
      </w:r>
      <w:r w:rsidRPr="003B4099">
        <w:rPr>
          <w:sz w:val="28"/>
          <w:szCs w:val="28"/>
        </w:rPr>
        <w:t>.</w:t>
      </w:r>
    </w:p>
    <w:p w:rsidR="008D4E45" w:rsidRPr="003B4099" w:rsidRDefault="008D4E45" w:rsidP="00CB7BF7">
      <w:pPr>
        <w:pStyle w:val="ConsPlusNormal"/>
        <w:ind w:firstLine="540"/>
        <w:jc w:val="both"/>
        <w:rPr>
          <w:sz w:val="28"/>
          <w:szCs w:val="28"/>
        </w:rPr>
      </w:pPr>
      <w:r w:rsidRPr="003B4099">
        <w:rPr>
          <w:sz w:val="28"/>
          <w:szCs w:val="28"/>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w:t>
      </w:r>
      <w:r w:rsidR="00EE7269">
        <w:rPr>
          <w:sz w:val="28"/>
          <w:szCs w:val="28"/>
        </w:rPr>
        <w:t xml:space="preserve">ерждаемой администрацией </w:t>
      </w:r>
      <w:r w:rsidR="003F45E7">
        <w:rPr>
          <w:sz w:val="28"/>
          <w:szCs w:val="28"/>
        </w:rPr>
        <w:t>Большесырского</w:t>
      </w:r>
      <w:r w:rsidR="00EE7269">
        <w:rPr>
          <w:sz w:val="28"/>
          <w:szCs w:val="28"/>
        </w:rPr>
        <w:t xml:space="preserve"> сельсовета</w:t>
      </w:r>
      <w:r w:rsidRPr="003B4099">
        <w:rPr>
          <w:sz w:val="28"/>
          <w:szCs w:val="28"/>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D4E45" w:rsidRPr="003B4099" w:rsidRDefault="008D4E45" w:rsidP="00CB7BF7">
      <w:pPr>
        <w:pStyle w:val="ConsPlusNormal"/>
        <w:ind w:firstLine="540"/>
        <w:jc w:val="both"/>
        <w:rPr>
          <w:sz w:val="28"/>
          <w:szCs w:val="28"/>
        </w:rPr>
      </w:pPr>
      <w:r w:rsidRPr="003B4099">
        <w:rPr>
          <w:sz w:val="28"/>
          <w:szCs w:val="28"/>
        </w:rP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3B4099">
          <w:rPr>
            <w:sz w:val="28"/>
            <w:szCs w:val="28"/>
          </w:rPr>
          <w:t>пунктом 5.1</w:t>
        </w:r>
      </w:hyperlink>
      <w:r w:rsidRPr="003B4099">
        <w:rPr>
          <w:sz w:val="28"/>
          <w:szCs w:val="28"/>
        </w:rPr>
        <w:t xml:space="preserve"> настоящего административного регламента.</w:t>
      </w:r>
    </w:p>
    <w:p w:rsidR="008D4E45" w:rsidRPr="003B4099" w:rsidRDefault="008D4E45" w:rsidP="00CB7BF7">
      <w:pPr>
        <w:pStyle w:val="ConsPlusNormal"/>
        <w:jc w:val="both"/>
        <w:rPr>
          <w:sz w:val="28"/>
          <w:szCs w:val="28"/>
        </w:rPr>
      </w:pPr>
    </w:p>
    <w:p w:rsidR="008D4E45" w:rsidRPr="003B4099" w:rsidRDefault="008D4E45" w:rsidP="00CB7BF7">
      <w:pPr>
        <w:pStyle w:val="ConsPlusNormal"/>
        <w:jc w:val="both"/>
        <w:rPr>
          <w:sz w:val="28"/>
          <w:szCs w:val="28"/>
        </w:rPr>
      </w:pPr>
    </w:p>
    <w:p w:rsidR="008D4E45" w:rsidRDefault="008D4E45" w:rsidP="008D4E45">
      <w:pPr>
        <w:pStyle w:val="ConsPlusNormal"/>
        <w:jc w:val="right"/>
        <w:outlineLvl w:val="1"/>
      </w:pPr>
      <w:r>
        <w:lastRenderedPageBreak/>
        <w:t>Приложение № 1</w:t>
      </w:r>
    </w:p>
    <w:p w:rsidR="008D4E45" w:rsidRDefault="008D4E45" w:rsidP="008D4E45">
      <w:pPr>
        <w:pStyle w:val="ConsPlusNormal"/>
        <w:jc w:val="right"/>
      </w:pPr>
      <w:r>
        <w:t>к административному регламенту</w:t>
      </w:r>
      <w:r w:rsidR="00D33F4B">
        <w:t xml:space="preserve"> </w:t>
      </w:r>
      <w:r w:rsidR="006251A2">
        <w:t xml:space="preserve">от </w:t>
      </w:r>
      <w:r w:rsidR="008860C0">
        <w:t>___</w:t>
      </w:r>
      <w:r w:rsidR="003F45E7">
        <w:t>№</w:t>
      </w:r>
      <w:r w:rsidR="008860C0">
        <w:t>_</w:t>
      </w:r>
    </w:p>
    <w:p w:rsidR="008D4E45" w:rsidRDefault="008D4E45" w:rsidP="008D4E45">
      <w:pPr>
        <w:pStyle w:val="ConsPlusNormal"/>
        <w:jc w:val="right"/>
      </w:pPr>
      <w:r>
        <w:t>предоставления муниципальной услуги</w:t>
      </w:r>
    </w:p>
    <w:p w:rsidR="008D4E45" w:rsidRDefault="008D4E45" w:rsidP="008D4E45">
      <w:pPr>
        <w:pStyle w:val="ConsPlusNormal"/>
        <w:ind w:left="6096"/>
        <w:jc w:val="both"/>
      </w:pPr>
      <w:r w:rsidRPr="00AB1BAE">
        <w:t>«Перевод жилого помещения в нежилое помещение и нежилого помещения в жилое помещение»</w:t>
      </w:r>
    </w:p>
    <w:p w:rsidR="008D4E45" w:rsidRDefault="008D4E45" w:rsidP="008D4E45">
      <w:pPr>
        <w:pStyle w:val="ConsPlusNormal"/>
        <w:ind w:left="6096"/>
        <w:jc w:val="both"/>
      </w:pPr>
    </w:p>
    <w:p w:rsidR="008D4E45" w:rsidRDefault="008D4E45" w:rsidP="008D4E45">
      <w:pPr>
        <w:pStyle w:val="ConsPlusNormal"/>
        <w:ind w:left="6096"/>
        <w:jc w:val="both"/>
      </w:pPr>
    </w:p>
    <w:p w:rsidR="008D4E45" w:rsidRPr="006259FC" w:rsidRDefault="008D4E45" w:rsidP="008D4E45">
      <w:pPr>
        <w:pStyle w:val="ConsPlusTitle"/>
        <w:jc w:val="center"/>
        <w:rPr>
          <w:rFonts w:ascii="Times New Roman" w:hAnsi="Times New Roman" w:cs="Times New Roman"/>
          <w:sz w:val="28"/>
          <w:szCs w:val="28"/>
        </w:rPr>
      </w:pPr>
      <w:bookmarkStart w:id="6" w:name="Par436"/>
      <w:bookmarkEnd w:id="6"/>
      <w:r w:rsidRPr="006259FC">
        <w:rPr>
          <w:rFonts w:ascii="Times New Roman" w:hAnsi="Times New Roman" w:cs="Times New Roman"/>
          <w:sz w:val="28"/>
          <w:szCs w:val="28"/>
        </w:rPr>
        <w:t>БЛОК-СХЕМА</w:t>
      </w:r>
    </w:p>
    <w:p w:rsidR="008D4E45" w:rsidRDefault="008D4E45" w:rsidP="008D4E45">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 xml:space="preserve">ПРЕДОСТАВЛЕНИЯ МУНИЦИПАЛЬНОЙ УСЛУГИ </w:t>
      </w:r>
      <w:r w:rsidRPr="00AB1BAE">
        <w:rPr>
          <w:rFonts w:ascii="Times New Roman" w:hAnsi="Times New Roman" w:cs="Times New Roman"/>
          <w:sz w:val="28"/>
          <w:szCs w:val="28"/>
        </w:rPr>
        <w:t>«ПЕРЕВОД ЖИЛОГО ПОМЕЩЕНИЯ В НЕЖИЛОЕ ПОМЕЩЕНИЕ И НЕЖИЛОГО ПОМЕЩЕНИЯ В ЖИЛОЕ ПОМЕЩЕНИЕ»</w:t>
      </w:r>
    </w:p>
    <w:p w:rsidR="008D4E45" w:rsidRDefault="008D4E45" w:rsidP="008D4E45">
      <w:pPr>
        <w:pStyle w:val="ConsPlusTitle"/>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8D4E45" w:rsidRPr="00307BE6" w:rsidTr="008D4E45">
        <w:tc>
          <w:tcPr>
            <w:tcW w:w="3118" w:type="dxa"/>
            <w:tcBorders>
              <w:right w:val="single" w:sz="4" w:space="0" w:color="auto"/>
            </w:tcBorders>
          </w:tcPr>
          <w:p w:rsidR="008D4E45" w:rsidRPr="00307BE6" w:rsidRDefault="008D4E45" w:rsidP="008D4E45">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8D4E45" w:rsidRPr="00307BE6" w:rsidRDefault="008D4E45" w:rsidP="008D4E45">
            <w:pPr>
              <w:pStyle w:val="ConsPlusNormal"/>
              <w:jc w:val="center"/>
            </w:pPr>
            <w:r w:rsidRPr="00307BE6">
              <w:t>Заявитель</w:t>
            </w:r>
          </w:p>
        </w:tc>
        <w:tc>
          <w:tcPr>
            <w:tcW w:w="3118" w:type="dxa"/>
            <w:tcBorders>
              <w:left w:val="single" w:sz="4" w:space="0" w:color="auto"/>
            </w:tcBorders>
          </w:tcPr>
          <w:p w:rsidR="008D4E45" w:rsidRPr="00307BE6" w:rsidRDefault="008D4E45" w:rsidP="008D4E45">
            <w:pPr>
              <w:pStyle w:val="ConsPlusNormal"/>
              <w:jc w:val="center"/>
            </w:pPr>
          </w:p>
        </w:tc>
      </w:tr>
      <w:tr w:rsidR="008D4E45" w:rsidRPr="00307BE6" w:rsidTr="008D4E45">
        <w:tc>
          <w:tcPr>
            <w:tcW w:w="9071" w:type="dxa"/>
            <w:gridSpan w:val="3"/>
            <w:tcBorders>
              <w:bottom w:val="single" w:sz="4" w:space="0" w:color="auto"/>
            </w:tcBorders>
          </w:tcPr>
          <w:p w:rsidR="008D4E45" w:rsidRPr="00307BE6" w:rsidRDefault="008D4E45" w:rsidP="008D4E45">
            <w:pPr>
              <w:pStyle w:val="ConsPlusNormal"/>
              <w:jc w:val="center"/>
            </w:pPr>
            <w:r w:rsidRPr="00307BE6">
              <w:rPr>
                <w:noProof/>
                <w:position w:val="-6"/>
              </w:rPr>
              <w:drawing>
                <wp:inline distT="0" distB="0" distL="0" distR="0" wp14:anchorId="2272F216" wp14:editId="2EBDECC4">
                  <wp:extent cx="171450" cy="238125"/>
                  <wp:effectExtent l="0" t="0" r="0"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8D4E45" w:rsidRPr="00307BE6" w:rsidTr="008D4E45">
        <w:tc>
          <w:tcPr>
            <w:tcW w:w="9071" w:type="dxa"/>
            <w:gridSpan w:val="3"/>
            <w:tcBorders>
              <w:top w:val="single" w:sz="4" w:space="0" w:color="auto"/>
              <w:left w:val="single" w:sz="4" w:space="0" w:color="auto"/>
              <w:bottom w:val="single" w:sz="4" w:space="0" w:color="auto"/>
              <w:right w:val="single" w:sz="4" w:space="0" w:color="auto"/>
            </w:tcBorders>
          </w:tcPr>
          <w:p w:rsidR="008D4E45" w:rsidRPr="00307BE6" w:rsidRDefault="008D4E45" w:rsidP="008D4E45">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8D4E45" w:rsidRPr="00307BE6" w:rsidTr="008D4E45">
        <w:tc>
          <w:tcPr>
            <w:tcW w:w="9071" w:type="dxa"/>
            <w:gridSpan w:val="3"/>
            <w:tcBorders>
              <w:top w:val="single" w:sz="4" w:space="0" w:color="auto"/>
              <w:bottom w:val="single" w:sz="4" w:space="0" w:color="auto"/>
            </w:tcBorders>
          </w:tcPr>
          <w:p w:rsidR="008D4E45" w:rsidRPr="00307BE6" w:rsidRDefault="008D4E45" w:rsidP="008D4E45">
            <w:pPr>
              <w:pStyle w:val="ConsPlusNormal"/>
              <w:jc w:val="center"/>
            </w:pPr>
            <w:r w:rsidRPr="00307BE6">
              <w:rPr>
                <w:noProof/>
                <w:position w:val="-6"/>
              </w:rPr>
              <w:drawing>
                <wp:inline distT="0" distB="0" distL="0" distR="0" wp14:anchorId="4730EC93" wp14:editId="3AF0A748">
                  <wp:extent cx="171450" cy="2381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8D4E45" w:rsidRPr="00307BE6" w:rsidTr="008D4E45">
        <w:tc>
          <w:tcPr>
            <w:tcW w:w="9071" w:type="dxa"/>
            <w:gridSpan w:val="3"/>
            <w:tcBorders>
              <w:top w:val="single" w:sz="4" w:space="0" w:color="auto"/>
              <w:left w:val="single" w:sz="4" w:space="0" w:color="auto"/>
              <w:bottom w:val="single" w:sz="4" w:space="0" w:color="auto"/>
              <w:right w:val="single" w:sz="4" w:space="0" w:color="auto"/>
            </w:tcBorders>
          </w:tcPr>
          <w:p w:rsidR="008D4E45" w:rsidRPr="00307BE6" w:rsidRDefault="008D4E45" w:rsidP="008D4E45">
            <w:pPr>
              <w:pStyle w:val="ConsPlusNormal"/>
              <w:jc w:val="center"/>
            </w:pPr>
            <w:r w:rsidRPr="00307BE6">
              <w:t xml:space="preserve">Принятие решения </w:t>
            </w:r>
            <w:r w:rsidRPr="005E6A52">
              <w:t>о переводе или об отказе в переводе жилого помещения в нежилое и нежилого помещения в жилое</w:t>
            </w:r>
            <w:r>
              <w:t xml:space="preserve"> помещение</w:t>
            </w:r>
            <w:r w:rsidRPr="005E6A52">
              <w:t xml:space="preserve"> </w:t>
            </w:r>
            <w:r w:rsidRPr="00307BE6">
              <w:t>45 дней</w:t>
            </w:r>
          </w:p>
        </w:tc>
      </w:tr>
      <w:tr w:rsidR="008D4E45" w:rsidRPr="00307BE6" w:rsidTr="008D4E45">
        <w:tc>
          <w:tcPr>
            <w:tcW w:w="9071" w:type="dxa"/>
            <w:gridSpan w:val="3"/>
            <w:tcBorders>
              <w:top w:val="single" w:sz="4" w:space="0" w:color="auto"/>
              <w:bottom w:val="single" w:sz="4" w:space="0" w:color="auto"/>
            </w:tcBorders>
          </w:tcPr>
          <w:p w:rsidR="008D4E45" w:rsidRPr="00307BE6" w:rsidRDefault="008D4E45" w:rsidP="008D4E45">
            <w:pPr>
              <w:pStyle w:val="ConsPlusNormal"/>
              <w:jc w:val="center"/>
            </w:pPr>
            <w:r w:rsidRPr="00307BE6">
              <w:rPr>
                <w:noProof/>
                <w:position w:val="-6"/>
              </w:rPr>
              <w:drawing>
                <wp:inline distT="0" distB="0" distL="0" distR="0" wp14:anchorId="3D4E53DE" wp14:editId="00F435E8">
                  <wp:extent cx="17145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8D4E45" w:rsidRPr="00307BE6" w:rsidTr="008D4E45">
        <w:tc>
          <w:tcPr>
            <w:tcW w:w="9071" w:type="dxa"/>
            <w:gridSpan w:val="3"/>
            <w:tcBorders>
              <w:top w:val="single" w:sz="4" w:space="0" w:color="auto"/>
              <w:left w:val="single" w:sz="4" w:space="0" w:color="auto"/>
              <w:bottom w:val="single" w:sz="4" w:space="0" w:color="auto"/>
              <w:right w:val="single" w:sz="4" w:space="0" w:color="auto"/>
            </w:tcBorders>
          </w:tcPr>
          <w:p w:rsidR="008D4E45" w:rsidRPr="00307BE6" w:rsidRDefault="008D4E45" w:rsidP="008D4E45">
            <w:pPr>
              <w:pStyle w:val="ConsPlusNormal"/>
              <w:jc w:val="center"/>
            </w:pPr>
            <w:r w:rsidRPr="00307BE6">
              <w:t>Выдача (направление) документов по результатам предоставления муниципальной услуги 3 рабочих дня</w:t>
            </w:r>
          </w:p>
        </w:tc>
      </w:tr>
      <w:tr w:rsidR="008D4E45" w:rsidRPr="00307BE6" w:rsidTr="008D4E45">
        <w:tc>
          <w:tcPr>
            <w:tcW w:w="9071" w:type="dxa"/>
            <w:gridSpan w:val="3"/>
            <w:tcBorders>
              <w:top w:val="single" w:sz="4" w:space="0" w:color="auto"/>
            </w:tcBorders>
          </w:tcPr>
          <w:p w:rsidR="008D4E45" w:rsidRPr="00307BE6" w:rsidRDefault="008D4E45" w:rsidP="008D4E45">
            <w:pPr>
              <w:pStyle w:val="ConsPlusNormal"/>
              <w:jc w:val="center"/>
            </w:pPr>
            <w:r w:rsidRPr="00307BE6">
              <w:rPr>
                <w:noProof/>
                <w:position w:val="-6"/>
              </w:rPr>
              <w:drawing>
                <wp:inline distT="0" distB="0" distL="0" distR="0" wp14:anchorId="33C4B8FC" wp14:editId="1CF95BC4">
                  <wp:extent cx="171450" cy="2381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8D4E45" w:rsidRPr="00307BE6" w:rsidTr="008D4E45">
        <w:tc>
          <w:tcPr>
            <w:tcW w:w="3118" w:type="dxa"/>
            <w:tcBorders>
              <w:right w:val="single" w:sz="4" w:space="0" w:color="auto"/>
            </w:tcBorders>
          </w:tcPr>
          <w:p w:rsidR="008D4E45" w:rsidRPr="00307BE6" w:rsidRDefault="008D4E45" w:rsidP="008D4E45">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8D4E45" w:rsidRPr="00307BE6" w:rsidRDefault="008D4E45" w:rsidP="008D4E45">
            <w:pPr>
              <w:pStyle w:val="ConsPlusNormal"/>
              <w:jc w:val="center"/>
            </w:pPr>
            <w:r w:rsidRPr="00307BE6">
              <w:t>Заявитель</w:t>
            </w:r>
          </w:p>
        </w:tc>
        <w:tc>
          <w:tcPr>
            <w:tcW w:w="3118" w:type="dxa"/>
            <w:tcBorders>
              <w:left w:val="single" w:sz="4" w:space="0" w:color="auto"/>
            </w:tcBorders>
          </w:tcPr>
          <w:p w:rsidR="008D4E45" w:rsidRPr="00307BE6" w:rsidRDefault="008D4E45" w:rsidP="008D4E45">
            <w:pPr>
              <w:pStyle w:val="ConsPlusNormal"/>
              <w:jc w:val="center"/>
            </w:pPr>
          </w:p>
        </w:tc>
      </w:tr>
    </w:tbl>
    <w:p w:rsidR="008D4E45" w:rsidRDefault="008D4E45" w:rsidP="008D4E45">
      <w:pPr>
        <w:pStyle w:val="ConsPlusNormal"/>
        <w:jc w:val="both"/>
      </w:pPr>
    </w:p>
    <w:p w:rsidR="008D4E45" w:rsidRDefault="008D4E45" w:rsidP="008D4E45">
      <w:pPr>
        <w:pStyle w:val="ConsPlusNormal"/>
        <w:jc w:val="both"/>
      </w:pPr>
    </w:p>
    <w:p w:rsidR="008D4E45" w:rsidRDefault="008D4E45" w:rsidP="008D4E45">
      <w:pPr>
        <w:pStyle w:val="ConsPlusNormal"/>
        <w:pBdr>
          <w:top w:val="single" w:sz="6" w:space="0" w:color="auto"/>
        </w:pBdr>
        <w:spacing w:before="100" w:after="100"/>
        <w:jc w:val="both"/>
        <w:rPr>
          <w:sz w:val="2"/>
          <w:szCs w:val="2"/>
        </w:rPr>
      </w:pPr>
    </w:p>
    <w:p w:rsidR="008D4E45" w:rsidRDefault="008D4E45" w:rsidP="008D4E45">
      <w:pPr>
        <w:pStyle w:val="ConsPlusNormal"/>
        <w:pBdr>
          <w:top w:val="single" w:sz="6" w:space="0" w:color="auto"/>
        </w:pBdr>
        <w:spacing w:before="100" w:after="100"/>
        <w:jc w:val="both"/>
        <w:rPr>
          <w:sz w:val="2"/>
          <w:szCs w:val="2"/>
        </w:rPr>
      </w:pPr>
    </w:p>
    <w:p w:rsidR="008D4E45" w:rsidRDefault="008D4E45" w:rsidP="008D4E45">
      <w:pPr>
        <w:pStyle w:val="ConsPlusNormal"/>
        <w:pBdr>
          <w:top w:val="single" w:sz="6" w:space="0" w:color="auto"/>
        </w:pBdr>
        <w:spacing w:before="100" w:after="100"/>
        <w:jc w:val="both"/>
        <w:rPr>
          <w:sz w:val="2"/>
          <w:szCs w:val="2"/>
        </w:rPr>
      </w:pPr>
    </w:p>
    <w:p w:rsidR="008D4E45" w:rsidRDefault="008D4E45" w:rsidP="008D4E45"/>
    <w:p w:rsidR="008D4E45" w:rsidRDefault="008D4E45" w:rsidP="008D4E45"/>
    <w:p w:rsidR="008D4E45" w:rsidRDefault="008D4E45" w:rsidP="008D4E45">
      <w:pPr>
        <w:pStyle w:val="ConsPlusNormal"/>
        <w:jc w:val="right"/>
        <w:outlineLvl w:val="1"/>
        <w:rPr>
          <w:u w:val="single"/>
        </w:rPr>
      </w:pPr>
    </w:p>
    <w:p w:rsidR="008D4E45" w:rsidRDefault="008D4E45" w:rsidP="008D4E45">
      <w:pPr>
        <w:pStyle w:val="ConsPlusNormal"/>
        <w:jc w:val="right"/>
        <w:outlineLvl w:val="1"/>
        <w:rPr>
          <w:u w:val="single"/>
        </w:rPr>
      </w:pPr>
    </w:p>
    <w:p w:rsidR="008D4E45" w:rsidRDefault="008D4E45" w:rsidP="008D4E45">
      <w:pPr>
        <w:pStyle w:val="ConsPlusNormal"/>
        <w:jc w:val="right"/>
        <w:outlineLvl w:val="1"/>
        <w:rPr>
          <w:u w:val="single"/>
        </w:rPr>
      </w:pPr>
    </w:p>
    <w:p w:rsidR="008D4E45" w:rsidRDefault="008D4E45" w:rsidP="008D4E45">
      <w:pPr>
        <w:pStyle w:val="ConsPlusNormal"/>
        <w:jc w:val="right"/>
        <w:outlineLvl w:val="1"/>
        <w:rPr>
          <w:u w:val="single"/>
        </w:rPr>
      </w:pPr>
    </w:p>
    <w:p w:rsidR="008D4E45" w:rsidRDefault="008D4E45" w:rsidP="008D4E45">
      <w:pPr>
        <w:pStyle w:val="ConsPlusNormal"/>
        <w:jc w:val="right"/>
        <w:outlineLvl w:val="1"/>
        <w:rPr>
          <w:u w:val="single"/>
        </w:rPr>
      </w:pPr>
    </w:p>
    <w:p w:rsidR="008D4E45" w:rsidRDefault="008D4E45" w:rsidP="008D4E45">
      <w:pPr>
        <w:pStyle w:val="ConsPlusNormal"/>
        <w:jc w:val="right"/>
        <w:outlineLvl w:val="1"/>
        <w:rPr>
          <w:u w:val="single"/>
        </w:rPr>
      </w:pPr>
    </w:p>
    <w:p w:rsidR="008D4E45" w:rsidRDefault="008D4E45" w:rsidP="008D4E45">
      <w:pPr>
        <w:pStyle w:val="ConsPlusNormal"/>
        <w:jc w:val="right"/>
        <w:outlineLvl w:val="1"/>
        <w:rPr>
          <w:u w:val="single"/>
        </w:rPr>
      </w:pPr>
    </w:p>
    <w:p w:rsidR="008D4E45" w:rsidRDefault="008D4E45" w:rsidP="008D4E45">
      <w:pPr>
        <w:pStyle w:val="ConsPlusNormal"/>
        <w:jc w:val="right"/>
        <w:outlineLvl w:val="1"/>
        <w:rPr>
          <w:u w:val="single"/>
        </w:rPr>
      </w:pPr>
    </w:p>
    <w:p w:rsidR="008D4E45" w:rsidRDefault="008D4E45" w:rsidP="008D4E45">
      <w:pPr>
        <w:pStyle w:val="ConsPlusNormal"/>
        <w:jc w:val="right"/>
        <w:outlineLvl w:val="1"/>
        <w:rPr>
          <w:u w:val="single"/>
        </w:rPr>
      </w:pPr>
    </w:p>
    <w:p w:rsidR="00843F6D" w:rsidRDefault="00843F6D" w:rsidP="008D4E45">
      <w:pPr>
        <w:pStyle w:val="ConsPlusNormal"/>
        <w:jc w:val="right"/>
        <w:outlineLvl w:val="1"/>
        <w:rPr>
          <w:u w:val="single"/>
        </w:rPr>
      </w:pPr>
    </w:p>
    <w:p w:rsidR="008D4E45" w:rsidRPr="008F4C33" w:rsidRDefault="008D4E45" w:rsidP="008D4E45">
      <w:pPr>
        <w:pStyle w:val="ConsPlusNormal"/>
        <w:jc w:val="right"/>
        <w:outlineLvl w:val="1"/>
        <w:rPr>
          <w:u w:val="single"/>
        </w:rPr>
      </w:pPr>
      <w:r w:rsidRPr="008F4C33">
        <w:rPr>
          <w:u w:val="single"/>
        </w:rPr>
        <w:lastRenderedPageBreak/>
        <w:t>Приложение № 2</w:t>
      </w:r>
    </w:p>
    <w:p w:rsidR="008D4E45" w:rsidRPr="008F4C33" w:rsidRDefault="008D4E45" w:rsidP="008D4E45">
      <w:pPr>
        <w:pStyle w:val="ConsPlusNormal"/>
        <w:jc w:val="right"/>
        <w:rPr>
          <w:u w:val="single"/>
        </w:rPr>
      </w:pPr>
      <w:r w:rsidRPr="008F4C33">
        <w:rPr>
          <w:u w:val="single"/>
        </w:rPr>
        <w:t>к административному регламенту</w:t>
      </w:r>
    </w:p>
    <w:p w:rsidR="008D4E45" w:rsidRPr="008F4C33" w:rsidRDefault="008D4E45" w:rsidP="008D4E45">
      <w:pPr>
        <w:pStyle w:val="ConsPlusNormal"/>
        <w:jc w:val="right"/>
        <w:rPr>
          <w:u w:val="single"/>
        </w:rPr>
      </w:pPr>
      <w:r w:rsidRPr="008F4C33">
        <w:rPr>
          <w:u w:val="single"/>
        </w:rPr>
        <w:t>предоставления муниципальной услуги</w:t>
      </w:r>
    </w:p>
    <w:p w:rsidR="008D4E45" w:rsidRPr="008F4C33" w:rsidRDefault="008D4E45" w:rsidP="008D4E45">
      <w:pPr>
        <w:pStyle w:val="ConsPlusNormal"/>
        <w:ind w:left="6096"/>
        <w:jc w:val="both"/>
        <w:rPr>
          <w:u w:val="single"/>
        </w:rPr>
      </w:pPr>
      <w:r w:rsidRPr="008F4C33">
        <w:rPr>
          <w:u w:val="single"/>
        </w:rPr>
        <w:t>«Перевод жилого помещения в нежилое помещение и нежилого помещения в жилое помещение»</w:t>
      </w:r>
    </w:p>
    <w:p w:rsidR="008D4E45" w:rsidRPr="008F4C33" w:rsidRDefault="008D4E45" w:rsidP="008D4E45">
      <w:pPr>
        <w:rPr>
          <w:rFonts w:ascii="Times New Roman" w:hAnsi="Times New Roman"/>
          <w:sz w:val="24"/>
          <w:szCs w:val="24"/>
        </w:rPr>
      </w:pPr>
    </w:p>
    <w:p w:rsidR="008D4E45" w:rsidRPr="008F4C33" w:rsidRDefault="008D4E45" w:rsidP="008D4E45">
      <w:pPr>
        <w:jc w:val="center"/>
        <w:rPr>
          <w:rFonts w:ascii="Times New Roman" w:hAnsi="Times New Roman"/>
          <w:sz w:val="24"/>
          <w:szCs w:val="24"/>
          <w:u w:val="single"/>
        </w:rPr>
      </w:pPr>
    </w:p>
    <w:p w:rsidR="008D4E45" w:rsidRPr="008F4C33" w:rsidRDefault="008D4E45" w:rsidP="008D4E45">
      <w:pPr>
        <w:spacing w:after="0"/>
        <w:jc w:val="center"/>
        <w:rPr>
          <w:rFonts w:ascii="Times New Roman" w:hAnsi="Times New Roman"/>
          <w:b/>
          <w:sz w:val="24"/>
          <w:szCs w:val="24"/>
        </w:rPr>
      </w:pPr>
      <w:r w:rsidRPr="008F4C33">
        <w:rPr>
          <w:rFonts w:ascii="Times New Roman" w:hAnsi="Times New Roman"/>
          <w:b/>
          <w:sz w:val="24"/>
          <w:szCs w:val="24"/>
        </w:rPr>
        <w:t>Правовые основания предоставления муниципальной услуги</w:t>
      </w:r>
    </w:p>
    <w:p w:rsidR="008D4E45" w:rsidRDefault="008D4E45" w:rsidP="008D4E45">
      <w:pPr>
        <w:spacing w:after="0"/>
        <w:jc w:val="center"/>
        <w:rPr>
          <w:rFonts w:ascii="Times New Roman" w:hAnsi="Times New Roman"/>
          <w:b/>
          <w:sz w:val="24"/>
          <w:szCs w:val="24"/>
        </w:rPr>
      </w:pPr>
      <w:r w:rsidRPr="008F4C33">
        <w:rPr>
          <w:rFonts w:ascii="Times New Roman" w:hAnsi="Times New Roman"/>
          <w:b/>
          <w:sz w:val="24"/>
          <w:szCs w:val="24"/>
        </w:rPr>
        <w:t xml:space="preserve">«Перевод жилого помещения в нежилое помещение и нежилого помещения </w:t>
      </w:r>
    </w:p>
    <w:p w:rsidR="008D4E45" w:rsidRDefault="008D4E45" w:rsidP="008D4E45">
      <w:pPr>
        <w:spacing w:after="0"/>
        <w:jc w:val="center"/>
        <w:rPr>
          <w:rFonts w:ascii="Times New Roman" w:hAnsi="Times New Roman"/>
          <w:b/>
          <w:sz w:val="24"/>
          <w:szCs w:val="24"/>
        </w:rPr>
      </w:pPr>
      <w:r w:rsidRPr="008F4C33">
        <w:rPr>
          <w:rFonts w:ascii="Times New Roman" w:hAnsi="Times New Roman"/>
          <w:b/>
          <w:sz w:val="24"/>
          <w:szCs w:val="24"/>
        </w:rPr>
        <w:t>в жилое помещение»</w:t>
      </w:r>
    </w:p>
    <w:p w:rsidR="008D4E45" w:rsidRDefault="008D4E45" w:rsidP="008D4E45">
      <w:pPr>
        <w:spacing w:after="0"/>
        <w:jc w:val="center"/>
        <w:rPr>
          <w:rFonts w:ascii="Times New Roman" w:hAnsi="Times New Roman"/>
          <w:b/>
          <w:sz w:val="24"/>
          <w:szCs w:val="24"/>
        </w:rPr>
      </w:pPr>
      <w:r>
        <w:rPr>
          <w:rFonts w:ascii="Times New Roman" w:hAnsi="Times New Roman"/>
          <w:b/>
          <w:sz w:val="24"/>
          <w:szCs w:val="24"/>
        </w:rPr>
        <w:t>(далее – муниципальная услуга)</w:t>
      </w:r>
    </w:p>
    <w:p w:rsidR="008D4E45" w:rsidRPr="008F4C33" w:rsidRDefault="008D4E45" w:rsidP="008D4E45">
      <w:pPr>
        <w:jc w:val="both"/>
        <w:rPr>
          <w:rFonts w:ascii="Times New Roman" w:hAnsi="Times New Roman"/>
          <w:sz w:val="24"/>
          <w:szCs w:val="24"/>
        </w:rPr>
      </w:pPr>
      <w:r w:rsidRPr="008F4C33">
        <w:rPr>
          <w:rFonts w:ascii="Times New Roman" w:hAnsi="Times New Roman"/>
          <w:sz w:val="24"/>
          <w:szCs w:val="24"/>
        </w:rPr>
        <w:t>Предоставление муниципальной услуги осуществляется в соответствии с:</w:t>
      </w:r>
    </w:p>
    <w:p w:rsidR="008D4E45" w:rsidRPr="008F4C33" w:rsidRDefault="008D4E45" w:rsidP="008D4E45">
      <w:pPr>
        <w:jc w:val="both"/>
        <w:rPr>
          <w:rFonts w:ascii="Times New Roman" w:hAnsi="Times New Roman"/>
          <w:sz w:val="24"/>
          <w:szCs w:val="24"/>
        </w:rPr>
      </w:pPr>
      <w:r w:rsidRPr="008F4C33">
        <w:rPr>
          <w:rFonts w:ascii="Times New Roman" w:hAnsi="Times New Roman"/>
          <w:sz w:val="24"/>
          <w:szCs w:val="24"/>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8D4E45" w:rsidRPr="008F4C33" w:rsidRDefault="008D4E45" w:rsidP="008D4E45">
      <w:pPr>
        <w:jc w:val="both"/>
        <w:rPr>
          <w:rFonts w:ascii="Times New Roman" w:hAnsi="Times New Roman"/>
          <w:sz w:val="24"/>
          <w:szCs w:val="24"/>
        </w:rPr>
      </w:pPr>
      <w:r w:rsidRPr="008F4C33">
        <w:rPr>
          <w:rFonts w:ascii="Times New Roman" w:hAnsi="Times New Roman"/>
          <w:sz w:val="24"/>
          <w:szCs w:val="24"/>
        </w:rPr>
        <w:t xml:space="preserve">- постановлением Правительства Российской Федерации от 26 сентября 1994 г. № 1086 </w:t>
      </w:r>
      <w:r>
        <w:rPr>
          <w:rFonts w:ascii="Times New Roman" w:hAnsi="Times New Roman"/>
          <w:sz w:val="24"/>
          <w:szCs w:val="24"/>
        </w:rPr>
        <w:br/>
      </w:r>
      <w:r w:rsidRPr="008F4C33">
        <w:rPr>
          <w:rFonts w:ascii="Times New Roman" w:hAnsi="Times New Roman"/>
          <w:sz w:val="24"/>
          <w:szCs w:val="24"/>
        </w:rPr>
        <w:t xml:space="preserve">"О государственной жилищной инспекции в Российской Федерации"; </w:t>
      </w:r>
    </w:p>
    <w:p w:rsidR="008D4E45" w:rsidRPr="008F4C33" w:rsidRDefault="008D4E45" w:rsidP="008D4E45">
      <w:pPr>
        <w:jc w:val="both"/>
        <w:rPr>
          <w:rFonts w:ascii="Times New Roman" w:hAnsi="Times New Roman"/>
          <w:sz w:val="24"/>
          <w:szCs w:val="24"/>
        </w:rPr>
      </w:pPr>
      <w:r w:rsidRPr="008F4C33">
        <w:rPr>
          <w:rFonts w:ascii="Times New Roman" w:hAnsi="Times New Roman"/>
          <w:sz w:val="24"/>
          <w:szCs w:val="24"/>
        </w:rPr>
        <w:t xml:space="preserve">- постановлением Правительства Российской Федерации от 10 августа 2005 № 502 </w:t>
      </w:r>
      <w:r>
        <w:rPr>
          <w:rFonts w:ascii="Times New Roman" w:hAnsi="Times New Roman"/>
          <w:sz w:val="24"/>
          <w:szCs w:val="24"/>
        </w:rPr>
        <w:br/>
      </w:r>
      <w:r w:rsidRPr="008F4C33">
        <w:rPr>
          <w:rFonts w:ascii="Times New Roman" w:hAnsi="Times New Roman"/>
          <w:sz w:val="24"/>
          <w:szCs w:val="24"/>
        </w:rPr>
        <w:t>«Об утверждении формы уведомления о переводе (отказе в переводе) жилого (нежилого) помещения в нежилое (жилое) помещение»</w:t>
      </w:r>
    </w:p>
    <w:p w:rsidR="008D4E45" w:rsidRPr="008F4C33" w:rsidRDefault="008D4E45" w:rsidP="008D4E45">
      <w:pPr>
        <w:jc w:val="both"/>
        <w:rPr>
          <w:rFonts w:ascii="Times New Roman" w:hAnsi="Times New Roman"/>
          <w:sz w:val="24"/>
          <w:szCs w:val="24"/>
        </w:rPr>
      </w:pPr>
      <w:r w:rsidRPr="008F4C33">
        <w:rPr>
          <w:rFonts w:ascii="Times New Roman" w:hAnsi="Times New Roman"/>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8D4E45" w:rsidRPr="008F4C33" w:rsidRDefault="008D4E45" w:rsidP="008D4E45">
      <w:pPr>
        <w:jc w:val="both"/>
        <w:rPr>
          <w:rFonts w:ascii="Times New Roman" w:hAnsi="Times New Roman"/>
          <w:sz w:val="24"/>
          <w:szCs w:val="24"/>
        </w:rPr>
      </w:pPr>
      <w:r w:rsidRPr="008F4C33">
        <w:rPr>
          <w:rFonts w:ascii="Times New Roman" w:hAnsi="Times New Roman"/>
          <w:sz w:val="24"/>
          <w:szCs w:val="24"/>
        </w:rPr>
        <w:t>- иными нормативными актами органов местного самоуправления, на территории которых предоставляется муниципальная услуга</w:t>
      </w:r>
    </w:p>
    <w:p w:rsidR="008D4E45" w:rsidRDefault="008D4E45" w:rsidP="008D4E45">
      <w:pPr>
        <w:pStyle w:val="ConsPlusNormal"/>
        <w:pBdr>
          <w:top w:val="single" w:sz="6" w:space="0" w:color="auto"/>
        </w:pBdr>
        <w:spacing w:before="100" w:after="100"/>
        <w:jc w:val="both"/>
        <w:rPr>
          <w:sz w:val="2"/>
          <w:szCs w:val="2"/>
        </w:rPr>
      </w:pPr>
    </w:p>
    <w:p w:rsidR="00843F6D" w:rsidRPr="00545DEC" w:rsidRDefault="00843F6D" w:rsidP="00545DEC">
      <w:pPr>
        <w:pStyle w:val="ConsPlusNormal"/>
        <w:outlineLvl w:val="1"/>
        <w:rPr>
          <w:sz w:val="2"/>
          <w:szCs w:val="2"/>
        </w:rPr>
      </w:pPr>
    </w:p>
    <w:p w:rsidR="00843F6D" w:rsidRDefault="00843F6D" w:rsidP="008D4E45">
      <w:pPr>
        <w:pStyle w:val="ConsPlusNormal"/>
        <w:jc w:val="right"/>
        <w:outlineLvl w:val="1"/>
      </w:pPr>
    </w:p>
    <w:p w:rsidR="008860C0" w:rsidRDefault="008860C0" w:rsidP="008D4E45">
      <w:pPr>
        <w:pStyle w:val="ConsPlusNormal"/>
        <w:jc w:val="right"/>
        <w:outlineLvl w:val="1"/>
      </w:pPr>
    </w:p>
    <w:p w:rsidR="008860C0" w:rsidRDefault="008860C0" w:rsidP="008D4E45">
      <w:pPr>
        <w:pStyle w:val="ConsPlusNormal"/>
        <w:jc w:val="right"/>
        <w:outlineLvl w:val="1"/>
      </w:pPr>
    </w:p>
    <w:p w:rsidR="008860C0" w:rsidRDefault="008860C0" w:rsidP="008D4E45">
      <w:pPr>
        <w:pStyle w:val="ConsPlusNormal"/>
        <w:jc w:val="right"/>
        <w:outlineLvl w:val="1"/>
      </w:pPr>
    </w:p>
    <w:p w:rsidR="008860C0" w:rsidRDefault="008860C0" w:rsidP="008D4E45">
      <w:pPr>
        <w:pStyle w:val="ConsPlusNormal"/>
        <w:jc w:val="right"/>
        <w:outlineLvl w:val="1"/>
      </w:pPr>
    </w:p>
    <w:p w:rsidR="008860C0" w:rsidRDefault="008860C0" w:rsidP="008D4E45">
      <w:pPr>
        <w:pStyle w:val="ConsPlusNormal"/>
        <w:jc w:val="right"/>
        <w:outlineLvl w:val="1"/>
      </w:pPr>
    </w:p>
    <w:p w:rsidR="008860C0" w:rsidRDefault="008860C0" w:rsidP="008D4E45">
      <w:pPr>
        <w:pStyle w:val="ConsPlusNormal"/>
        <w:jc w:val="right"/>
        <w:outlineLvl w:val="1"/>
      </w:pPr>
    </w:p>
    <w:p w:rsidR="008860C0" w:rsidRDefault="008860C0" w:rsidP="008D4E45">
      <w:pPr>
        <w:pStyle w:val="ConsPlusNormal"/>
        <w:jc w:val="right"/>
        <w:outlineLvl w:val="1"/>
      </w:pPr>
    </w:p>
    <w:p w:rsidR="008860C0" w:rsidRDefault="008860C0" w:rsidP="008D4E45">
      <w:pPr>
        <w:pStyle w:val="ConsPlusNormal"/>
        <w:jc w:val="right"/>
        <w:outlineLvl w:val="1"/>
      </w:pPr>
    </w:p>
    <w:p w:rsidR="008860C0" w:rsidRDefault="008860C0" w:rsidP="008D4E45">
      <w:pPr>
        <w:pStyle w:val="ConsPlusNormal"/>
        <w:jc w:val="right"/>
        <w:outlineLvl w:val="1"/>
      </w:pPr>
    </w:p>
    <w:p w:rsidR="008860C0" w:rsidRDefault="008860C0" w:rsidP="008D4E45">
      <w:pPr>
        <w:pStyle w:val="ConsPlusNormal"/>
        <w:jc w:val="right"/>
        <w:outlineLvl w:val="1"/>
      </w:pPr>
    </w:p>
    <w:p w:rsidR="008860C0" w:rsidRDefault="008860C0" w:rsidP="008D4E45">
      <w:pPr>
        <w:pStyle w:val="ConsPlusNormal"/>
        <w:jc w:val="right"/>
        <w:outlineLvl w:val="1"/>
      </w:pPr>
    </w:p>
    <w:p w:rsidR="008860C0" w:rsidRDefault="008860C0" w:rsidP="008D4E45">
      <w:pPr>
        <w:pStyle w:val="ConsPlusNormal"/>
        <w:jc w:val="right"/>
        <w:outlineLvl w:val="1"/>
      </w:pPr>
    </w:p>
    <w:p w:rsidR="008860C0" w:rsidRDefault="008860C0" w:rsidP="008D4E45">
      <w:pPr>
        <w:pStyle w:val="ConsPlusNormal"/>
        <w:jc w:val="right"/>
        <w:outlineLvl w:val="1"/>
      </w:pPr>
    </w:p>
    <w:p w:rsidR="008860C0" w:rsidRDefault="008860C0" w:rsidP="008D4E45">
      <w:pPr>
        <w:pStyle w:val="ConsPlusNormal"/>
        <w:jc w:val="right"/>
        <w:outlineLvl w:val="1"/>
      </w:pPr>
    </w:p>
    <w:p w:rsidR="008860C0" w:rsidRDefault="008860C0" w:rsidP="008D4E45">
      <w:pPr>
        <w:pStyle w:val="ConsPlusNormal"/>
        <w:jc w:val="right"/>
        <w:outlineLvl w:val="1"/>
      </w:pPr>
    </w:p>
    <w:p w:rsidR="008860C0" w:rsidRDefault="008860C0" w:rsidP="008D4E45">
      <w:pPr>
        <w:pStyle w:val="ConsPlusNormal"/>
        <w:jc w:val="right"/>
        <w:outlineLvl w:val="1"/>
      </w:pPr>
    </w:p>
    <w:p w:rsidR="008D4E45" w:rsidRDefault="008860C0" w:rsidP="008D4E45">
      <w:pPr>
        <w:pStyle w:val="ConsPlusNormal"/>
        <w:jc w:val="right"/>
        <w:outlineLvl w:val="1"/>
      </w:pPr>
      <w:r>
        <w:lastRenderedPageBreak/>
        <w:t>Приложение № 3</w:t>
      </w:r>
    </w:p>
    <w:p w:rsidR="008D4E45" w:rsidRDefault="008D4E45" w:rsidP="008D4E45">
      <w:pPr>
        <w:pStyle w:val="ConsPlusNormal"/>
        <w:jc w:val="right"/>
      </w:pPr>
      <w:r>
        <w:t>к административному регламенту</w:t>
      </w:r>
    </w:p>
    <w:p w:rsidR="008D4E45" w:rsidRDefault="008D4E45" w:rsidP="008D4E45">
      <w:pPr>
        <w:pStyle w:val="ConsPlusNormal"/>
        <w:jc w:val="right"/>
      </w:pPr>
      <w:r>
        <w:t>предоставления муниципальной услуги</w:t>
      </w:r>
    </w:p>
    <w:p w:rsidR="008D4E45" w:rsidRDefault="008D4E45" w:rsidP="008D4E45">
      <w:pPr>
        <w:pStyle w:val="ConsPlusNormal"/>
        <w:ind w:left="6096"/>
        <w:jc w:val="both"/>
      </w:pPr>
      <w:r w:rsidRPr="00AB1BAE">
        <w:t>«Перевод жилого помещения в нежилое помещение и нежилого помещения в жилое помещение»</w:t>
      </w:r>
    </w:p>
    <w:p w:rsidR="008D4E45" w:rsidRDefault="008D4E45" w:rsidP="008D4E45">
      <w:pPr>
        <w:pStyle w:val="ConsPlusNormal"/>
        <w:pBdr>
          <w:top w:val="single" w:sz="6" w:space="0" w:color="auto"/>
        </w:pBdr>
        <w:tabs>
          <w:tab w:val="left" w:pos="8370"/>
        </w:tabs>
        <w:spacing w:before="100" w:after="100"/>
        <w:jc w:val="both"/>
        <w:rPr>
          <w:sz w:val="2"/>
          <w:szCs w:val="2"/>
        </w:rPr>
      </w:pPr>
    </w:p>
    <w:p w:rsidR="008D4E45" w:rsidRDefault="008D4E45" w:rsidP="008D4E45">
      <w:pPr>
        <w:pStyle w:val="1"/>
        <w:spacing w:after="31"/>
        <w:ind w:left="652" w:right="713"/>
      </w:pPr>
      <w:r>
        <w:t xml:space="preserve">Форма заявления о предоставлении муниципальной услуги  </w:t>
      </w:r>
    </w:p>
    <w:p w:rsidR="008D4E45" w:rsidRDefault="008D4E45" w:rsidP="008D4E45">
      <w:pPr>
        <w:spacing w:after="0"/>
        <w:ind w:right="15"/>
        <w:jc w:val="right"/>
      </w:pPr>
      <w:r>
        <w:rPr>
          <w:rFonts w:ascii="Times New Roman" w:hAnsi="Times New Roman"/>
        </w:rPr>
        <w:t xml:space="preserve"> </w:t>
      </w:r>
    </w:p>
    <w:p w:rsidR="008D4E45" w:rsidRDefault="008D4E45" w:rsidP="008D4E45">
      <w:pPr>
        <w:spacing w:after="10" w:line="248" w:lineRule="auto"/>
        <w:ind w:left="3453" w:right="56" w:hanging="10"/>
        <w:jc w:val="right"/>
      </w:pPr>
      <w:r>
        <w:rPr>
          <w:rFonts w:ascii="Times New Roman" w:hAnsi="Times New Roman"/>
        </w:rPr>
        <w:t xml:space="preserve">кому: ___________________________________ </w:t>
      </w:r>
    </w:p>
    <w:p w:rsidR="008D4E45" w:rsidRDefault="008D4E45" w:rsidP="008D4E45">
      <w:pPr>
        <w:spacing w:after="10" w:line="248" w:lineRule="auto"/>
        <w:ind w:left="3453" w:right="56" w:hanging="10"/>
        <w:jc w:val="right"/>
      </w:pPr>
      <w:r>
        <w:rPr>
          <w:rFonts w:ascii="Times New Roman" w:hAnsi="Times New Roman"/>
        </w:rPr>
        <w:t xml:space="preserve">___________________________________ </w:t>
      </w:r>
    </w:p>
    <w:p w:rsidR="008D4E45" w:rsidRDefault="008D4E45" w:rsidP="008D4E45">
      <w:pPr>
        <w:spacing w:after="1" w:line="237" w:lineRule="auto"/>
        <w:ind w:left="5936" w:hanging="1342"/>
      </w:pPr>
      <w:r w:rsidRPr="002633D8">
        <w:rPr>
          <w:rFonts w:ascii="Times New Roman" w:hAnsi="Times New Roman"/>
          <w:sz w:val="16"/>
          <w:szCs w:val="16"/>
        </w:rPr>
        <w:t>(</w:t>
      </w:r>
      <w:r w:rsidRPr="002633D8">
        <w:rPr>
          <w:rFonts w:ascii="Times New Roman" w:hAnsi="Times New Roman"/>
          <w:i/>
          <w:sz w:val="16"/>
          <w:szCs w:val="16"/>
        </w:rPr>
        <w:t>наименование уполномоченного органа исполнительной  власти субъекта Российской Федерации</w:t>
      </w:r>
      <w:r w:rsidRPr="002633D8">
        <w:rPr>
          <w:rFonts w:ascii="Times New Roman" w:hAnsi="Times New Roman"/>
          <w:sz w:val="16"/>
          <w:szCs w:val="16"/>
        </w:rPr>
        <w:t xml:space="preserve"> </w:t>
      </w:r>
      <w:r w:rsidRPr="002633D8">
        <w:rPr>
          <w:rFonts w:ascii="Times New Roman" w:hAnsi="Times New Roman"/>
          <w:i/>
          <w:sz w:val="16"/>
          <w:szCs w:val="16"/>
        </w:rPr>
        <w:t>или органа местного самоуправления</w:t>
      </w:r>
      <w:r w:rsidRPr="002633D8">
        <w:rPr>
          <w:rFonts w:ascii="Times New Roman" w:hAnsi="Times New Roman"/>
          <w:sz w:val="16"/>
          <w:szCs w:val="16"/>
        </w:rPr>
        <w:t>) от</w:t>
      </w:r>
      <w:r>
        <w:rPr>
          <w:rFonts w:ascii="Times New Roman" w:hAnsi="Times New Roman"/>
        </w:rPr>
        <w:t xml:space="preserve"> кого: _____________________________ </w:t>
      </w:r>
    </w:p>
    <w:p w:rsidR="008D4E45" w:rsidRDefault="008D4E45" w:rsidP="008D4E45">
      <w:pPr>
        <w:spacing w:after="10" w:line="248" w:lineRule="auto"/>
        <w:ind w:left="3453" w:right="56" w:hanging="10"/>
        <w:jc w:val="right"/>
      </w:pPr>
      <w:r>
        <w:rPr>
          <w:rFonts w:ascii="Times New Roman" w:hAnsi="Times New Roman"/>
        </w:rPr>
        <w:t xml:space="preserve">___________________________________ </w:t>
      </w:r>
    </w:p>
    <w:p w:rsidR="008D4E45" w:rsidRPr="002633D8" w:rsidRDefault="008D4E45" w:rsidP="008D4E45">
      <w:pPr>
        <w:spacing w:after="0"/>
        <w:ind w:left="10" w:right="56" w:hanging="10"/>
        <w:jc w:val="right"/>
        <w:rPr>
          <w:sz w:val="18"/>
          <w:szCs w:val="18"/>
        </w:rPr>
      </w:pPr>
      <w:r w:rsidRPr="002633D8">
        <w:rPr>
          <w:rFonts w:ascii="Times New Roman" w:hAnsi="Times New Roman"/>
          <w:i/>
          <w:sz w:val="18"/>
          <w:szCs w:val="18"/>
        </w:rPr>
        <w:t>(полное наименование, ИНН, ОГРН юридического лица)</w:t>
      </w:r>
      <w:r w:rsidRPr="002633D8">
        <w:rPr>
          <w:rFonts w:ascii="Times New Roman" w:hAnsi="Times New Roman"/>
          <w:sz w:val="18"/>
          <w:szCs w:val="18"/>
        </w:rPr>
        <w:t xml:space="preserve"> </w:t>
      </w:r>
    </w:p>
    <w:p w:rsidR="008D4E45" w:rsidRDefault="008D4E45" w:rsidP="008D4E45">
      <w:pPr>
        <w:spacing w:after="10" w:line="248" w:lineRule="auto"/>
        <w:ind w:left="3453" w:right="56" w:hanging="10"/>
        <w:jc w:val="right"/>
      </w:pPr>
      <w:r>
        <w:rPr>
          <w:rFonts w:ascii="Times New Roman" w:hAnsi="Times New Roman"/>
        </w:rPr>
        <w:t xml:space="preserve">___________________________________ </w:t>
      </w:r>
    </w:p>
    <w:p w:rsidR="008D4E45" w:rsidRPr="002633D8" w:rsidRDefault="008D4E45" w:rsidP="008D4E45">
      <w:pPr>
        <w:spacing w:after="0"/>
        <w:ind w:left="10" w:right="56" w:hanging="10"/>
        <w:jc w:val="right"/>
        <w:rPr>
          <w:sz w:val="18"/>
          <w:szCs w:val="18"/>
        </w:rPr>
      </w:pPr>
      <w:r w:rsidRPr="002633D8">
        <w:rPr>
          <w:rFonts w:ascii="Times New Roman" w:hAnsi="Times New Roman"/>
          <w:i/>
          <w:sz w:val="18"/>
          <w:szCs w:val="18"/>
        </w:rPr>
        <w:t>(контактный телефон, электронная почта, почтовый адрес)</w:t>
      </w:r>
      <w:r w:rsidRPr="002633D8">
        <w:rPr>
          <w:rFonts w:ascii="Times New Roman" w:hAnsi="Times New Roman"/>
          <w:sz w:val="18"/>
          <w:szCs w:val="18"/>
        </w:rPr>
        <w:t xml:space="preserve"> </w:t>
      </w:r>
    </w:p>
    <w:p w:rsidR="008D4E45" w:rsidRDefault="008D4E45" w:rsidP="008D4E45">
      <w:pPr>
        <w:spacing w:after="10" w:line="248" w:lineRule="auto"/>
        <w:ind w:left="3453" w:right="56" w:hanging="10"/>
        <w:jc w:val="right"/>
      </w:pPr>
      <w:r>
        <w:rPr>
          <w:rFonts w:ascii="Times New Roman" w:hAnsi="Times New Roman"/>
        </w:rPr>
        <w:t xml:space="preserve">___________________________________ </w:t>
      </w:r>
    </w:p>
    <w:p w:rsidR="008D4E45" w:rsidRDefault="008D4E45" w:rsidP="008D4E45">
      <w:pPr>
        <w:spacing w:after="1" w:line="237" w:lineRule="auto"/>
        <w:ind w:left="5333" w:hanging="314"/>
      </w:pPr>
      <w:r>
        <w:rPr>
          <w:rFonts w:ascii="Times New Roman" w:hAnsi="Times New Roman"/>
          <w:i/>
        </w:rPr>
        <w:t xml:space="preserve">(фамилия, имя, отчество (последнее - при наличии),  данные документа, удостоверяющего личность,  </w:t>
      </w:r>
    </w:p>
    <w:p w:rsidR="008D4E45" w:rsidRDefault="008D4E45" w:rsidP="008D4E45">
      <w:pPr>
        <w:spacing w:after="0"/>
        <w:ind w:left="10" w:right="56" w:hanging="10"/>
        <w:jc w:val="right"/>
      </w:pPr>
      <w:r>
        <w:rPr>
          <w:rFonts w:ascii="Times New Roman" w:hAnsi="Times New Roman"/>
          <w:i/>
        </w:rPr>
        <w:t>контактный телефон, адрес электронной почты уполномоченного лица)</w:t>
      </w:r>
      <w:r>
        <w:rPr>
          <w:rFonts w:ascii="Times New Roman" w:hAnsi="Times New Roman"/>
        </w:rPr>
        <w:t xml:space="preserve"> </w:t>
      </w:r>
    </w:p>
    <w:p w:rsidR="008D4E45" w:rsidRDefault="008D4E45" w:rsidP="008D4E45">
      <w:pPr>
        <w:spacing w:after="10" w:line="248" w:lineRule="auto"/>
        <w:ind w:left="3453" w:right="56" w:hanging="10"/>
        <w:jc w:val="right"/>
      </w:pPr>
      <w:r>
        <w:rPr>
          <w:rFonts w:ascii="Times New Roman" w:hAnsi="Times New Roman"/>
        </w:rPr>
        <w:t xml:space="preserve">_________________________________________ </w:t>
      </w:r>
    </w:p>
    <w:p w:rsidR="008D4E45" w:rsidRDefault="008D4E45" w:rsidP="008D4E45">
      <w:pPr>
        <w:spacing w:after="0"/>
        <w:ind w:left="10" w:right="56" w:hanging="10"/>
        <w:jc w:val="right"/>
      </w:pPr>
      <w:r>
        <w:rPr>
          <w:rFonts w:ascii="Times New Roman" w:hAnsi="Times New Roman"/>
          <w:i/>
        </w:rPr>
        <w:t xml:space="preserve">                         (данные представителя заявителя)</w:t>
      </w:r>
      <w:r>
        <w:rPr>
          <w:rFonts w:ascii="Times New Roman" w:hAnsi="Times New Roman"/>
        </w:rPr>
        <w:t xml:space="preserve"> </w:t>
      </w:r>
    </w:p>
    <w:p w:rsidR="008D4E45" w:rsidRDefault="008D4E45" w:rsidP="008D4E45">
      <w:pPr>
        <w:spacing w:after="0"/>
        <w:ind w:right="15"/>
        <w:jc w:val="right"/>
      </w:pPr>
      <w:r>
        <w:rPr>
          <w:rFonts w:ascii="Times New Roman" w:hAnsi="Times New Roman"/>
        </w:rPr>
        <w:t xml:space="preserve"> </w:t>
      </w:r>
    </w:p>
    <w:p w:rsidR="008D4E45" w:rsidRDefault="008D4E45" w:rsidP="008D4E45">
      <w:pPr>
        <w:pStyle w:val="1"/>
        <w:ind w:left="652" w:right="713"/>
      </w:pPr>
      <w:r>
        <w:t>ЗАЯВЛЕНИЕ</w:t>
      </w:r>
      <w:r>
        <w:rPr>
          <w:b w:val="0"/>
        </w:rPr>
        <w:t xml:space="preserve"> </w:t>
      </w:r>
    </w:p>
    <w:p w:rsidR="008D4E45" w:rsidRDefault="008D4E45" w:rsidP="008D4E45">
      <w:pPr>
        <w:spacing w:after="0" w:line="248" w:lineRule="auto"/>
        <w:ind w:left="117" w:hanging="10"/>
      </w:pPr>
      <w:r>
        <w:rPr>
          <w:rFonts w:ascii="Times New Roman" w:hAnsi="Times New Roman"/>
          <w:b/>
        </w:rPr>
        <w:t>о переводе жилого помещения в нежилое помещение и нежилого помещения в жилое помещение</w:t>
      </w:r>
      <w:r>
        <w:rPr>
          <w:rFonts w:ascii="Times New Roman" w:hAnsi="Times New Roman"/>
        </w:rPr>
        <w:t xml:space="preserve"> </w:t>
      </w:r>
    </w:p>
    <w:p w:rsidR="008D4E45" w:rsidRDefault="008D4E45" w:rsidP="008D4E45">
      <w:pPr>
        <w:spacing w:after="21"/>
        <w:ind w:right="15"/>
        <w:jc w:val="right"/>
      </w:pPr>
    </w:p>
    <w:p w:rsidR="008D4E45" w:rsidRDefault="008D4E45" w:rsidP="008D4E45">
      <w:pPr>
        <w:spacing w:after="14" w:line="248" w:lineRule="auto"/>
        <w:ind w:left="116" w:hanging="8"/>
      </w:pPr>
      <w:r>
        <w:rPr>
          <w:rFonts w:ascii="Times New Roman" w:hAnsi="Times New Roman"/>
        </w:rPr>
        <w:t xml:space="preserve">        Прошу предоставить муниципальную услугу </w:t>
      </w:r>
    </w:p>
    <w:p w:rsidR="008D4E45" w:rsidRDefault="008D4E45" w:rsidP="008D4E45">
      <w:pPr>
        <w:spacing w:after="14" w:line="248" w:lineRule="auto"/>
        <w:ind w:left="118" w:right="308" w:hanging="8"/>
      </w:pPr>
      <w:r>
        <w:rPr>
          <w:rFonts w:ascii="Times New Roman" w:hAnsi="Times New Roman"/>
        </w:rPr>
        <w:t xml:space="preserve">_____________________________________________________в отношении помещения, находящегося в собственности________________________________________________________ </w:t>
      </w:r>
    </w:p>
    <w:p w:rsidR="008D4E45" w:rsidRDefault="008D4E45" w:rsidP="008D4E45">
      <w:pPr>
        <w:spacing w:after="0"/>
        <w:ind w:left="108"/>
      </w:pPr>
      <w:r>
        <w:rPr>
          <w:rFonts w:ascii="Times New Roman" w:hAnsi="Times New Roman"/>
        </w:rPr>
        <w:t xml:space="preserve"> </w:t>
      </w:r>
    </w:p>
    <w:p w:rsidR="008D4E45" w:rsidRDefault="008D4E45" w:rsidP="008D4E45">
      <w:pPr>
        <w:spacing w:after="14" w:line="248" w:lineRule="auto"/>
        <w:ind w:left="116" w:hanging="8"/>
      </w:pPr>
      <w:r>
        <w:rPr>
          <w:rFonts w:ascii="Times New Roman" w:hAnsi="Times New Roman"/>
        </w:rPr>
        <w:t xml:space="preserve">(для физических лиц/индивидуальных предпринимателей: ФИО,  документ, удостоверяющий личность: вид документа   </w:t>
      </w:r>
      <w:r>
        <w:rPr>
          <w:rFonts w:ascii="Times New Roman" w:hAnsi="Times New Roman"/>
          <w:u w:val="single" w:color="000000"/>
        </w:rPr>
        <w:t xml:space="preserve">паспорт, </w:t>
      </w:r>
      <w:r>
        <w:rPr>
          <w:rFonts w:ascii="Times New Roman" w:hAnsi="Times New Roman"/>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
    <w:p w:rsidR="008D4E45" w:rsidRDefault="008D4E45" w:rsidP="008D4E45">
      <w:pPr>
        <w:tabs>
          <w:tab w:val="center" w:pos="5436"/>
          <w:tab w:val="center" w:pos="9492"/>
        </w:tabs>
        <w:spacing w:after="14" w:line="248" w:lineRule="auto"/>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p>
    <w:p w:rsidR="008D4E45" w:rsidRDefault="008D4E45" w:rsidP="008D4E45">
      <w:pPr>
        <w:spacing w:after="53"/>
        <w:ind w:left="-12"/>
      </w:pPr>
      <w:r>
        <w:rPr>
          <w:noProof/>
          <w:lang w:eastAsia="ru-RU"/>
        </w:rPr>
        <mc:AlternateContent>
          <mc:Choice Requires="wpg">
            <w:drawing>
              <wp:inline distT="0" distB="0" distL="0" distR="0" wp14:anchorId="2542205F" wp14:editId="74E09425">
                <wp:extent cx="6340475" cy="334010"/>
                <wp:effectExtent l="1905" t="0" r="1270" b="38100"/>
                <wp:docPr id="17" name="Group 24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0475" cy="334010"/>
                          <a:chOff x="0" y="0"/>
                          <a:chExt cx="63406" cy="3341"/>
                        </a:xfrm>
                      </wpg:grpSpPr>
                      <wps:wsp>
                        <wps:cNvPr id="18" name="Shape 32358"/>
                        <wps:cNvSpPr>
                          <a:spLocks/>
                        </wps:cNvSpPr>
                        <wps:spPr bwMode="auto">
                          <a:xfrm>
                            <a:off x="0" y="0"/>
                            <a:ext cx="33747" cy="91"/>
                          </a:xfrm>
                          <a:custGeom>
                            <a:avLst/>
                            <a:gdLst>
                              <a:gd name="T0" fmla="*/ 0 w 3374771"/>
                              <a:gd name="T1" fmla="*/ 0 h 9144"/>
                              <a:gd name="T2" fmla="*/ 3374771 w 3374771"/>
                              <a:gd name="T3" fmla="*/ 0 h 9144"/>
                              <a:gd name="T4" fmla="*/ 3374771 w 3374771"/>
                              <a:gd name="T5" fmla="*/ 9144 h 9144"/>
                              <a:gd name="T6" fmla="*/ 0 w 3374771"/>
                              <a:gd name="T7" fmla="*/ 9144 h 9144"/>
                              <a:gd name="T8" fmla="*/ 0 w 3374771"/>
                              <a:gd name="T9" fmla="*/ 0 h 9144"/>
                              <a:gd name="T10" fmla="*/ 0 w 3374771"/>
                              <a:gd name="T11" fmla="*/ 0 h 9144"/>
                              <a:gd name="T12" fmla="*/ 3374771 w 3374771"/>
                              <a:gd name="T13" fmla="*/ 9144 h 9144"/>
                            </a:gdLst>
                            <a:ahLst/>
                            <a:cxnLst>
                              <a:cxn ang="0">
                                <a:pos x="T0" y="T1"/>
                              </a:cxn>
                              <a:cxn ang="0">
                                <a:pos x="T2" y="T3"/>
                              </a:cxn>
                              <a:cxn ang="0">
                                <a:pos x="T4" y="T5"/>
                              </a:cxn>
                              <a:cxn ang="0">
                                <a:pos x="T6" y="T7"/>
                              </a:cxn>
                              <a:cxn ang="0">
                                <a:pos x="T8" y="T9"/>
                              </a:cxn>
                            </a:cxnLst>
                            <a:rect l="T10" t="T11" r="T12" b="T13"/>
                            <a:pathLst>
                              <a:path w="3374771" h="9144">
                                <a:moveTo>
                                  <a:pt x="0" y="0"/>
                                </a:moveTo>
                                <a:lnTo>
                                  <a:pt x="3374771" y="0"/>
                                </a:lnTo>
                                <a:lnTo>
                                  <a:pt x="3374771"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32359"/>
                        <wps:cNvSpPr>
                          <a:spLocks/>
                        </wps:cNvSpPr>
                        <wps:spPr bwMode="auto">
                          <a:xfrm>
                            <a:off x="35164" y="0"/>
                            <a:ext cx="24341" cy="91"/>
                          </a:xfrm>
                          <a:custGeom>
                            <a:avLst/>
                            <a:gdLst>
                              <a:gd name="T0" fmla="*/ 0 w 2434082"/>
                              <a:gd name="T1" fmla="*/ 0 h 9144"/>
                              <a:gd name="T2" fmla="*/ 2434082 w 2434082"/>
                              <a:gd name="T3" fmla="*/ 0 h 9144"/>
                              <a:gd name="T4" fmla="*/ 2434082 w 2434082"/>
                              <a:gd name="T5" fmla="*/ 9144 h 9144"/>
                              <a:gd name="T6" fmla="*/ 0 w 2434082"/>
                              <a:gd name="T7" fmla="*/ 9144 h 9144"/>
                              <a:gd name="T8" fmla="*/ 0 w 2434082"/>
                              <a:gd name="T9" fmla="*/ 0 h 9144"/>
                              <a:gd name="T10" fmla="*/ 0 w 2434082"/>
                              <a:gd name="T11" fmla="*/ 0 h 9144"/>
                              <a:gd name="T12" fmla="*/ 2434082 w 2434082"/>
                              <a:gd name="T13" fmla="*/ 9144 h 9144"/>
                            </a:gdLst>
                            <a:ahLst/>
                            <a:cxnLst>
                              <a:cxn ang="0">
                                <a:pos x="T0" y="T1"/>
                              </a:cxn>
                              <a:cxn ang="0">
                                <a:pos x="T2" y="T3"/>
                              </a:cxn>
                              <a:cxn ang="0">
                                <a:pos x="T4" y="T5"/>
                              </a:cxn>
                              <a:cxn ang="0">
                                <a:pos x="T6" y="T7"/>
                              </a:cxn>
                              <a:cxn ang="0">
                                <a:pos x="T8" y="T9"/>
                              </a:cxn>
                            </a:cxnLst>
                            <a:rect l="T10" t="T11" r="T12" b="T13"/>
                            <a:pathLst>
                              <a:path w="2434082" h="9144">
                                <a:moveTo>
                                  <a:pt x="0" y="0"/>
                                </a:moveTo>
                                <a:lnTo>
                                  <a:pt x="2434082" y="0"/>
                                </a:lnTo>
                                <a:lnTo>
                                  <a:pt x="243408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Rectangle 24366"/>
                        <wps:cNvSpPr>
                          <a:spLocks noChangeArrowheads="1"/>
                        </wps:cNvSpPr>
                        <wps:spPr bwMode="auto">
                          <a:xfrm>
                            <a:off x="22207"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E7" w:rsidRDefault="003F45E7" w:rsidP="008D4E45">
                              <w:r>
                                <w:rPr>
                                  <w:rFonts w:ascii="Times New Roman" w:hAnsi="Times New Roman"/>
                                </w:rPr>
                                <w:t>(</w:t>
                              </w:r>
                            </w:p>
                          </w:txbxContent>
                        </wps:txbx>
                        <wps:bodyPr rot="0" vert="horz" wrap="square" lIns="0" tIns="0" rIns="0" bIns="0" anchor="t" anchorCtr="0" upright="1">
                          <a:noAutofit/>
                        </wps:bodyPr>
                      </wps:wsp>
                      <wps:wsp>
                        <wps:cNvPr id="21" name="Rectangle 24368"/>
                        <wps:cNvSpPr>
                          <a:spLocks noChangeArrowheads="1"/>
                        </wps:cNvSpPr>
                        <wps:spPr bwMode="auto">
                          <a:xfrm>
                            <a:off x="22679" y="384"/>
                            <a:ext cx="23699"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E7" w:rsidRDefault="003F45E7" w:rsidP="008D4E45">
                              <w:r>
                                <w:rPr>
                                  <w:rFonts w:ascii="Times New Roman" w:hAnsi="Times New Roman"/>
                                </w:rPr>
                                <w:t>№ дома, № корпуса, строения</w:t>
                              </w:r>
                            </w:p>
                          </w:txbxContent>
                        </wps:txbx>
                        <wps:bodyPr rot="0" vert="horz" wrap="square" lIns="0" tIns="0" rIns="0" bIns="0" anchor="t" anchorCtr="0" upright="1">
                          <a:noAutofit/>
                        </wps:bodyPr>
                      </wps:wsp>
                      <wps:wsp>
                        <wps:cNvPr id="22" name="Rectangle 24367"/>
                        <wps:cNvSpPr>
                          <a:spLocks noChangeArrowheads="1"/>
                        </wps:cNvSpPr>
                        <wps:spPr bwMode="auto">
                          <a:xfrm>
                            <a:off x="4049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E7" w:rsidRDefault="003F45E7" w:rsidP="008D4E45">
                              <w:r>
                                <w:rPr>
                                  <w:rFonts w:ascii="Times New Roman" w:hAnsi="Times New Roman"/>
                                </w:rPr>
                                <w:t>)</w:t>
                              </w:r>
                            </w:p>
                          </w:txbxContent>
                        </wps:txbx>
                        <wps:bodyPr rot="0" vert="horz" wrap="square" lIns="0" tIns="0" rIns="0" bIns="0" anchor="t" anchorCtr="0" upright="1">
                          <a:noAutofit/>
                        </wps:bodyPr>
                      </wps:wsp>
                      <wps:wsp>
                        <wps:cNvPr id="23" name="Rectangle 638"/>
                        <wps:cNvSpPr>
                          <a:spLocks noChangeArrowheads="1"/>
                        </wps:cNvSpPr>
                        <wps:spPr bwMode="auto">
                          <a:xfrm>
                            <a:off x="40970" y="384"/>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E7" w:rsidRDefault="003F45E7" w:rsidP="008D4E45">
                              <w:r>
                                <w:rPr>
                                  <w:rFonts w:ascii="Times New Roman" w:hAnsi="Times New Roman"/>
                                </w:rPr>
                                <w:t xml:space="preserve"> </w:t>
                              </w:r>
                            </w:p>
                          </w:txbxContent>
                        </wps:txbx>
                        <wps:bodyPr rot="0" vert="horz" wrap="square" lIns="0" tIns="0" rIns="0" bIns="0" anchor="t" anchorCtr="0" upright="1">
                          <a:noAutofit/>
                        </wps:bodyPr>
                      </wps:wsp>
                      <wps:wsp>
                        <wps:cNvPr id="24" name="Rectangle 639"/>
                        <wps:cNvSpPr>
                          <a:spLocks noChangeArrowheads="1"/>
                        </wps:cNvSpPr>
                        <wps:spPr bwMode="auto">
                          <a:xfrm>
                            <a:off x="7086"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E7" w:rsidRDefault="003F45E7" w:rsidP="008D4E45">
                              <w:r>
                                <w:rPr>
                                  <w:rFonts w:ascii="Times New Roman" w:hAnsi="Times New Roman"/>
                                </w:rPr>
                                <w:t xml:space="preserve"> </w:t>
                              </w:r>
                            </w:p>
                          </w:txbxContent>
                        </wps:txbx>
                        <wps:bodyPr rot="0" vert="horz" wrap="square" lIns="0" tIns="0" rIns="0" bIns="0" anchor="t" anchorCtr="0" upright="1">
                          <a:noAutofit/>
                        </wps:bodyPr>
                      </wps:wsp>
                      <wps:wsp>
                        <wps:cNvPr id="25" name="Rectangle 640"/>
                        <wps:cNvSpPr>
                          <a:spLocks noChangeArrowheads="1"/>
                        </wps:cNvSpPr>
                        <wps:spPr bwMode="auto">
                          <a:xfrm>
                            <a:off x="14782"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E7" w:rsidRDefault="003F45E7" w:rsidP="008D4E45">
                              <w:r>
                                <w:rPr>
                                  <w:rFonts w:ascii="Times New Roman" w:hAnsi="Times New Roman"/>
                                </w:rPr>
                                <w:t>,</w:t>
                              </w:r>
                            </w:p>
                          </w:txbxContent>
                        </wps:txbx>
                        <wps:bodyPr rot="0" vert="horz" wrap="square" lIns="0" tIns="0" rIns="0" bIns="0" anchor="t" anchorCtr="0" upright="1">
                          <a:noAutofit/>
                        </wps:bodyPr>
                      </wps:wsp>
                      <wps:wsp>
                        <wps:cNvPr id="26" name="Rectangle 641"/>
                        <wps:cNvSpPr>
                          <a:spLocks noChangeArrowheads="1"/>
                        </wps:cNvSpPr>
                        <wps:spPr bwMode="auto">
                          <a:xfrm>
                            <a:off x="15132" y="2003"/>
                            <a:ext cx="467"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E7" w:rsidRDefault="003F45E7" w:rsidP="008D4E45">
                              <w:r>
                                <w:rPr>
                                  <w:rFonts w:ascii="Times New Roman" w:hAnsi="Times New Roman"/>
                                </w:rPr>
                                <w:t xml:space="preserve"> </w:t>
                              </w:r>
                            </w:p>
                          </w:txbxContent>
                        </wps:txbx>
                        <wps:bodyPr rot="0" vert="horz" wrap="square" lIns="0" tIns="0" rIns="0" bIns="0" anchor="t" anchorCtr="0" upright="1">
                          <a:noAutofit/>
                        </wps:bodyPr>
                      </wps:wsp>
                      <wps:wsp>
                        <wps:cNvPr id="27" name="Rectangle 642"/>
                        <wps:cNvSpPr>
                          <a:spLocks noChangeArrowheads="1"/>
                        </wps:cNvSpPr>
                        <wps:spPr bwMode="auto">
                          <a:xfrm>
                            <a:off x="286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E7" w:rsidRDefault="003F45E7" w:rsidP="008D4E45">
                              <w:r>
                                <w:rPr>
                                  <w:rFonts w:ascii="Times New Roman" w:hAnsi="Times New Roman"/>
                                </w:rPr>
                                <w:t xml:space="preserve"> </w:t>
                              </w:r>
                            </w:p>
                          </w:txbxContent>
                        </wps:txbx>
                        <wps:bodyPr rot="0" vert="horz" wrap="square" lIns="0" tIns="0" rIns="0" bIns="0" anchor="t" anchorCtr="0" upright="1">
                          <a:noAutofit/>
                        </wps:bodyPr>
                      </wps:wsp>
                      <wps:wsp>
                        <wps:cNvPr id="28" name="Rectangle 643"/>
                        <wps:cNvSpPr>
                          <a:spLocks noChangeArrowheads="1"/>
                        </wps:cNvSpPr>
                        <wps:spPr bwMode="auto">
                          <a:xfrm>
                            <a:off x="42418"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E7" w:rsidRDefault="003F45E7" w:rsidP="008D4E45">
                              <w:r>
                                <w:rPr>
                                  <w:rFonts w:ascii="Times New Roman" w:hAnsi="Times New Roman"/>
                                </w:rPr>
                                <w:t>,</w:t>
                              </w:r>
                            </w:p>
                          </w:txbxContent>
                        </wps:txbx>
                        <wps:bodyPr rot="0" vert="horz" wrap="square" lIns="0" tIns="0" rIns="0" bIns="0" anchor="t" anchorCtr="0" upright="1">
                          <a:noAutofit/>
                        </wps:bodyPr>
                      </wps:wsp>
                      <wps:wsp>
                        <wps:cNvPr id="29" name="Rectangle 644"/>
                        <wps:cNvSpPr>
                          <a:spLocks noChangeArrowheads="1"/>
                        </wps:cNvSpPr>
                        <wps:spPr bwMode="auto">
                          <a:xfrm>
                            <a:off x="42769"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E7" w:rsidRDefault="003F45E7" w:rsidP="008D4E45">
                              <w:r>
                                <w:rPr>
                                  <w:rFonts w:ascii="Times New Roman" w:hAnsi="Times New Roman"/>
                                </w:rPr>
                                <w:t xml:space="preserve"> </w:t>
                              </w:r>
                            </w:p>
                          </w:txbxContent>
                        </wps:txbx>
                        <wps:bodyPr rot="0" vert="horz" wrap="square" lIns="0" tIns="0" rIns="0" bIns="0" anchor="t" anchorCtr="0" upright="1">
                          <a:noAutofit/>
                        </wps:bodyPr>
                      </wps:wsp>
                      <wps:wsp>
                        <wps:cNvPr id="30" name="Rectangle 645"/>
                        <wps:cNvSpPr>
                          <a:spLocks noChangeArrowheads="1"/>
                        </wps:cNvSpPr>
                        <wps:spPr bwMode="auto">
                          <a:xfrm>
                            <a:off x="51703" y="2003"/>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E7" w:rsidRDefault="003F45E7" w:rsidP="008D4E45">
                              <w:r>
                                <w:rPr>
                                  <w:rFonts w:ascii="Times New Roman" w:hAnsi="Times New Roman"/>
                                </w:rPr>
                                <w:t xml:space="preserve"> </w:t>
                              </w:r>
                            </w:p>
                          </w:txbxContent>
                        </wps:txbx>
                        <wps:bodyPr rot="0" vert="horz" wrap="square" lIns="0" tIns="0" rIns="0" bIns="0" anchor="t" anchorCtr="0" upright="1">
                          <a:noAutofit/>
                        </wps:bodyPr>
                      </wps:wsp>
                      <wps:wsp>
                        <wps:cNvPr id="31" name="Shape 32360"/>
                        <wps:cNvSpPr>
                          <a:spLocks/>
                        </wps:cNvSpPr>
                        <wps:spPr bwMode="auto">
                          <a:xfrm>
                            <a:off x="91" y="3280"/>
                            <a:ext cx="14021" cy="91"/>
                          </a:xfrm>
                          <a:custGeom>
                            <a:avLst/>
                            <a:gdLst>
                              <a:gd name="T0" fmla="*/ 0 w 1402080"/>
                              <a:gd name="T1" fmla="*/ 0 h 9144"/>
                              <a:gd name="T2" fmla="*/ 1402080 w 1402080"/>
                              <a:gd name="T3" fmla="*/ 0 h 9144"/>
                              <a:gd name="T4" fmla="*/ 1402080 w 1402080"/>
                              <a:gd name="T5" fmla="*/ 9144 h 9144"/>
                              <a:gd name="T6" fmla="*/ 0 w 1402080"/>
                              <a:gd name="T7" fmla="*/ 9144 h 9144"/>
                              <a:gd name="T8" fmla="*/ 0 w 1402080"/>
                              <a:gd name="T9" fmla="*/ 0 h 9144"/>
                              <a:gd name="T10" fmla="*/ 0 w 1402080"/>
                              <a:gd name="T11" fmla="*/ 0 h 9144"/>
                              <a:gd name="T12" fmla="*/ 1402080 w 1402080"/>
                              <a:gd name="T13" fmla="*/ 9144 h 9144"/>
                            </a:gdLst>
                            <a:ahLst/>
                            <a:cxnLst>
                              <a:cxn ang="0">
                                <a:pos x="T0" y="T1"/>
                              </a:cxn>
                              <a:cxn ang="0">
                                <a:pos x="T2" y="T3"/>
                              </a:cxn>
                              <a:cxn ang="0">
                                <a:pos x="T4" y="T5"/>
                              </a:cxn>
                              <a:cxn ang="0">
                                <a:pos x="T6" y="T7"/>
                              </a:cxn>
                              <a:cxn ang="0">
                                <a:pos x="T8" y="T9"/>
                              </a:cxn>
                            </a:cxnLst>
                            <a:rect l="T10" t="T11" r="T12" b="T13"/>
                            <a:pathLst>
                              <a:path w="1402080" h="9144">
                                <a:moveTo>
                                  <a:pt x="0" y="0"/>
                                </a:moveTo>
                                <a:lnTo>
                                  <a:pt x="1402080" y="0"/>
                                </a:lnTo>
                                <a:lnTo>
                                  <a:pt x="14020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2361"/>
                        <wps:cNvSpPr>
                          <a:spLocks/>
                        </wps:cNvSpPr>
                        <wps:spPr bwMode="auto">
                          <a:xfrm>
                            <a:off x="14111"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2362"/>
                        <wps:cNvSpPr>
                          <a:spLocks/>
                        </wps:cNvSpPr>
                        <wps:spPr bwMode="auto">
                          <a:xfrm>
                            <a:off x="14172" y="3280"/>
                            <a:ext cx="1451" cy="91"/>
                          </a:xfrm>
                          <a:custGeom>
                            <a:avLst/>
                            <a:gdLst>
                              <a:gd name="T0" fmla="*/ 0 w 145085"/>
                              <a:gd name="T1" fmla="*/ 0 h 9144"/>
                              <a:gd name="T2" fmla="*/ 145085 w 145085"/>
                              <a:gd name="T3" fmla="*/ 0 h 9144"/>
                              <a:gd name="T4" fmla="*/ 145085 w 145085"/>
                              <a:gd name="T5" fmla="*/ 9144 h 9144"/>
                              <a:gd name="T6" fmla="*/ 0 w 145085"/>
                              <a:gd name="T7" fmla="*/ 9144 h 9144"/>
                              <a:gd name="T8" fmla="*/ 0 w 145085"/>
                              <a:gd name="T9" fmla="*/ 0 h 9144"/>
                              <a:gd name="T10" fmla="*/ 0 w 145085"/>
                              <a:gd name="T11" fmla="*/ 0 h 9144"/>
                              <a:gd name="T12" fmla="*/ 145085 w 145085"/>
                              <a:gd name="T13" fmla="*/ 9144 h 9144"/>
                            </a:gdLst>
                            <a:ahLst/>
                            <a:cxnLst>
                              <a:cxn ang="0">
                                <a:pos x="T0" y="T1"/>
                              </a:cxn>
                              <a:cxn ang="0">
                                <a:pos x="T2" y="T3"/>
                              </a:cxn>
                              <a:cxn ang="0">
                                <a:pos x="T4" y="T5"/>
                              </a:cxn>
                              <a:cxn ang="0">
                                <a:pos x="T6" y="T7"/>
                              </a:cxn>
                              <a:cxn ang="0">
                                <a:pos x="T8" y="T9"/>
                              </a:cxn>
                            </a:cxnLst>
                            <a:rect l="T10" t="T11" r="T12" b="T13"/>
                            <a:pathLst>
                              <a:path w="145085" h="9144">
                                <a:moveTo>
                                  <a:pt x="0" y="0"/>
                                </a:moveTo>
                                <a:lnTo>
                                  <a:pt x="145085" y="0"/>
                                </a:lnTo>
                                <a:lnTo>
                                  <a:pt x="145085"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2363"/>
                        <wps:cNvSpPr>
                          <a:spLocks/>
                        </wps:cNvSpPr>
                        <wps:spPr bwMode="auto">
                          <a:xfrm>
                            <a:off x="15624"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2364"/>
                        <wps:cNvSpPr>
                          <a:spLocks/>
                        </wps:cNvSpPr>
                        <wps:spPr bwMode="auto">
                          <a:xfrm>
                            <a:off x="15685" y="3280"/>
                            <a:ext cx="26063" cy="91"/>
                          </a:xfrm>
                          <a:custGeom>
                            <a:avLst/>
                            <a:gdLst>
                              <a:gd name="T0" fmla="*/ 0 w 2606294"/>
                              <a:gd name="T1" fmla="*/ 0 h 9144"/>
                              <a:gd name="T2" fmla="*/ 2606294 w 2606294"/>
                              <a:gd name="T3" fmla="*/ 0 h 9144"/>
                              <a:gd name="T4" fmla="*/ 2606294 w 2606294"/>
                              <a:gd name="T5" fmla="*/ 9144 h 9144"/>
                              <a:gd name="T6" fmla="*/ 0 w 2606294"/>
                              <a:gd name="T7" fmla="*/ 9144 h 9144"/>
                              <a:gd name="T8" fmla="*/ 0 w 2606294"/>
                              <a:gd name="T9" fmla="*/ 0 h 9144"/>
                              <a:gd name="T10" fmla="*/ 0 w 2606294"/>
                              <a:gd name="T11" fmla="*/ 0 h 9144"/>
                              <a:gd name="T12" fmla="*/ 2606294 w 2606294"/>
                              <a:gd name="T13" fmla="*/ 9144 h 9144"/>
                            </a:gdLst>
                            <a:ahLst/>
                            <a:cxnLst>
                              <a:cxn ang="0">
                                <a:pos x="T0" y="T1"/>
                              </a:cxn>
                              <a:cxn ang="0">
                                <a:pos x="T2" y="T3"/>
                              </a:cxn>
                              <a:cxn ang="0">
                                <a:pos x="T4" y="T5"/>
                              </a:cxn>
                              <a:cxn ang="0">
                                <a:pos x="T6" y="T7"/>
                              </a:cxn>
                              <a:cxn ang="0">
                                <a:pos x="T8" y="T9"/>
                              </a:cxn>
                            </a:cxnLst>
                            <a:rect l="T10" t="T11" r="T12" b="T13"/>
                            <a:pathLst>
                              <a:path w="2606294" h="9144">
                                <a:moveTo>
                                  <a:pt x="0" y="0"/>
                                </a:moveTo>
                                <a:lnTo>
                                  <a:pt x="2606294" y="0"/>
                                </a:lnTo>
                                <a:lnTo>
                                  <a:pt x="260629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32365"/>
                        <wps:cNvSpPr>
                          <a:spLocks/>
                        </wps:cNvSpPr>
                        <wps:spPr bwMode="auto">
                          <a:xfrm>
                            <a:off x="41748" y="328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32366"/>
                        <wps:cNvSpPr>
                          <a:spLocks/>
                        </wps:cNvSpPr>
                        <wps:spPr bwMode="auto">
                          <a:xfrm>
                            <a:off x="41809" y="3280"/>
                            <a:ext cx="1447" cy="91"/>
                          </a:xfrm>
                          <a:custGeom>
                            <a:avLst/>
                            <a:gdLst>
                              <a:gd name="T0" fmla="*/ 0 w 144780"/>
                              <a:gd name="T1" fmla="*/ 0 h 9144"/>
                              <a:gd name="T2" fmla="*/ 144780 w 144780"/>
                              <a:gd name="T3" fmla="*/ 0 h 9144"/>
                              <a:gd name="T4" fmla="*/ 144780 w 144780"/>
                              <a:gd name="T5" fmla="*/ 9144 h 9144"/>
                              <a:gd name="T6" fmla="*/ 0 w 144780"/>
                              <a:gd name="T7" fmla="*/ 9144 h 9144"/>
                              <a:gd name="T8" fmla="*/ 0 w 144780"/>
                              <a:gd name="T9" fmla="*/ 0 h 9144"/>
                              <a:gd name="T10" fmla="*/ 0 w 144780"/>
                              <a:gd name="T11" fmla="*/ 0 h 9144"/>
                              <a:gd name="T12" fmla="*/ 144780 w 144780"/>
                              <a:gd name="T13" fmla="*/ 9144 h 9144"/>
                            </a:gdLst>
                            <a:ahLst/>
                            <a:cxnLst>
                              <a:cxn ang="0">
                                <a:pos x="T0" y="T1"/>
                              </a:cxn>
                              <a:cxn ang="0">
                                <a:pos x="T2" y="T3"/>
                              </a:cxn>
                              <a:cxn ang="0">
                                <a:pos x="T4" y="T5"/>
                              </a:cxn>
                              <a:cxn ang="0">
                                <a:pos x="T6" y="T7"/>
                              </a:cxn>
                              <a:cxn ang="0">
                                <a:pos x="T8" y="T9"/>
                              </a:cxn>
                            </a:cxnLst>
                            <a:rect l="T10" t="T11" r="T12" b="T13"/>
                            <a:pathLst>
                              <a:path w="144780" h="9144">
                                <a:moveTo>
                                  <a:pt x="0" y="0"/>
                                </a:moveTo>
                                <a:lnTo>
                                  <a:pt x="144780" y="0"/>
                                </a:lnTo>
                                <a:lnTo>
                                  <a:pt x="1447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32367"/>
                        <wps:cNvSpPr>
                          <a:spLocks/>
                        </wps:cNvSpPr>
                        <wps:spPr bwMode="auto">
                          <a:xfrm>
                            <a:off x="43256" y="328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32368"/>
                        <wps:cNvSpPr>
                          <a:spLocks/>
                        </wps:cNvSpPr>
                        <wps:spPr bwMode="auto">
                          <a:xfrm>
                            <a:off x="43317" y="3280"/>
                            <a:ext cx="20089" cy="91"/>
                          </a:xfrm>
                          <a:custGeom>
                            <a:avLst/>
                            <a:gdLst>
                              <a:gd name="T0" fmla="*/ 0 w 2008886"/>
                              <a:gd name="T1" fmla="*/ 0 h 9144"/>
                              <a:gd name="T2" fmla="*/ 2008886 w 2008886"/>
                              <a:gd name="T3" fmla="*/ 0 h 9144"/>
                              <a:gd name="T4" fmla="*/ 2008886 w 2008886"/>
                              <a:gd name="T5" fmla="*/ 9144 h 9144"/>
                              <a:gd name="T6" fmla="*/ 0 w 2008886"/>
                              <a:gd name="T7" fmla="*/ 9144 h 9144"/>
                              <a:gd name="T8" fmla="*/ 0 w 2008886"/>
                              <a:gd name="T9" fmla="*/ 0 h 9144"/>
                              <a:gd name="T10" fmla="*/ 0 w 2008886"/>
                              <a:gd name="T11" fmla="*/ 0 h 9144"/>
                              <a:gd name="T12" fmla="*/ 2008886 w 2008886"/>
                              <a:gd name="T13" fmla="*/ 9144 h 9144"/>
                            </a:gdLst>
                            <a:ahLst/>
                            <a:cxnLst>
                              <a:cxn ang="0">
                                <a:pos x="T0" y="T1"/>
                              </a:cxn>
                              <a:cxn ang="0">
                                <a:pos x="T2" y="T3"/>
                              </a:cxn>
                              <a:cxn ang="0">
                                <a:pos x="T4" y="T5"/>
                              </a:cxn>
                              <a:cxn ang="0">
                                <a:pos x="T6" y="T7"/>
                              </a:cxn>
                              <a:cxn ang="0">
                                <a:pos x="T8" y="T9"/>
                              </a:cxn>
                            </a:cxnLst>
                            <a:rect l="T10" t="T11" r="T12" b="T13"/>
                            <a:pathLst>
                              <a:path w="2008886" h="9144">
                                <a:moveTo>
                                  <a:pt x="0" y="0"/>
                                </a:moveTo>
                                <a:lnTo>
                                  <a:pt x="2008886" y="0"/>
                                </a:lnTo>
                                <a:lnTo>
                                  <a:pt x="200888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542205F" id="Group 24700" o:spid="_x0000_s1026" style="width:499.25pt;height:26.3pt;mso-position-horizontal-relative:char;mso-position-vertical-relative:line" coordsize="6340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">
                <v:shape id="Shape 32358" o:spid="_x0000_s1027" style="position:absolute;width:33747;height:91;visibility:visible;mso-wrap-style:square;v-text-anchor:top" coordsize="337477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" path="m,l3374771,r,9144l,9144,,e" fillcolor="black" stroked="f" strokeweight="0">
                  <v:stroke miterlimit="83231f" joinstyle="miter"/>
                  <v:path arrowok="t" o:connecttype="custom" o:connectlocs="0,0;33747,0;33747,91;0,91;0,0" o:connectangles="0,0,0,0,0" textboxrect="0,0,3374771,9144"/>
                </v:shape>
                <v:shape id="Shape 32359" o:spid="_x0000_s1028" style="position:absolute;left:35164;width:24341;height:91;visibility:visible;mso-wrap-style:square;v-text-anchor:top" coordsize="243408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" path="m,l2434082,r,9144l,9144,,e" fillcolor="black" stroked="f" strokeweight="0">
                  <v:stroke miterlimit="83231f" joinstyle="miter"/>
                  <v:path arrowok="t" o:connecttype="custom" o:connectlocs="0,0;24341,0;24341,91;0,91;0,0" o:connectangles="0,0,0,0,0" textboxrect="0,0,2434082,9144"/>
                </v:shape>
                <v:rect id="Rectangle 24366" o:spid="_x0000_s1029" style="position:absolute;left:22207;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3F45E7" w:rsidRDefault="003F45E7" w:rsidP="008D4E45">
                        <w:r>
                          <w:rPr>
                            <w:rFonts w:ascii="Times New Roman" w:hAnsi="Times New Roman"/>
                          </w:rPr>
                          <w:t>(</w:t>
                        </w:r>
                      </w:p>
                    </w:txbxContent>
                  </v:textbox>
                </v:rect>
                <v:rect id="Rectangle 24368" o:spid="_x0000_s1030" style="position:absolute;left:22679;top:384;width:23699;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3F45E7" w:rsidRDefault="003F45E7" w:rsidP="008D4E45">
                        <w:r>
                          <w:rPr>
                            <w:rFonts w:ascii="Times New Roman" w:hAnsi="Times New Roman"/>
                          </w:rPr>
                          <w:t>№ дома, № корпуса, строения</w:t>
                        </w:r>
                      </w:p>
                    </w:txbxContent>
                  </v:textbox>
                </v:rect>
                <v:rect id="Rectangle 24367" o:spid="_x0000_s1031" style="position:absolute;left:4049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3F45E7" w:rsidRDefault="003F45E7" w:rsidP="008D4E45">
                        <w:r>
                          <w:rPr>
                            <w:rFonts w:ascii="Times New Roman" w:hAnsi="Times New Roman"/>
                          </w:rPr>
                          <w:t>)</w:t>
                        </w:r>
                      </w:p>
                    </w:txbxContent>
                  </v:textbox>
                </v:rect>
                <v:rect id="Rectangle 638" o:spid="_x0000_s1032" style="position:absolute;left:40970;top:384;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3F45E7" w:rsidRDefault="003F45E7" w:rsidP="008D4E45">
                        <w:r>
                          <w:rPr>
                            <w:rFonts w:ascii="Times New Roman" w:hAnsi="Times New Roman"/>
                          </w:rPr>
                          <w:t xml:space="preserve"> </w:t>
                        </w:r>
                      </w:p>
                    </w:txbxContent>
                  </v:textbox>
                </v:rect>
                <v:rect id="Rectangle 639" o:spid="_x0000_s1033" style="position:absolute;left:7086;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3F45E7" w:rsidRDefault="003F45E7" w:rsidP="008D4E45">
                        <w:r>
                          <w:rPr>
                            <w:rFonts w:ascii="Times New Roman" w:hAnsi="Times New Roman"/>
                          </w:rPr>
                          <w:t xml:space="preserve"> </w:t>
                        </w:r>
                      </w:p>
                    </w:txbxContent>
                  </v:textbox>
                </v:rect>
                <v:rect id="Rectangle 640" o:spid="_x0000_s1034" style="position:absolute;left:14782;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3F45E7" w:rsidRDefault="003F45E7" w:rsidP="008D4E45">
                        <w:r>
                          <w:rPr>
                            <w:rFonts w:ascii="Times New Roman" w:hAnsi="Times New Roman"/>
                          </w:rPr>
                          <w:t>,</w:t>
                        </w:r>
                      </w:p>
                    </w:txbxContent>
                  </v:textbox>
                </v:rect>
                <v:rect id="Rectangle 641" o:spid="_x0000_s1035" style="position:absolute;left:15132;top:2003;width:467;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3F45E7" w:rsidRDefault="003F45E7" w:rsidP="008D4E45">
                        <w:r>
                          <w:rPr>
                            <w:rFonts w:ascii="Times New Roman" w:hAnsi="Times New Roman"/>
                          </w:rPr>
                          <w:t xml:space="preserve"> </w:t>
                        </w:r>
                      </w:p>
                    </w:txbxContent>
                  </v:textbox>
                </v:rect>
                <v:rect id="Rectangle 642" o:spid="_x0000_s1036" style="position:absolute;left:28669;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3F45E7" w:rsidRDefault="003F45E7" w:rsidP="008D4E45">
                        <w:r>
                          <w:rPr>
                            <w:rFonts w:ascii="Times New Roman" w:hAnsi="Times New Roman"/>
                          </w:rPr>
                          <w:t xml:space="preserve"> </w:t>
                        </w:r>
                      </w:p>
                    </w:txbxContent>
                  </v:textbox>
                </v:rect>
                <v:rect id="Rectangle 643" o:spid="_x0000_s1037" style="position:absolute;left:42418;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3F45E7" w:rsidRDefault="003F45E7" w:rsidP="008D4E45">
                        <w:r>
                          <w:rPr>
                            <w:rFonts w:ascii="Times New Roman" w:hAnsi="Times New Roman"/>
                          </w:rPr>
                          <w:t>,</w:t>
                        </w:r>
                      </w:p>
                    </w:txbxContent>
                  </v:textbox>
                </v:rect>
                <v:rect id="Rectangle 644" o:spid="_x0000_s1038" style="position:absolute;left:42769;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3F45E7" w:rsidRDefault="003F45E7" w:rsidP="008D4E45">
                        <w:r>
                          <w:rPr>
                            <w:rFonts w:ascii="Times New Roman" w:hAnsi="Times New Roman"/>
                          </w:rPr>
                          <w:t xml:space="preserve"> </w:t>
                        </w:r>
                      </w:p>
                    </w:txbxContent>
                  </v:textbox>
                </v:rect>
                <v:rect id="Rectangle 645" o:spid="_x0000_s1039" style="position:absolute;left:51703;top:2003;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3F45E7" w:rsidRDefault="003F45E7" w:rsidP="008D4E45">
                        <w:r>
                          <w:rPr>
                            <w:rFonts w:ascii="Times New Roman" w:hAnsi="Times New Roman"/>
                          </w:rPr>
                          <w:t xml:space="preserve"> </w:t>
                        </w:r>
                      </w:p>
                    </w:txbxContent>
                  </v:textbox>
                </v:rect>
                <v:shape id="Shape 32360" o:spid="_x0000_s1040" style="position:absolute;left:91;top:3280;width:14021;height:91;visibility:visible;mso-wrap-style:square;v-text-anchor:top" coordsize="14020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" path="m,l1402080,r,9144l,9144,,e" fillcolor="black" stroked="f" strokeweight="0">
                  <v:stroke miterlimit="83231f" joinstyle="miter"/>
                  <v:path arrowok="t" o:connecttype="custom" o:connectlocs="0,0;14021,0;14021,91;0,91;0,0" o:connectangles="0,0,0,0,0" textboxrect="0,0,1402080,9144"/>
                </v:shape>
                <v:shape id="Shape 32361" o:spid="_x0000_s1041" style="position:absolute;left:14111;top:32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" path="m,l9144,r,9144l,9144,,e" fillcolor="black" stroked="f" strokeweight="0">
                  <v:stroke miterlimit="83231f" joinstyle="miter"/>
                  <v:path arrowok="t" o:connecttype="custom" o:connectlocs="0,0;92,0;92,91;0,91;0,0" o:connectangles="0,0,0,0,0" textboxrect="0,0,9144,9144"/>
                </v:shape>
                <v:shape id="Shape 32362" o:spid="_x0000_s1042" style="position:absolute;left:14172;top:3280;width:1451;height:91;visibility:visible;mso-wrap-style:square;v-text-anchor:top" coordsize="1450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" path="m,l145085,r,9144l,9144,,e" fillcolor="black" stroked="f" strokeweight="0">
                  <v:stroke miterlimit="83231f" joinstyle="miter"/>
                  <v:path arrowok="t" o:connecttype="custom" o:connectlocs="0,0;1451,0;1451,91;0,91;0,0" o:connectangles="0,0,0,0,0" textboxrect="0,0,145085,9144"/>
                </v:shape>
                <v:shape id="Shape 32363" o:spid="_x0000_s1043" style="position:absolute;left:15624;top:32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32364" o:spid="_x0000_s1044" style="position:absolute;left:15685;top:3280;width:26063;height:91;visibility:visible;mso-wrap-style:square;v-text-anchor:top" coordsize="260629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" path="m,l2606294,r,9144l,9144,,e" fillcolor="black" stroked="f" strokeweight="0">
                  <v:stroke miterlimit="83231f" joinstyle="miter"/>
                  <v:path arrowok="t" o:connecttype="custom" o:connectlocs="0,0;26063,0;26063,91;0,91;0,0" o:connectangles="0,0,0,0,0" textboxrect="0,0,2606294,9144"/>
                </v:shape>
                <v:shape id="Shape 32365" o:spid="_x0000_s1045" style="position:absolute;left:41748;top:3280;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32366" o:spid="_x0000_s1046" style="position:absolute;left:41809;top:3280;width:1447;height:91;visibility:visible;mso-wrap-style:square;v-text-anchor:top" coordsize="1447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" path="m,l144780,r,9144l,9144,,e" fillcolor="black" stroked="f" strokeweight="0">
                  <v:stroke miterlimit="83231f" joinstyle="miter"/>
                  <v:path arrowok="t" o:connecttype="custom" o:connectlocs="0,0;1447,0;1447,91;0,91;0,0" o:connectangles="0,0,0,0,0" textboxrect="0,0,144780,9144"/>
                </v:shape>
                <v:shape id="Shape 32367" o:spid="_x0000_s1047" style="position:absolute;left:43256;top:328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" path="m,l9144,r,9144l,9144,,e" fillcolor="black" stroked="f" strokeweight="0">
                  <v:stroke miterlimit="83231f" joinstyle="miter"/>
                  <v:path arrowok="t" o:connecttype="custom" o:connectlocs="0,0;92,0;92,91;0,91;0,0" o:connectangles="0,0,0,0,0" textboxrect="0,0,9144,9144"/>
                </v:shape>
                <v:shape id="Shape 32368" o:spid="_x0000_s1048" style="position:absolute;left:43317;top:3280;width:20089;height:91;visibility:visible;mso-wrap-style:square;v-text-anchor:top" coordsize="20088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" path="m,l2008886,r,9144l,9144,,e" fillcolor="black" stroked="f" strokeweight="0">
                  <v:stroke miterlimit="83231f" joinstyle="miter"/>
                  <v:path arrowok="t" o:connecttype="custom" o:connectlocs="0,0;20089,0;20089,91;0,91;0,0" o:connectangles="0,0,0,0,0" textboxrect="0,0,2008886,9144"/>
                </v:shape>
                <w10:anchorlock/>
              </v:group>
            </w:pict>
          </mc:Fallback>
        </mc:AlternateContent>
      </w:r>
    </w:p>
    <w:p w:rsidR="008D4E45" w:rsidRDefault="008D4E45" w:rsidP="008D4E45">
      <w:pPr>
        <w:spacing w:after="28" w:line="237" w:lineRule="auto"/>
        <w:ind w:left="108" w:right="503" w:firstLine="353"/>
        <w:jc w:val="both"/>
      </w:pPr>
      <w:r>
        <w:rPr>
          <w:rFonts w:ascii="Times New Roman" w:hAnsi="Times New Roman"/>
        </w:rPr>
        <w:t>(№ квартиры,  (текущее назначение помещения  (общая площадь, жилая помещения) (жилое/нежилое) площадь) из (</w:t>
      </w:r>
      <w:r>
        <w:rPr>
          <w:rFonts w:ascii="Times New Roman" w:hAnsi="Times New Roman"/>
          <w:u w:val="single" w:color="000000"/>
        </w:rPr>
        <w:t>жилого</w:t>
      </w:r>
      <w:r>
        <w:rPr>
          <w:rFonts w:ascii="Times New Roman" w:hAnsi="Times New Roman"/>
        </w:rPr>
        <w:t>/нежилого) помещения в (</w:t>
      </w:r>
      <w:r>
        <w:rPr>
          <w:rFonts w:ascii="Times New Roman" w:hAnsi="Times New Roman"/>
          <w:u w:val="single" w:color="000000"/>
        </w:rPr>
        <w:t>нежилое</w:t>
      </w:r>
      <w:r>
        <w:rPr>
          <w:rFonts w:ascii="Times New Roman" w:hAnsi="Times New Roman"/>
        </w:rPr>
        <w:t xml:space="preserve">/жилое) </w:t>
      </w:r>
    </w:p>
    <w:p w:rsidR="008D4E45" w:rsidRDefault="008D4E45" w:rsidP="008D4E45">
      <w:pPr>
        <w:tabs>
          <w:tab w:val="center" w:pos="6543"/>
        </w:tabs>
        <w:spacing w:after="14" w:line="248" w:lineRule="auto"/>
      </w:pPr>
      <w:r>
        <w:rPr>
          <w:rFonts w:ascii="Times New Roman" w:hAnsi="Times New Roman"/>
        </w:rPr>
        <w:t xml:space="preserve"> </w:t>
      </w:r>
      <w:r>
        <w:rPr>
          <w:rFonts w:ascii="Times New Roman" w:hAnsi="Times New Roman"/>
        </w:rPr>
        <w:tab/>
        <w:t xml:space="preserve">(нужное подчеркнуть) </w:t>
      </w:r>
    </w:p>
    <w:p w:rsidR="008D4E45" w:rsidRDefault="008D4E45" w:rsidP="008D4E45">
      <w:pPr>
        <w:spacing w:after="0"/>
        <w:ind w:left="108"/>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t xml:space="preserve"> </w:t>
      </w:r>
    </w:p>
    <w:p w:rsidR="008D4E45" w:rsidRDefault="008D4E45" w:rsidP="008D4E45">
      <w:pPr>
        <w:spacing w:after="14" w:line="248" w:lineRule="auto"/>
        <w:ind w:left="536" w:hanging="8"/>
      </w:pPr>
      <w:r>
        <w:rPr>
          <w:rFonts w:ascii="Times New Roman" w:hAnsi="Times New Roman"/>
        </w:rPr>
        <w:t xml:space="preserve">Подпись </w:t>
      </w:r>
    </w:p>
    <w:p w:rsidR="00EB11C6" w:rsidRDefault="008D4E45" w:rsidP="00D77AC0">
      <w:pPr>
        <w:tabs>
          <w:tab w:val="center" w:pos="755"/>
          <w:tab w:val="center" w:pos="5311"/>
        </w:tabs>
        <w:spacing w:after="14" w:line="248" w:lineRule="auto"/>
      </w:pPr>
      <w:r>
        <w:rPr>
          <w:rFonts w:ascii="Times New Roman" w:hAnsi="Times New Roman"/>
        </w:rPr>
        <w:t xml:space="preserve"> </w:t>
      </w:r>
      <w:r>
        <w:rPr>
          <w:rFonts w:ascii="Times New Roman" w:hAnsi="Times New Roman"/>
        </w:rPr>
        <w:tab/>
        <w:t xml:space="preserve">Дата </w:t>
      </w:r>
      <w:r>
        <w:rPr>
          <w:rFonts w:ascii="Times New Roman" w:hAnsi="Times New Roman"/>
        </w:rPr>
        <w:tab/>
      </w:r>
      <w:r>
        <w:rPr>
          <w:noProof/>
          <w:lang w:eastAsia="ru-RU"/>
        </w:rPr>
        <mc:AlternateContent>
          <mc:Choice Requires="wpg">
            <w:drawing>
              <wp:inline distT="0" distB="0" distL="0" distR="0" wp14:anchorId="66A03767" wp14:editId="2B7A587D">
                <wp:extent cx="5141595" cy="335280"/>
                <wp:effectExtent l="635" t="635" r="1270" b="35560"/>
                <wp:docPr id="5" name="Group 24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1595" cy="335280"/>
                          <a:chOff x="0" y="0"/>
                          <a:chExt cx="51413" cy="3352"/>
                        </a:xfrm>
                      </wpg:grpSpPr>
                      <wps:wsp>
                        <wps:cNvPr id="6" name="Shape 32380"/>
                        <wps:cNvSpPr>
                          <a:spLocks/>
                        </wps:cNvSpPr>
                        <wps:spPr bwMode="auto">
                          <a:xfrm>
                            <a:off x="3048" y="0"/>
                            <a:ext cx="16095" cy="91"/>
                          </a:xfrm>
                          <a:custGeom>
                            <a:avLst/>
                            <a:gdLst>
                              <a:gd name="T0" fmla="*/ 0 w 1609598"/>
                              <a:gd name="T1" fmla="*/ 0 h 9144"/>
                              <a:gd name="T2" fmla="*/ 1609598 w 1609598"/>
                              <a:gd name="T3" fmla="*/ 0 h 9144"/>
                              <a:gd name="T4" fmla="*/ 1609598 w 1609598"/>
                              <a:gd name="T5" fmla="*/ 9144 h 9144"/>
                              <a:gd name="T6" fmla="*/ 0 w 1609598"/>
                              <a:gd name="T7" fmla="*/ 9144 h 9144"/>
                              <a:gd name="T8" fmla="*/ 0 w 1609598"/>
                              <a:gd name="T9" fmla="*/ 0 h 9144"/>
                              <a:gd name="T10" fmla="*/ 0 w 1609598"/>
                              <a:gd name="T11" fmla="*/ 0 h 9144"/>
                              <a:gd name="T12" fmla="*/ 1609598 w 1609598"/>
                              <a:gd name="T13" fmla="*/ 9144 h 9144"/>
                            </a:gdLst>
                            <a:ahLst/>
                            <a:cxnLst>
                              <a:cxn ang="0">
                                <a:pos x="T0" y="T1"/>
                              </a:cxn>
                              <a:cxn ang="0">
                                <a:pos x="T2" y="T3"/>
                              </a:cxn>
                              <a:cxn ang="0">
                                <a:pos x="T4" y="T5"/>
                              </a:cxn>
                              <a:cxn ang="0">
                                <a:pos x="T6" y="T7"/>
                              </a:cxn>
                              <a:cxn ang="0">
                                <a:pos x="T8" y="T9"/>
                              </a:cxn>
                            </a:cxnLst>
                            <a:rect l="T10" t="T11" r="T12" b="T13"/>
                            <a:pathLst>
                              <a:path w="1609598" h="9144">
                                <a:moveTo>
                                  <a:pt x="0" y="0"/>
                                </a:moveTo>
                                <a:lnTo>
                                  <a:pt x="1609598" y="0"/>
                                </a:lnTo>
                                <a:lnTo>
                                  <a:pt x="16095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32381"/>
                        <wps:cNvSpPr>
                          <a:spLocks/>
                        </wps:cNvSpPr>
                        <wps:spPr bwMode="auto">
                          <a:xfrm>
                            <a:off x="19053" y="0"/>
                            <a:ext cx="92"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32382"/>
                        <wps:cNvSpPr>
                          <a:spLocks/>
                        </wps:cNvSpPr>
                        <wps:spPr bwMode="auto">
                          <a:xfrm>
                            <a:off x="19114" y="0"/>
                            <a:ext cx="6130" cy="91"/>
                          </a:xfrm>
                          <a:custGeom>
                            <a:avLst/>
                            <a:gdLst>
                              <a:gd name="T0" fmla="*/ 0 w 612953"/>
                              <a:gd name="T1" fmla="*/ 0 h 9144"/>
                              <a:gd name="T2" fmla="*/ 612953 w 612953"/>
                              <a:gd name="T3" fmla="*/ 0 h 9144"/>
                              <a:gd name="T4" fmla="*/ 612953 w 612953"/>
                              <a:gd name="T5" fmla="*/ 9144 h 9144"/>
                              <a:gd name="T6" fmla="*/ 0 w 612953"/>
                              <a:gd name="T7" fmla="*/ 9144 h 9144"/>
                              <a:gd name="T8" fmla="*/ 0 w 612953"/>
                              <a:gd name="T9" fmla="*/ 0 h 9144"/>
                              <a:gd name="T10" fmla="*/ 0 w 612953"/>
                              <a:gd name="T11" fmla="*/ 0 h 9144"/>
                              <a:gd name="T12" fmla="*/ 612953 w 612953"/>
                              <a:gd name="T13" fmla="*/ 9144 h 9144"/>
                            </a:gdLst>
                            <a:ahLst/>
                            <a:cxnLst>
                              <a:cxn ang="0">
                                <a:pos x="T0" y="T1"/>
                              </a:cxn>
                              <a:cxn ang="0">
                                <a:pos x="T2" y="T3"/>
                              </a:cxn>
                              <a:cxn ang="0">
                                <a:pos x="T4" y="T5"/>
                              </a:cxn>
                              <a:cxn ang="0">
                                <a:pos x="T6" y="T7"/>
                              </a:cxn>
                              <a:cxn ang="0">
                                <a:pos x="T8" y="T9"/>
                              </a:cxn>
                            </a:cxnLst>
                            <a:rect l="T10" t="T11" r="T12" b="T13"/>
                            <a:pathLst>
                              <a:path w="612953" h="9144">
                                <a:moveTo>
                                  <a:pt x="0" y="0"/>
                                </a:moveTo>
                                <a:lnTo>
                                  <a:pt x="612953" y="0"/>
                                </a:lnTo>
                                <a:lnTo>
                                  <a:pt x="612953"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32383"/>
                        <wps:cNvSpPr>
                          <a:spLocks/>
                        </wps:cNvSpPr>
                        <wps:spPr bwMode="auto">
                          <a:xfrm>
                            <a:off x="25152" y="0"/>
                            <a:ext cx="91" cy="91"/>
                          </a:xfrm>
                          <a:custGeom>
                            <a:avLst/>
                            <a:gdLst>
                              <a:gd name="T0" fmla="*/ 0 w 9144"/>
                              <a:gd name="T1" fmla="*/ 0 h 9144"/>
                              <a:gd name="T2" fmla="*/ 9144 w 9144"/>
                              <a:gd name="T3" fmla="*/ 0 h 9144"/>
                              <a:gd name="T4" fmla="*/ 9144 w 9144"/>
                              <a:gd name="T5" fmla="*/ 9144 h 9144"/>
                              <a:gd name="T6" fmla="*/ 0 w 9144"/>
                              <a:gd name="T7" fmla="*/ 9144 h 9144"/>
                              <a:gd name="T8" fmla="*/ 0 w 9144"/>
                              <a:gd name="T9" fmla="*/ 0 h 9144"/>
                              <a:gd name="T10" fmla="*/ 0 w 9144"/>
                              <a:gd name="T11" fmla="*/ 0 h 9144"/>
                              <a:gd name="T12" fmla="*/ 9144 w 9144"/>
                              <a:gd name="T13" fmla="*/ 9144 h 9144"/>
                            </a:gdLst>
                            <a:ahLst/>
                            <a:cxnLst>
                              <a:cxn ang="0">
                                <a:pos x="T0" y="T1"/>
                              </a:cxn>
                              <a:cxn ang="0">
                                <a:pos x="T2" y="T3"/>
                              </a:cxn>
                              <a:cxn ang="0">
                                <a:pos x="T4" y="T5"/>
                              </a:cxn>
                              <a:cxn ang="0">
                                <a:pos x="T6" y="T7"/>
                              </a:cxn>
                              <a:cxn ang="0">
                                <a:pos x="T8" y="T9"/>
                              </a:cxn>
                            </a:cxnLst>
                            <a:rect l="T10" t="T11" r="T12" b="T13"/>
                            <a:pathLst>
                              <a:path w="9144" h="9144">
                                <a:moveTo>
                                  <a:pt x="0" y="0"/>
                                </a:moveTo>
                                <a:lnTo>
                                  <a:pt x="9144" y="0"/>
                                </a:lnTo>
                                <a:lnTo>
                                  <a:pt x="914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32384"/>
                        <wps:cNvSpPr>
                          <a:spLocks/>
                        </wps:cNvSpPr>
                        <wps:spPr bwMode="auto">
                          <a:xfrm>
                            <a:off x="25213" y="0"/>
                            <a:ext cx="26200" cy="91"/>
                          </a:xfrm>
                          <a:custGeom>
                            <a:avLst/>
                            <a:gdLst>
                              <a:gd name="T0" fmla="*/ 0 w 2620010"/>
                              <a:gd name="T1" fmla="*/ 0 h 9144"/>
                              <a:gd name="T2" fmla="*/ 2620010 w 2620010"/>
                              <a:gd name="T3" fmla="*/ 0 h 9144"/>
                              <a:gd name="T4" fmla="*/ 2620010 w 2620010"/>
                              <a:gd name="T5" fmla="*/ 9144 h 9144"/>
                              <a:gd name="T6" fmla="*/ 0 w 2620010"/>
                              <a:gd name="T7" fmla="*/ 9144 h 9144"/>
                              <a:gd name="T8" fmla="*/ 0 w 2620010"/>
                              <a:gd name="T9" fmla="*/ 0 h 9144"/>
                              <a:gd name="T10" fmla="*/ 0 w 2620010"/>
                              <a:gd name="T11" fmla="*/ 0 h 9144"/>
                              <a:gd name="T12" fmla="*/ 2620010 w 2620010"/>
                              <a:gd name="T13" fmla="*/ 9144 h 9144"/>
                            </a:gdLst>
                            <a:ahLst/>
                            <a:cxnLst>
                              <a:cxn ang="0">
                                <a:pos x="T0" y="T1"/>
                              </a:cxn>
                              <a:cxn ang="0">
                                <a:pos x="T2" y="T3"/>
                              </a:cxn>
                              <a:cxn ang="0">
                                <a:pos x="T4" y="T5"/>
                              </a:cxn>
                              <a:cxn ang="0">
                                <a:pos x="T6" y="T7"/>
                              </a:cxn>
                              <a:cxn ang="0">
                                <a:pos x="T8" y="T9"/>
                              </a:cxn>
                            </a:cxnLst>
                            <a:rect l="T10" t="T11" r="T12" b="T13"/>
                            <a:pathLst>
                              <a:path w="2620010" h="9144">
                                <a:moveTo>
                                  <a:pt x="0" y="0"/>
                                </a:moveTo>
                                <a:lnTo>
                                  <a:pt x="2620010" y="0"/>
                                </a:lnTo>
                                <a:lnTo>
                                  <a:pt x="262001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Rectangle 24388"/>
                        <wps:cNvSpPr>
                          <a:spLocks noChangeArrowheads="1"/>
                        </wps:cNvSpPr>
                        <wps:spPr bwMode="auto">
                          <a:xfrm>
                            <a:off x="16341"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E7" w:rsidRDefault="003F45E7" w:rsidP="008D4E45">
                              <w:r>
                                <w:rPr>
                                  <w:rFonts w:ascii="Times New Roman" w:hAnsi="Times New Roman"/>
                                </w:rPr>
                                <w:t>(</w:t>
                              </w:r>
                            </w:p>
                          </w:txbxContent>
                        </wps:txbx>
                        <wps:bodyPr rot="0" vert="horz" wrap="square" lIns="0" tIns="0" rIns="0" bIns="0" anchor="t" anchorCtr="0" upright="1">
                          <a:noAutofit/>
                        </wps:bodyPr>
                      </wps:wsp>
                      <wps:wsp>
                        <wps:cNvPr id="12" name="Rectangle 24393"/>
                        <wps:cNvSpPr>
                          <a:spLocks noChangeArrowheads="1"/>
                        </wps:cNvSpPr>
                        <wps:spPr bwMode="auto">
                          <a:xfrm>
                            <a:off x="16812" y="384"/>
                            <a:ext cx="17818"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E7" w:rsidRDefault="003F45E7" w:rsidP="008D4E45">
                              <w:r>
                                <w:rPr>
                                  <w:rFonts w:ascii="Times New Roman" w:hAnsi="Times New Roman"/>
                                </w:rPr>
                                <w:t>расшифровка подписи</w:t>
                              </w:r>
                            </w:p>
                          </w:txbxContent>
                        </wps:txbx>
                        <wps:bodyPr rot="0" vert="horz" wrap="square" lIns="0" tIns="0" rIns="0" bIns="0" anchor="t" anchorCtr="0" upright="1">
                          <a:noAutofit/>
                        </wps:bodyPr>
                      </wps:wsp>
                      <wps:wsp>
                        <wps:cNvPr id="13" name="Rectangle 24392"/>
                        <wps:cNvSpPr>
                          <a:spLocks noChangeArrowheads="1"/>
                        </wps:cNvSpPr>
                        <wps:spPr bwMode="auto">
                          <a:xfrm>
                            <a:off x="30203" y="384"/>
                            <a:ext cx="621"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E7" w:rsidRDefault="003F45E7" w:rsidP="008D4E45">
                              <w:r>
                                <w:rPr>
                                  <w:rFonts w:ascii="Times New Roman" w:hAnsi="Times New Roman"/>
                                </w:rPr>
                                <w:t>)</w:t>
                              </w:r>
                            </w:p>
                          </w:txbxContent>
                        </wps:txbx>
                        <wps:bodyPr rot="0" vert="horz" wrap="square" lIns="0" tIns="0" rIns="0" bIns="0" anchor="t" anchorCtr="0" upright="1">
                          <a:noAutofit/>
                        </wps:bodyPr>
                      </wps:wsp>
                      <wps:wsp>
                        <wps:cNvPr id="14" name="Rectangle 694"/>
                        <wps:cNvSpPr>
                          <a:spLocks noChangeArrowheads="1"/>
                        </wps:cNvSpPr>
                        <wps:spPr bwMode="auto">
                          <a:xfrm>
                            <a:off x="30669" y="384"/>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E7" w:rsidRDefault="003F45E7" w:rsidP="008D4E45">
                              <w:r>
                                <w:rPr>
                                  <w:rFonts w:ascii="Times New Roman" w:hAnsi="Times New Roman"/>
                                </w:rPr>
                                <w:t xml:space="preserve"> </w:t>
                              </w:r>
                            </w:p>
                          </w:txbxContent>
                        </wps:txbx>
                        <wps:bodyPr rot="0" vert="horz" wrap="square" lIns="0" tIns="0" rIns="0" bIns="0" anchor="t" anchorCtr="0" upright="1">
                          <a:noAutofit/>
                        </wps:bodyPr>
                      </wps:wsp>
                      <wps:wsp>
                        <wps:cNvPr id="15" name="Rectangle 698"/>
                        <wps:cNvSpPr>
                          <a:spLocks noChangeArrowheads="1"/>
                        </wps:cNvSpPr>
                        <wps:spPr bwMode="auto">
                          <a:xfrm>
                            <a:off x="9589" y="1999"/>
                            <a:ext cx="466" cy="1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5E7" w:rsidRDefault="003F45E7" w:rsidP="008D4E45">
                              <w:r>
                                <w:rPr>
                                  <w:rFonts w:ascii="Times New Roman" w:hAnsi="Times New Roman"/>
                                </w:rPr>
                                <w:t xml:space="preserve"> </w:t>
                              </w:r>
                            </w:p>
                          </w:txbxContent>
                        </wps:txbx>
                        <wps:bodyPr rot="0" vert="horz" wrap="square" lIns="0" tIns="0" rIns="0" bIns="0" anchor="t" anchorCtr="0" upright="1">
                          <a:noAutofit/>
                        </wps:bodyPr>
                      </wps:wsp>
                      <wps:wsp>
                        <wps:cNvPr id="16" name="Shape 32385"/>
                        <wps:cNvSpPr>
                          <a:spLocks/>
                        </wps:cNvSpPr>
                        <wps:spPr bwMode="auto">
                          <a:xfrm>
                            <a:off x="0" y="3291"/>
                            <a:ext cx="19143" cy="92"/>
                          </a:xfrm>
                          <a:custGeom>
                            <a:avLst/>
                            <a:gdLst>
                              <a:gd name="T0" fmla="*/ 0 w 1914398"/>
                              <a:gd name="T1" fmla="*/ 0 h 9144"/>
                              <a:gd name="T2" fmla="*/ 1914398 w 1914398"/>
                              <a:gd name="T3" fmla="*/ 0 h 9144"/>
                              <a:gd name="T4" fmla="*/ 1914398 w 1914398"/>
                              <a:gd name="T5" fmla="*/ 9144 h 9144"/>
                              <a:gd name="T6" fmla="*/ 0 w 1914398"/>
                              <a:gd name="T7" fmla="*/ 9144 h 9144"/>
                              <a:gd name="T8" fmla="*/ 0 w 1914398"/>
                              <a:gd name="T9" fmla="*/ 0 h 9144"/>
                              <a:gd name="T10" fmla="*/ 0 w 1914398"/>
                              <a:gd name="T11" fmla="*/ 0 h 9144"/>
                              <a:gd name="T12" fmla="*/ 1914398 w 1914398"/>
                              <a:gd name="T13" fmla="*/ 9144 h 9144"/>
                            </a:gdLst>
                            <a:ahLst/>
                            <a:cxnLst>
                              <a:cxn ang="0">
                                <a:pos x="T0" y="T1"/>
                              </a:cxn>
                              <a:cxn ang="0">
                                <a:pos x="T2" y="T3"/>
                              </a:cxn>
                              <a:cxn ang="0">
                                <a:pos x="T4" y="T5"/>
                              </a:cxn>
                              <a:cxn ang="0">
                                <a:pos x="T6" y="T7"/>
                              </a:cxn>
                              <a:cxn ang="0">
                                <a:pos x="T8" y="T9"/>
                              </a:cxn>
                            </a:cxnLst>
                            <a:rect l="T10" t="T11" r="T12" b="T13"/>
                            <a:pathLst>
                              <a:path w="1914398" h="9144">
                                <a:moveTo>
                                  <a:pt x="0" y="0"/>
                                </a:moveTo>
                                <a:lnTo>
                                  <a:pt x="1914398" y="0"/>
                                </a:lnTo>
                                <a:lnTo>
                                  <a:pt x="1914398"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6A03767" id="Group 24707" o:spid="_x0000_s1049" style="width:404.85pt;height:26.4pt;mso-position-horizontal-relative:char;mso-position-vertical-relative:line" coordsize="51413,3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">
                <v:shape id="Shape 32380" o:spid="_x0000_s1050" style="position:absolute;left:3048;width:16095;height:91;visibility:visible;mso-wrap-style:square;v-text-anchor:top" coordsize="16095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" path="m,l1609598,r,9144l,9144,,e" fillcolor="black" stroked="f" strokeweight="0">
                  <v:stroke miterlimit="83231f" joinstyle="miter"/>
                  <v:path arrowok="t" o:connecttype="custom" o:connectlocs="0,0;16095,0;16095,91;0,91;0,0" o:connectangles="0,0,0,0,0" textboxrect="0,0,1609598,9144"/>
                </v:shape>
                <v:shape id="Shape 32381" o:spid="_x0000_s1051" style="position:absolute;left:1905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" path="m,l9144,r,9144l,9144,,e" fillcolor="black" stroked="f" strokeweight="0">
                  <v:stroke miterlimit="83231f" joinstyle="miter"/>
                  <v:path arrowok="t" o:connecttype="custom" o:connectlocs="0,0;92,0;92,91;0,91;0,0" o:connectangles="0,0,0,0,0" textboxrect="0,0,9144,9144"/>
                </v:shape>
                <v:shape id="Shape 32382" o:spid="_x0000_s1052" style="position:absolute;left:19114;width:6130;height:91;visibility:visible;mso-wrap-style:square;v-text-anchor:top" coordsize="61295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" path="m,l612953,r,9144l,9144,,e" fillcolor="black" stroked="f" strokeweight="0">
                  <v:stroke miterlimit="83231f" joinstyle="miter"/>
                  <v:path arrowok="t" o:connecttype="custom" o:connectlocs="0,0;6130,0;6130,91;0,91;0,0" o:connectangles="0,0,0,0,0" textboxrect="0,0,612953,9144"/>
                </v:shape>
                <v:shape id="Shape 32383" o:spid="_x0000_s1053" style="position:absolute;left:2515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" path="m,l9144,r,9144l,9144,,e" fillcolor="black" stroked="f" strokeweight="0">
                  <v:stroke miterlimit="83231f" joinstyle="miter"/>
                  <v:path arrowok="t" o:connecttype="custom" o:connectlocs="0,0;91,0;91,91;0,91;0,0" o:connectangles="0,0,0,0,0" textboxrect="0,0,9144,9144"/>
                </v:shape>
                <v:shape id="Shape 32384" o:spid="_x0000_s1054" style="position:absolute;left:25213;width:26200;height:91;visibility:visible;mso-wrap-style:square;v-text-anchor:top" coordsize="26200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" path="m,l2620010,r,9144l,9144,,e" fillcolor="black" stroked="f" strokeweight="0">
                  <v:stroke miterlimit="83231f" joinstyle="miter"/>
                  <v:path arrowok="t" o:connecttype="custom" o:connectlocs="0,0;26200,0;26200,91;0,91;0,0" o:connectangles="0,0,0,0,0" textboxrect="0,0,2620010,9144"/>
                </v:shape>
                <v:rect id="Rectangle 24388" o:spid="_x0000_s1055" style="position:absolute;left:16341;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3F45E7" w:rsidRDefault="003F45E7" w:rsidP="008D4E45">
                        <w:r>
                          <w:rPr>
                            <w:rFonts w:ascii="Times New Roman" w:hAnsi="Times New Roman"/>
                          </w:rPr>
                          <w:t>(</w:t>
                        </w:r>
                      </w:p>
                    </w:txbxContent>
                  </v:textbox>
                </v:rect>
                <v:rect id="Rectangle 24393" o:spid="_x0000_s1056" style="position:absolute;left:16812;top:384;width:17818;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3F45E7" w:rsidRDefault="003F45E7" w:rsidP="008D4E45">
                        <w:r>
                          <w:rPr>
                            <w:rFonts w:ascii="Times New Roman" w:hAnsi="Times New Roman"/>
                          </w:rPr>
                          <w:t>расшифровка подписи</w:t>
                        </w:r>
                      </w:p>
                    </w:txbxContent>
                  </v:textbox>
                </v:rect>
                <v:rect id="Rectangle 24392" o:spid="_x0000_s1057" style="position:absolute;left:30203;top:384;width:621;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3F45E7" w:rsidRDefault="003F45E7" w:rsidP="008D4E45">
                        <w:r>
                          <w:rPr>
                            <w:rFonts w:ascii="Times New Roman" w:hAnsi="Times New Roman"/>
                          </w:rPr>
                          <w:t>)</w:t>
                        </w:r>
                      </w:p>
                    </w:txbxContent>
                  </v:textbox>
                </v:rect>
                <v:rect id="Rectangle 694" o:spid="_x0000_s1058" style="position:absolute;left:30669;top:384;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3F45E7" w:rsidRDefault="003F45E7" w:rsidP="008D4E45">
                        <w:r>
                          <w:rPr>
                            <w:rFonts w:ascii="Times New Roman" w:hAnsi="Times New Roman"/>
                          </w:rPr>
                          <w:t xml:space="preserve"> </w:t>
                        </w:r>
                      </w:p>
                    </w:txbxContent>
                  </v:textbox>
                </v:rect>
                <v:rect id="Rectangle 698" o:spid="_x0000_s1059" style="position:absolute;left:9589;top:1999;width:466;height:1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3F45E7" w:rsidRDefault="003F45E7" w:rsidP="008D4E45">
                        <w:r>
                          <w:rPr>
                            <w:rFonts w:ascii="Times New Roman" w:hAnsi="Times New Roman"/>
                          </w:rPr>
                          <w:t xml:space="preserve"> </w:t>
                        </w:r>
                      </w:p>
                    </w:txbxContent>
                  </v:textbox>
                </v:rect>
                <v:shape id="Shape 32385" o:spid="_x0000_s1060" style="position:absolute;top:3291;width:19143;height:92;visibility:visible;mso-wrap-style:square;v-text-anchor:top" coordsize="19143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" path="m,l1914398,r,9144l,9144,,e" fillcolor="black" stroked="f" strokeweight="0">
                  <v:stroke miterlimit="83231f" joinstyle="miter"/>
                  <v:path arrowok="t" o:connecttype="custom" o:connectlocs="0,0;19143,0;19143,92;0,92;0,0" o:connectangles="0,0,0,0,0" textboxrect="0,0,1914398,9144"/>
                </v:shape>
                <w10:anchorlock/>
              </v:group>
            </w:pict>
          </mc:Fallback>
        </mc:AlternateContent>
      </w:r>
      <w:r>
        <w:rPr>
          <w:rFonts w:ascii="Times New Roman" w:hAnsi="Times New Roman"/>
        </w:rPr>
        <w:t xml:space="preserve"> </w:t>
      </w:r>
    </w:p>
    <w:p w:rsidR="008D4E45" w:rsidRDefault="008D4E45" w:rsidP="008D4E45">
      <w:pPr>
        <w:pStyle w:val="ConsPlusNormal"/>
        <w:jc w:val="right"/>
        <w:outlineLvl w:val="1"/>
      </w:pPr>
      <w:r>
        <w:lastRenderedPageBreak/>
        <w:t>П</w:t>
      </w:r>
      <w:r w:rsidR="00D77AC0">
        <w:t>риложение № 4</w:t>
      </w:r>
      <w:r>
        <w:t xml:space="preserve"> </w:t>
      </w:r>
    </w:p>
    <w:p w:rsidR="008D4E45" w:rsidRDefault="008D4E45" w:rsidP="008D4E45">
      <w:pPr>
        <w:pStyle w:val="ConsPlusNormal"/>
        <w:jc w:val="right"/>
      </w:pPr>
      <w:r>
        <w:t>к административному регламенту</w:t>
      </w:r>
    </w:p>
    <w:p w:rsidR="008D4E45" w:rsidRDefault="008D4E45" w:rsidP="008D4E45">
      <w:pPr>
        <w:pStyle w:val="ConsPlusNormal"/>
        <w:ind w:firstLine="284"/>
        <w:jc w:val="right"/>
      </w:pPr>
      <w:r>
        <w:t>предоставления муниципальной услуги</w:t>
      </w:r>
    </w:p>
    <w:p w:rsidR="008D4E45" w:rsidRDefault="008D4E45" w:rsidP="008D4E45">
      <w:pPr>
        <w:pStyle w:val="ConsPlusNormal"/>
        <w:ind w:left="6096"/>
        <w:jc w:val="both"/>
      </w:pPr>
      <w:r w:rsidRPr="00AB1BAE">
        <w:t>«Перевод жилого помещения в нежилое помещение и нежилого помещения в жилое помещение»</w:t>
      </w:r>
    </w:p>
    <w:p w:rsidR="008D4E45" w:rsidRPr="004402CC" w:rsidRDefault="008D4E45" w:rsidP="008D4E45">
      <w:pPr>
        <w:autoSpaceDE w:val="0"/>
        <w:autoSpaceDN w:val="0"/>
        <w:spacing w:after="0" w:line="240" w:lineRule="auto"/>
        <w:ind w:left="7371"/>
        <w:jc w:val="center"/>
        <w:rPr>
          <w:rFonts w:ascii="Times New Roman" w:hAnsi="Times New Roman"/>
          <w:sz w:val="20"/>
          <w:szCs w:val="20"/>
        </w:rPr>
      </w:pPr>
      <w:r w:rsidRPr="004402CC">
        <w:rPr>
          <w:rFonts w:ascii="Times New Roman" w:hAnsi="Times New Roman"/>
          <w:sz w:val="20"/>
          <w:szCs w:val="20"/>
        </w:rPr>
        <w:t>УТВЕРЖДЕНА</w:t>
      </w:r>
    </w:p>
    <w:p w:rsidR="008D4E45" w:rsidRPr="004402CC" w:rsidRDefault="008D4E45" w:rsidP="008D4E45">
      <w:pPr>
        <w:autoSpaceDE w:val="0"/>
        <w:autoSpaceDN w:val="0"/>
        <w:spacing w:after="0" w:line="240" w:lineRule="auto"/>
        <w:ind w:left="7371"/>
        <w:rPr>
          <w:rFonts w:ascii="Times New Roman" w:hAnsi="Times New Roman"/>
          <w:sz w:val="20"/>
          <w:szCs w:val="20"/>
        </w:rPr>
      </w:pPr>
      <w:r w:rsidRPr="004402CC">
        <w:rPr>
          <w:rFonts w:ascii="Times New Roman" w:hAnsi="Times New Roman"/>
          <w:sz w:val="20"/>
          <w:szCs w:val="20"/>
        </w:rPr>
        <w:t>Постановлением Правительства Российской Федерации</w:t>
      </w:r>
      <w:r w:rsidRPr="004402CC">
        <w:rPr>
          <w:rFonts w:ascii="Times New Roman" w:hAnsi="Times New Roman"/>
          <w:sz w:val="20"/>
          <w:szCs w:val="20"/>
        </w:rPr>
        <w:br/>
        <w:t>от 10.08.2005 № 502</w:t>
      </w:r>
    </w:p>
    <w:p w:rsidR="008D4E45" w:rsidRPr="004402CC" w:rsidRDefault="008D4E45" w:rsidP="008D4E45">
      <w:pPr>
        <w:autoSpaceDE w:val="0"/>
        <w:autoSpaceDN w:val="0"/>
        <w:spacing w:before="480" w:after="240" w:line="240" w:lineRule="auto"/>
        <w:jc w:val="center"/>
        <w:rPr>
          <w:rFonts w:ascii="Times New Roman" w:hAnsi="Times New Roman"/>
          <w:b/>
          <w:bCs/>
          <w:sz w:val="26"/>
          <w:szCs w:val="26"/>
        </w:rPr>
      </w:pPr>
      <w:r w:rsidRPr="004402CC">
        <w:rPr>
          <w:rFonts w:ascii="Times New Roman" w:hAnsi="Times New Roman"/>
          <w:b/>
          <w:bCs/>
          <w:sz w:val="26"/>
          <w:szCs w:val="26"/>
        </w:rPr>
        <w:t>ФОРМА</w:t>
      </w:r>
      <w:r w:rsidRPr="004402CC">
        <w:rPr>
          <w:rFonts w:ascii="Times New Roman" w:hAnsi="Times New Roman"/>
          <w:b/>
          <w:bCs/>
          <w:sz w:val="26"/>
          <w:szCs w:val="26"/>
        </w:rPr>
        <w:br/>
        <w:t>уведомления 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rsidR="008D4E45" w:rsidRPr="004402CC" w:rsidRDefault="008D4E45" w:rsidP="008D4E45">
      <w:pPr>
        <w:autoSpaceDE w:val="0"/>
        <w:autoSpaceDN w:val="0"/>
        <w:spacing w:after="0" w:line="240" w:lineRule="auto"/>
        <w:ind w:left="5245"/>
        <w:rPr>
          <w:rFonts w:ascii="Times New Roman" w:hAnsi="Times New Roman"/>
          <w:sz w:val="24"/>
          <w:szCs w:val="24"/>
        </w:rPr>
      </w:pPr>
      <w:r w:rsidRPr="004402CC">
        <w:rPr>
          <w:rFonts w:ascii="Times New Roman" w:hAnsi="Times New Roman"/>
          <w:sz w:val="24"/>
          <w:szCs w:val="24"/>
        </w:rPr>
        <w:t xml:space="preserve">Кому  </w:t>
      </w:r>
    </w:p>
    <w:p w:rsidR="008D4E45" w:rsidRPr="004402CC" w:rsidRDefault="008D4E45" w:rsidP="008D4E45">
      <w:pPr>
        <w:pBdr>
          <w:top w:val="single" w:sz="4" w:space="1" w:color="auto"/>
        </w:pBdr>
        <w:autoSpaceDE w:val="0"/>
        <w:autoSpaceDN w:val="0"/>
        <w:spacing w:after="0" w:line="240" w:lineRule="auto"/>
        <w:ind w:left="5898"/>
        <w:jc w:val="center"/>
        <w:rPr>
          <w:rFonts w:ascii="Times New Roman" w:hAnsi="Times New Roman"/>
          <w:sz w:val="20"/>
          <w:szCs w:val="20"/>
        </w:rPr>
      </w:pPr>
      <w:r w:rsidRPr="004402CC">
        <w:rPr>
          <w:rFonts w:ascii="Times New Roman" w:hAnsi="Times New Roman"/>
          <w:sz w:val="20"/>
          <w:szCs w:val="20"/>
        </w:rPr>
        <w:t xml:space="preserve">(фамилия, имя, отчество – </w:t>
      </w:r>
    </w:p>
    <w:p w:rsidR="008D4E45" w:rsidRPr="004402CC" w:rsidRDefault="008D4E45" w:rsidP="008D4E45">
      <w:pPr>
        <w:autoSpaceDE w:val="0"/>
        <w:autoSpaceDN w:val="0"/>
        <w:spacing w:after="0" w:line="240" w:lineRule="auto"/>
        <w:ind w:left="5245"/>
        <w:rPr>
          <w:rFonts w:ascii="Times New Roman" w:hAnsi="Times New Roman"/>
          <w:sz w:val="24"/>
          <w:szCs w:val="24"/>
        </w:rPr>
      </w:pPr>
    </w:p>
    <w:p w:rsidR="008D4E45" w:rsidRPr="004402CC" w:rsidRDefault="008D4E45" w:rsidP="008D4E45">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граждан;</w:t>
      </w:r>
    </w:p>
    <w:p w:rsidR="008D4E45" w:rsidRPr="004402CC" w:rsidRDefault="008D4E45" w:rsidP="008D4E45">
      <w:pPr>
        <w:autoSpaceDE w:val="0"/>
        <w:autoSpaceDN w:val="0"/>
        <w:spacing w:after="0" w:line="240" w:lineRule="auto"/>
        <w:ind w:left="5245"/>
        <w:rPr>
          <w:rFonts w:ascii="Times New Roman" w:hAnsi="Times New Roman"/>
          <w:sz w:val="24"/>
          <w:szCs w:val="24"/>
        </w:rPr>
      </w:pPr>
    </w:p>
    <w:p w:rsidR="008D4E45" w:rsidRPr="004402CC" w:rsidRDefault="008D4E45" w:rsidP="008D4E45">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 xml:space="preserve">полное наименование организации – </w:t>
      </w:r>
    </w:p>
    <w:p w:rsidR="008D4E45" w:rsidRPr="004402CC" w:rsidRDefault="008D4E45" w:rsidP="008D4E45">
      <w:pPr>
        <w:autoSpaceDE w:val="0"/>
        <w:autoSpaceDN w:val="0"/>
        <w:spacing w:after="0" w:line="240" w:lineRule="auto"/>
        <w:ind w:left="5245"/>
        <w:rPr>
          <w:rFonts w:ascii="Times New Roman" w:hAnsi="Times New Roman"/>
          <w:sz w:val="24"/>
          <w:szCs w:val="24"/>
        </w:rPr>
      </w:pPr>
    </w:p>
    <w:p w:rsidR="008D4E45" w:rsidRPr="004402CC" w:rsidRDefault="008D4E45" w:rsidP="008D4E45">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для юридических лиц)</w:t>
      </w:r>
    </w:p>
    <w:p w:rsidR="008D4E45" w:rsidRPr="004402CC" w:rsidRDefault="008D4E45" w:rsidP="008D4E45">
      <w:pPr>
        <w:autoSpaceDE w:val="0"/>
        <w:autoSpaceDN w:val="0"/>
        <w:spacing w:before="240" w:after="0" w:line="240" w:lineRule="auto"/>
        <w:ind w:left="5245"/>
        <w:rPr>
          <w:rFonts w:ascii="Times New Roman" w:hAnsi="Times New Roman"/>
          <w:sz w:val="24"/>
          <w:szCs w:val="24"/>
        </w:rPr>
      </w:pPr>
      <w:r w:rsidRPr="004402CC">
        <w:rPr>
          <w:rFonts w:ascii="Times New Roman" w:hAnsi="Times New Roman"/>
          <w:sz w:val="24"/>
          <w:szCs w:val="24"/>
        </w:rPr>
        <w:t xml:space="preserve">Куда  </w:t>
      </w:r>
    </w:p>
    <w:p w:rsidR="008D4E45" w:rsidRPr="004402CC" w:rsidRDefault="008D4E45" w:rsidP="008D4E45">
      <w:pPr>
        <w:pBdr>
          <w:top w:val="single" w:sz="4" w:space="1" w:color="auto"/>
        </w:pBdr>
        <w:autoSpaceDE w:val="0"/>
        <w:autoSpaceDN w:val="0"/>
        <w:spacing w:after="0" w:line="240" w:lineRule="auto"/>
        <w:ind w:left="5868"/>
        <w:jc w:val="center"/>
        <w:rPr>
          <w:rFonts w:ascii="Times New Roman" w:hAnsi="Times New Roman"/>
          <w:sz w:val="20"/>
          <w:szCs w:val="20"/>
        </w:rPr>
      </w:pPr>
      <w:r w:rsidRPr="004402CC">
        <w:rPr>
          <w:rFonts w:ascii="Times New Roman" w:hAnsi="Times New Roman"/>
          <w:sz w:val="20"/>
          <w:szCs w:val="20"/>
        </w:rPr>
        <w:t>(почтовый индекс и адрес</w:t>
      </w:r>
    </w:p>
    <w:p w:rsidR="008D4E45" w:rsidRPr="004402CC" w:rsidRDefault="008D4E45" w:rsidP="008D4E45">
      <w:pPr>
        <w:autoSpaceDE w:val="0"/>
        <w:autoSpaceDN w:val="0"/>
        <w:spacing w:after="0" w:line="240" w:lineRule="auto"/>
        <w:ind w:left="5245"/>
        <w:rPr>
          <w:rFonts w:ascii="Times New Roman" w:hAnsi="Times New Roman"/>
          <w:sz w:val="24"/>
          <w:szCs w:val="24"/>
        </w:rPr>
      </w:pPr>
    </w:p>
    <w:p w:rsidR="008D4E45" w:rsidRPr="004402CC" w:rsidRDefault="008D4E45" w:rsidP="008D4E45">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заявителя согласно заявлению</w:t>
      </w:r>
    </w:p>
    <w:p w:rsidR="008D4E45" w:rsidRPr="004402CC" w:rsidRDefault="008D4E45" w:rsidP="008D4E45">
      <w:pPr>
        <w:autoSpaceDE w:val="0"/>
        <w:autoSpaceDN w:val="0"/>
        <w:spacing w:after="0" w:line="240" w:lineRule="auto"/>
        <w:ind w:left="5245"/>
        <w:rPr>
          <w:rFonts w:ascii="Times New Roman" w:hAnsi="Times New Roman"/>
          <w:sz w:val="24"/>
          <w:szCs w:val="24"/>
        </w:rPr>
      </w:pPr>
    </w:p>
    <w:p w:rsidR="008D4E45" w:rsidRPr="004402CC" w:rsidRDefault="008D4E45" w:rsidP="008D4E45">
      <w:pPr>
        <w:pBdr>
          <w:top w:val="single" w:sz="4" w:space="1" w:color="auto"/>
        </w:pBdr>
        <w:autoSpaceDE w:val="0"/>
        <w:autoSpaceDN w:val="0"/>
        <w:spacing w:after="0" w:line="240" w:lineRule="auto"/>
        <w:ind w:left="5245"/>
        <w:jc w:val="center"/>
        <w:rPr>
          <w:rFonts w:ascii="Times New Roman" w:hAnsi="Times New Roman"/>
          <w:sz w:val="20"/>
          <w:szCs w:val="20"/>
        </w:rPr>
      </w:pPr>
      <w:r w:rsidRPr="004402CC">
        <w:rPr>
          <w:rFonts w:ascii="Times New Roman" w:hAnsi="Times New Roman"/>
          <w:sz w:val="20"/>
          <w:szCs w:val="20"/>
        </w:rPr>
        <w:t>о переводе)</w:t>
      </w:r>
    </w:p>
    <w:p w:rsidR="008D4E45" w:rsidRPr="004402CC" w:rsidRDefault="008D4E45" w:rsidP="008D4E45">
      <w:pPr>
        <w:autoSpaceDE w:val="0"/>
        <w:autoSpaceDN w:val="0"/>
        <w:spacing w:after="0" w:line="240" w:lineRule="auto"/>
        <w:ind w:left="5245"/>
        <w:rPr>
          <w:rFonts w:ascii="Times New Roman" w:hAnsi="Times New Roman"/>
          <w:sz w:val="24"/>
          <w:szCs w:val="24"/>
        </w:rPr>
      </w:pPr>
    </w:p>
    <w:p w:rsidR="008D4E45" w:rsidRPr="004402CC" w:rsidRDefault="008D4E45" w:rsidP="008D4E45">
      <w:pPr>
        <w:pBdr>
          <w:top w:val="single" w:sz="4" w:space="1" w:color="auto"/>
        </w:pBdr>
        <w:autoSpaceDE w:val="0"/>
        <w:autoSpaceDN w:val="0"/>
        <w:spacing w:after="0" w:line="240" w:lineRule="auto"/>
        <w:ind w:left="5245"/>
        <w:rPr>
          <w:rFonts w:ascii="Times New Roman" w:hAnsi="Times New Roman"/>
          <w:sz w:val="2"/>
          <w:szCs w:val="2"/>
        </w:rPr>
      </w:pPr>
    </w:p>
    <w:p w:rsidR="008D4E45" w:rsidRPr="004402CC" w:rsidRDefault="008D4E45" w:rsidP="008D4E45">
      <w:pPr>
        <w:autoSpaceDE w:val="0"/>
        <w:autoSpaceDN w:val="0"/>
        <w:spacing w:before="240" w:after="240" w:line="240" w:lineRule="auto"/>
        <w:jc w:val="center"/>
        <w:rPr>
          <w:rFonts w:ascii="Times New Roman" w:hAnsi="Times New Roman"/>
          <w:b/>
          <w:bCs/>
          <w:sz w:val="26"/>
          <w:szCs w:val="26"/>
        </w:rPr>
      </w:pPr>
      <w:r w:rsidRPr="004402CC">
        <w:rPr>
          <w:rFonts w:ascii="Times New Roman" w:hAnsi="Times New Roman"/>
          <w:b/>
          <w:bCs/>
          <w:sz w:val="26"/>
          <w:szCs w:val="26"/>
        </w:rPr>
        <w:t>УВЕДОМЛЕНИЕ</w:t>
      </w:r>
      <w:r w:rsidRPr="004402CC">
        <w:rPr>
          <w:rFonts w:ascii="Times New Roman" w:hAnsi="Times New Roman"/>
          <w:b/>
          <w:bCs/>
          <w:sz w:val="26"/>
          <w:szCs w:val="26"/>
        </w:rPr>
        <w:br/>
        <w:t>о переводе (отказе в переводе) жилого (нежилого)</w:t>
      </w:r>
      <w:r w:rsidRPr="004402CC">
        <w:rPr>
          <w:rFonts w:ascii="Times New Roman" w:hAnsi="Times New Roman"/>
          <w:b/>
          <w:bCs/>
          <w:sz w:val="26"/>
          <w:szCs w:val="26"/>
        </w:rPr>
        <w:br/>
        <w:t>помещения в нежилое (жилое) помещение</w:t>
      </w:r>
    </w:p>
    <w:p w:rsidR="008D4E45" w:rsidRPr="004402CC" w:rsidRDefault="008D4E45" w:rsidP="008D4E45">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(полное наименование органа местного самоуправления,</w:t>
      </w:r>
    </w:p>
    <w:p w:rsidR="008D4E45" w:rsidRPr="004402CC" w:rsidRDefault="008D4E45" w:rsidP="008D4E45">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8D4E45" w:rsidRPr="004402CC" w:rsidRDefault="008D4E45" w:rsidP="008D4E45">
      <w:pPr>
        <w:pBdr>
          <w:top w:val="single" w:sz="4" w:space="1" w:color="auto"/>
        </w:pBdr>
        <w:autoSpaceDE w:val="0"/>
        <w:autoSpaceDN w:val="0"/>
        <w:spacing w:after="0" w:line="240" w:lineRule="auto"/>
        <w:ind w:right="113"/>
        <w:jc w:val="center"/>
        <w:rPr>
          <w:rFonts w:ascii="Times New Roman" w:hAnsi="Times New Roman"/>
          <w:sz w:val="20"/>
          <w:szCs w:val="20"/>
        </w:rPr>
      </w:pPr>
      <w:r w:rsidRPr="004402CC">
        <w:rPr>
          <w:rFonts w:ascii="Times New Roman" w:hAnsi="Times New Roman"/>
          <w:sz w:val="20"/>
          <w:szCs w:val="20"/>
        </w:rPr>
        <w:t>осуществляющего перевод помещения)</w:t>
      </w:r>
    </w:p>
    <w:p w:rsidR="008D4E45" w:rsidRPr="004402CC" w:rsidRDefault="008D4E45" w:rsidP="008D4E45">
      <w:pPr>
        <w:tabs>
          <w:tab w:val="center" w:pos="7994"/>
          <w:tab w:val="right" w:pos="10205"/>
        </w:tabs>
        <w:autoSpaceDE w:val="0"/>
        <w:autoSpaceDN w:val="0"/>
        <w:spacing w:after="0" w:line="240" w:lineRule="auto"/>
        <w:jc w:val="both"/>
        <w:rPr>
          <w:rFonts w:ascii="Times New Roman" w:hAnsi="Times New Roman"/>
          <w:sz w:val="24"/>
          <w:szCs w:val="24"/>
        </w:rPr>
      </w:pPr>
      <w:r w:rsidRPr="004402CC">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4402CC">
        <w:rPr>
          <w:rFonts w:ascii="Times New Roman" w:hAnsi="Times New Roman"/>
          <w:sz w:val="24"/>
          <w:szCs w:val="24"/>
        </w:rPr>
        <w:tab/>
      </w:r>
      <w:r w:rsidRPr="004402CC">
        <w:rPr>
          <w:rFonts w:ascii="Times New Roman" w:hAnsi="Times New Roman"/>
          <w:sz w:val="24"/>
          <w:szCs w:val="24"/>
        </w:rPr>
        <w:tab/>
        <w:t>кв. м,</w:t>
      </w:r>
    </w:p>
    <w:p w:rsidR="008D4E45" w:rsidRPr="004402CC" w:rsidRDefault="008D4E45" w:rsidP="008D4E45">
      <w:pPr>
        <w:pBdr>
          <w:top w:val="single" w:sz="4" w:space="1" w:color="auto"/>
        </w:pBdr>
        <w:autoSpaceDE w:val="0"/>
        <w:autoSpaceDN w:val="0"/>
        <w:spacing w:after="0" w:line="240" w:lineRule="auto"/>
        <w:ind w:left="6663" w:right="707"/>
        <w:rPr>
          <w:rFonts w:ascii="Times New Roman" w:hAnsi="Times New Roman"/>
          <w:sz w:val="2"/>
          <w:szCs w:val="2"/>
        </w:rPr>
      </w:pPr>
    </w:p>
    <w:p w:rsidR="008D4E45" w:rsidRPr="004402CC" w:rsidRDefault="008D4E45" w:rsidP="008D4E45">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находящегося по адресу:</w:t>
      </w:r>
    </w:p>
    <w:p w:rsidR="008D4E45" w:rsidRPr="004402CC" w:rsidRDefault="008D4E45" w:rsidP="008D4E45">
      <w:pPr>
        <w:autoSpaceDE w:val="0"/>
        <w:autoSpaceDN w:val="0"/>
        <w:spacing w:after="0" w:line="240" w:lineRule="auto"/>
        <w:rPr>
          <w:rFonts w:ascii="Times New Roman" w:hAnsi="Times New Roman"/>
          <w:sz w:val="24"/>
          <w:szCs w:val="24"/>
        </w:rPr>
      </w:pPr>
    </w:p>
    <w:p w:rsidR="008D4E45" w:rsidRPr="004402CC" w:rsidRDefault="008D4E45" w:rsidP="008D4E45">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городского или сельского поселения)</w:t>
      </w:r>
    </w:p>
    <w:p w:rsidR="008D4E45" w:rsidRPr="004402CC" w:rsidRDefault="008D4E45" w:rsidP="008D4E45">
      <w:pPr>
        <w:autoSpaceDE w:val="0"/>
        <w:autoSpaceDN w:val="0"/>
        <w:spacing w:after="0" w:line="240" w:lineRule="auto"/>
        <w:rPr>
          <w:rFonts w:ascii="Times New Roman" w:hAnsi="Times New Roman"/>
          <w:sz w:val="24"/>
          <w:szCs w:val="24"/>
        </w:rPr>
      </w:pPr>
    </w:p>
    <w:p w:rsidR="008D4E45" w:rsidRPr="004402CC" w:rsidRDefault="008D4E45" w:rsidP="008D4E45">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улицы, площади, проспекта, бульвара, проезда и т.п.)</w:t>
      </w:r>
    </w:p>
    <w:tbl>
      <w:tblPr>
        <w:tblW w:w="9781" w:type="dxa"/>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3919"/>
      </w:tblGrid>
      <w:tr w:rsidR="008D4E45" w:rsidRPr="004402CC" w:rsidTr="00D77AC0">
        <w:trPr>
          <w:cantSplit/>
        </w:trPr>
        <w:tc>
          <w:tcPr>
            <w:tcW w:w="532" w:type="dxa"/>
            <w:tcBorders>
              <w:top w:val="nil"/>
              <w:left w:val="nil"/>
              <w:bottom w:val="nil"/>
              <w:right w:val="nil"/>
            </w:tcBorders>
            <w:vAlign w:val="bottom"/>
          </w:tcPr>
          <w:p w:rsidR="008D4E45" w:rsidRPr="004402CC" w:rsidRDefault="008D4E45" w:rsidP="008D4E45">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дом</w:t>
            </w:r>
          </w:p>
        </w:tc>
        <w:tc>
          <w:tcPr>
            <w:tcW w:w="624" w:type="dxa"/>
            <w:tcBorders>
              <w:top w:val="nil"/>
              <w:left w:val="nil"/>
              <w:bottom w:val="single" w:sz="4" w:space="0" w:color="auto"/>
              <w:right w:val="nil"/>
            </w:tcBorders>
            <w:vAlign w:val="bottom"/>
          </w:tcPr>
          <w:p w:rsidR="008D4E45" w:rsidRPr="004402CC" w:rsidRDefault="008D4E45" w:rsidP="008D4E45">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8D4E45" w:rsidRPr="004402CC" w:rsidRDefault="008D4E45" w:rsidP="008D4E45">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3119" w:type="dxa"/>
            <w:tcBorders>
              <w:top w:val="nil"/>
              <w:left w:val="nil"/>
              <w:bottom w:val="single" w:sz="4" w:space="0" w:color="auto"/>
              <w:right w:val="nil"/>
            </w:tcBorders>
            <w:vAlign w:val="bottom"/>
          </w:tcPr>
          <w:p w:rsidR="008D4E45" w:rsidRPr="004402CC" w:rsidRDefault="008D4E45" w:rsidP="008D4E45">
            <w:pPr>
              <w:autoSpaceDE w:val="0"/>
              <w:autoSpaceDN w:val="0"/>
              <w:spacing w:after="0" w:line="240" w:lineRule="auto"/>
              <w:jc w:val="center"/>
              <w:rPr>
                <w:rFonts w:ascii="Times New Roman" w:hAnsi="Times New Roman"/>
                <w:sz w:val="24"/>
                <w:szCs w:val="24"/>
              </w:rPr>
            </w:pPr>
            <w:r w:rsidRPr="004402CC">
              <w:rPr>
                <w:rFonts w:ascii="Times New Roman" w:hAnsi="Times New Roman"/>
                <w:sz w:val="24"/>
                <w:szCs w:val="24"/>
              </w:rPr>
              <w:t>корпус (владение, строение)</w:t>
            </w:r>
          </w:p>
        </w:tc>
        <w:tc>
          <w:tcPr>
            <w:tcW w:w="567" w:type="dxa"/>
            <w:tcBorders>
              <w:top w:val="nil"/>
              <w:left w:val="nil"/>
              <w:bottom w:val="nil"/>
              <w:right w:val="nil"/>
            </w:tcBorders>
            <w:vAlign w:val="bottom"/>
          </w:tcPr>
          <w:p w:rsidR="008D4E45" w:rsidRPr="004402CC" w:rsidRDefault="008D4E45" w:rsidP="008D4E45">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кв.</w:t>
            </w:r>
          </w:p>
        </w:tc>
        <w:tc>
          <w:tcPr>
            <w:tcW w:w="624" w:type="dxa"/>
            <w:tcBorders>
              <w:top w:val="nil"/>
              <w:left w:val="nil"/>
              <w:bottom w:val="single" w:sz="4" w:space="0" w:color="auto"/>
              <w:right w:val="nil"/>
            </w:tcBorders>
            <w:vAlign w:val="bottom"/>
          </w:tcPr>
          <w:p w:rsidR="008D4E45" w:rsidRPr="004402CC" w:rsidRDefault="008D4E45" w:rsidP="008D4E45">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8D4E45" w:rsidRPr="004402CC" w:rsidRDefault="008D4E45" w:rsidP="008D4E45">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3919" w:type="dxa"/>
            <w:tcBorders>
              <w:top w:val="nil"/>
              <w:left w:val="nil"/>
              <w:bottom w:val="single" w:sz="4" w:space="0" w:color="auto"/>
              <w:right w:val="nil"/>
            </w:tcBorders>
            <w:vAlign w:val="bottom"/>
          </w:tcPr>
          <w:p w:rsidR="008D4E45" w:rsidRPr="004402CC" w:rsidRDefault="008D4E45" w:rsidP="008D4E45">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из жилого (нежилого) в нежилое (жилое)</w:t>
            </w:r>
          </w:p>
        </w:tc>
      </w:tr>
      <w:tr w:rsidR="008D4E45" w:rsidRPr="004402CC" w:rsidTr="00D77AC0">
        <w:trPr>
          <w:cantSplit/>
        </w:trPr>
        <w:tc>
          <w:tcPr>
            <w:tcW w:w="532" w:type="dxa"/>
            <w:tcBorders>
              <w:top w:val="nil"/>
              <w:left w:val="nil"/>
              <w:bottom w:val="nil"/>
              <w:right w:val="nil"/>
            </w:tcBorders>
          </w:tcPr>
          <w:p w:rsidR="008D4E45" w:rsidRPr="004402CC" w:rsidRDefault="008D4E45" w:rsidP="008D4E45">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8D4E45" w:rsidRPr="004402CC" w:rsidRDefault="008D4E45" w:rsidP="008D4E45">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8D4E45" w:rsidRPr="004402CC" w:rsidRDefault="008D4E45" w:rsidP="008D4E45">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8D4E45" w:rsidRPr="004402CC" w:rsidRDefault="008D4E45" w:rsidP="008D4E45">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c>
          <w:tcPr>
            <w:tcW w:w="567" w:type="dxa"/>
            <w:tcBorders>
              <w:top w:val="nil"/>
              <w:left w:val="nil"/>
              <w:bottom w:val="nil"/>
              <w:right w:val="nil"/>
            </w:tcBorders>
          </w:tcPr>
          <w:p w:rsidR="008D4E45" w:rsidRPr="004402CC" w:rsidRDefault="008D4E45" w:rsidP="008D4E45">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8D4E45" w:rsidRPr="004402CC" w:rsidRDefault="008D4E45" w:rsidP="008D4E45">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8D4E45" w:rsidRPr="004402CC" w:rsidRDefault="008D4E45" w:rsidP="008D4E45">
            <w:pPr>
              <w:autoSpaceDE w:val="0"/>
              <w:autoSpaceDN w:val="0"/>
              <w:spacing w:after="0" w:line="240" w:lineRule="auto"/>
              <w:jc w:val="center"/>
              <w:rPr>
                <w:rFonts w:ascii="Times New Roman" w:hAnsi="Times New Roman"/>
                <w:sz w:val="20"/>
                <w:szCs w:val="20"/>
              </w:rPr>
            </w:pPr>
          </w:p>
        </w:tc>
        <w:tc>
          <w:tcPr>
            <w:tcW w:w="3919" w:type="dxa"/>
            <w:tcBorders>
              <w:top w:val="nil"/>
              <w:left w:val="nil"/>
              <w:bottom w:val="nil"/>
              <w:right w:val="nil"/>
            </w:tcBorders>
          </w:tcPr>
          <w:p w:rsidR="008D4E45" w:rsidRPr="004402CC" w:rsidRDefault="008D4E45" w:rsidP="008D4E45">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(ненужное зачеркнуть)</w:t>
            </w:r>
          </w:p>
        </w:tc>
      </w:tr>
    </w:tbl>
    <w:p w:rsidR="008D4E45" w:rsidRPr="004402CC" w:rsidRDefault="008D4E45" w:rsidP="008D4E45">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в целях использования помещения в качестве  </w:t>
      </w:r>
    </w:p>
    <w:p w:rsidR="008D4E45" w:rsidRPr="004402CC" w:rsidRDefault="008D4E45" w:rsidP="008D4E45">
      <w:pPr>
        <w:pBdr>
          <w:top w:val="single" w:sz="4" w:space="1" w:color="auto"/>
        </w:pBdr>
        <w:autoSpaceDE w:val="0"/>
        <w:autoSpaceDN w:val="0"/>
        <w:spacing w:after="0" w:line="240" w:lineRule="auto"/>
        <w:ind w:left="4763"/>
        <w:jc w:val="center"/>
        <w:rPr>
          <w:rFonts w:ascii="Times New Roman" w:hAnsi="Times New Roman"/>
          <w:sz w:val="20"/>
          <w:szCs w:val="20"/>
        </w:rPr>
      </w:pPr>
      <w:r w:rsidRPr="004402CC">
        <w:rPr>
          <w:rFonts w:ascii="Times New Roman" w:hAnsi="Times New Roman"/>
          <w:sz w:val="20"/>
          <w:szCs w:val="20"/>
        </w:rPr>
        <w:lastRenderedPageBreak/>
        <w:t>(вид использования помещения в соответствии</w:t>
      </w:r>
    </w:p>
    <w:p w:rsidR="008D4E45" w:rsidRPr="004402CC" w:rsidRDefault="008D4E45" w:rsidP="008D4E45">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8D4E45" w:rsidRPr="004402CC" w:rsidRDefault="008D4E45" w:rsidP="008D4E45">
      <w:pPr>
        <w:pBdr>
          <w:top w:val="single" w:sz="4" w:space="1" w:color="auto"/>
        </w:pBdr>
        <w:autoSpaceDE w:val="0"/>
        <w:autoSpaceDN w:val="0"/>
        <w:spacing w:after="240" w:line="240" w:lineRule="auto"/>
        <w:ind w:right="113"/>
        <w:jc w:val="center"/>
        <w:rPr>
          <w:rFonts w:ascii="Times New Roman" w:hAnsi="Times New Roman"/>
          <w:sz w:val="20"/>
          <w:szCs w:val="20"/>
        </w:rPr>
      </w:pPr>
      <w:r w:rsidRPr="004402CC">
        <w:rPr>
          <w:rFonts w:ascii="Times New Roman" w:hAnsi="Times New Roman"/>
          <w:sz w:val="20"/>
          <w:szCs w:val="20"/>
        </w:rPr>
        <w:t>с заявлением о переводе)</w:t>
      </w:r>
    </w:p>
    <w:tbl>
      <w:tblPr>
        <w:tblW w:w="10234" w:type="dxa"/>
        <w:tblLayout w:type="fixed"/>
        <w:tblCellMar>
          <w:left w:w="28" w:type="dxa"/>
          <w:right w:w="28" w:type="dxa"/>
        </w:tblCellMar>
        <w:tblLook w:val="0000" w:firstRow="0" w:lastRow="0" w:firstColumn="0" w:lastColumn="0" w:noHBand="0" w:noVBand="0"/>
      </w:tblPr>
      <w:tblGrid>
        <w:gridCol w:w="1063"/>
        <w:gridCol w:w="8435"/>
        <w:gridCol w:w="736"/>
      </w:tblGrid>
      <w:tr w:rsidR="008D4E45" w:rsidRPr="004402CC" w:rsidTr="00D77AC0">
        <w:trPr>
          <w:cantSplit/>
        </w:trPr>
        <w:tc>
          <w:tcPr>
            <w:tcW w:w="1063" w:type="dxa"/>
            <w:tcBorders>
              <w:top w:val="nil"/>
              <w:left w:val="nil"/>
              <w:bottom w:val="nil"/>
              <w:right w:val="nil"/>
            </w:tcBorders>
            <w:vAlign w:val="bottom"/>
          </w:tcPr>
          <w:p w:rsidR="008D4E45" w:rsidRPr="004402CC" w:rsidRDefault="008D4E45" w:rsidP="008D4E45">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РЕШИЛ (</w:t>
            </w:r>
          </w:p>
        </w:tc>
        <w:tc>
          <w:tcPr>
            <w:tcW w:w="8435" w:type="dxa"/>
            <w:tcBorders>
              <w:top w:val="nil"/>
              <w:left w:val="nil"/>
              <w:bottom w:val="single" w:sz="4" w:space="0" w:color="auto"/>
              <w:right w:val="nil"/>
            </w:tcBorders>
            <w:vAlign w:val="bottom"/>
          </w:tcPr>
          <w:p w:rsidR="008D4E45" w:rsidRPr="004402CC" w:rsidRDefault="008D4E45" w:rsidP="008D4E45">
            <w:pPr>
              <w:autoSpaceDE w:val="0"/>
              <w:autoSpaceDN w:val="0"/>
              <w:spacing w:after="0" w:line="240" w:lineRule="auto"/>
              <w:jc w:val="center"/>
              <w:rPr>
                <w:rFonts w:ascii="Times New Roman" w:hAnsi="Times New Roman"/>
                <w:sz w:val="24"/>
                <w:szCs w:val="24"/>
              </w:rPr>
            </w:pPr>
          </w:p>
        </w:tc>
        <w:tc>
          <w:tcPr>
            <w:tcW w:w="736" w:type="dxa"/>
            <w:tcBorders>
              <w:top w:val="nil"/>
              <w:left w:val="nil"/>
              <w:bottom w:val="nil"/>
              <w:right w:val="nil"/>
            </w:tcBorders>
            <w:vAlign w:val="bottom"/>
          </w:tcPr>
          <w:p w:rsidR="008D4E45" w:rsidRPr="004402CC" w:rsidRDefault="008D4E45" w:rsidP="00D77AC0">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r>
      <w:tr w:rsidR="008D4E45" w:rsidRPr="004402CC" w:rsidTr="00D77AC0">
        <w:trPr>
          <w:cantSplit/>
        </w:trPr>
        <w:tc>
          <w:tcPr>
            <w:tcW w:w="1063" w:type="dxa"/>
            <w:tcBorders>
              <w:top w:val="nil"/>
              <w:left w:val="nil"/>
              <w:bottom w:val="nil"/>
              <w:right w:val="nil"/>
            </w:tcBorders>
          </w:tcPr>
          <w:p w:rsidR="008D4E45" w:rsidRPr="004402CC" w:rsidRDefault="008D4E45" w:rsidP="00EE587B">
            <w:pPr>
              <w:autoSpaceDE w:val="0"/>
              <w:autoSpaceDN w:val="0"/>
              <w:spacing w:after="0" w:line="240" w:lineRule="auto"/>
              <w:jc w:val="center"/>
              <w:rPr>
                <w:rFonts w:ascii="Times New Roman" w:hAnsi="Times New Roman"/>
                <w:sz w:val="20"/>
                <w:szCs w:val="20"/>
              </w:rPr>
            </w:pPr>
          </w:p>
        </w:tc>
        <w:tc>
          <w:tcPr>
            <w:tcW w:w="8435" w:type="dxa"/>
            <w:tcBorders>
              <w:top w:val="nil"/>
              <w:left w:val="nil"/>
              <w:bottom w:val="nil"/>
              <w:right w:val="nil"/>
            </w:tcBorders>
          </w:tcPr>
          <w:p w:rsidR="008D4E45" w:rsidRPr="004402CC" w:rsidRDefault="008D4E45" w:rsidP="00EE587B">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(наименование акта, дата его принятия и номер)</w:t>
            </w:r>
          </w:p>
        </w:tc>
        <w:tc>
          <w:tcPr>
            <w:tcW w:w="736" w:type="dxa"/>
            <w:tcBorders>
              <w:top w:val="nil"/>
              <w:left w:val="nil"/>
              <w:bottom w:val="nil"/>
              <w:right w:val="nil"/>
            </w:tcBorders>
          </w:tcPr>
          <w:p w:rsidR="008D4E45" w:rsidRPr="004402CC" w:rsidRDefault="008D4E45" w:rsidP="00EE587B">
            <w:pPr>
              <w:autoSpaceDE w:val="0"/>
              <w:autoSpaceDN w:val="0"/>
              <w:spacing w:after="0" w:line="240" w:lineRule="auto"/>
              <w:jc w:val="center"/>
              <w:rPr>
                <w:rFonts w:ascii="Times New Roman" w:hAnsi="Times New Roman"/>
                <w:sz w:val="20"/>
                <w:szCs w:val="20"/>
              </w:rPr>
            </w:pPr>
          </w:p>
        </w:tc>
      </w:tr>
    </w:tbl>
    <w:p w:rsidR="008D4E45" w:rsidRPr="002633D8" w:rsidRDefault="008D4E45" w:rsidP="00EE587B">
      <w:pPr>
        <w:pStyle w:val="ae"/>
        <w:numPr>
          <w:ilvl w:val="0"/>
          <w:numId w:val="7"/>
        </w:numPr>
        <w:autoSpaceDE w:val="0"/>
        <w:autoSpaceDN w:val="0"/>
        <w:spacing w:after="0" w:line="240" w:lineRule="auto"/>
        <w:rPr>
          <w:rFonts w:ascii="Times New Roman" w:hAnsi="Times New Roman"/>
          <w:sz w:val="24"/>
          <w:szCs w:val="24"/>
        </w:rPr>
      </w:pPr>
      <w:r w:rsidRPr="002633D8">
        <w:rPr>
          <w:rFonts w:ascii="Times New Roman" w:hAnsi="Times New Roman"/>
          <w:sz w:val="24"/>
          <w:szCs w:val="24"/>
        </w:rPr>
        <w:t>Помещение на основании приложенных к заявлению документов:</w:t>
      </w:r>
    </w:p>
    <w:p w:rsidR="001E67BF" w:rsidRDefault="002633D8" w:rsidP="00EB11C6">
      <w:pPr>
        <w:pStyle w:val="ae"/>
        <w:autoSpaceDE w:val="0"/>
        <w:autoSpaceDN w:val="0"/>
        <w:spacing w:after="0" w:line="240" w:lineRule="auto"/>
        <w:ind w:left="927"/>
        <w:rPr>
          <w:rFonts w:ascii="Times New Roman" w:hAnsi="Times New Roman"/>
          <w:sz w:val="24"/>
          <w:szCs w:val="24"/>
        </w:rPr>
      </w:pPr>
      <w:r>
        <w:rPr>
          <w:rFonts w:ascii="Times New Roman" w:hAnsi="Times New Roman"/>
          <w:sz w:val="24"/>
          <w:szCs w:val="24"/>
        </w:rPr>
        <w:t>а)</w:t>
      </w:r>
      <w:r w:rsidRPr="002633D8">
        <w:rPr>
          <w:rFonts w:ascii="Times New Roman" w:hAnsi="Times New Roman"/>
          <w:sz w:val="24"/>
          <w:szCs w:val="24"/>
        </w:rPr>
        <w:t xml:space="preserve"> перевести из жилого (нежилого) в нежилое (жилое) без предварительных условий;</w:t>
      </w:r>
      <w:r w:rsidR="001E67BF" w:rsidRPr="004402CC">
        <w:rPr>
          <w:rFonts w:ascii="Times New Roman" w:hAnsi="Times New Roman"/>
          <w:sz w:val="24"/>
          <w:szCs w:val="24"/>
        </w:rPr>
        <w:t>б) перевести из жилого (нежилого) в нежилое (жилое) при условии проведения в установленном порядке следующих видов работ:</w:t>
      </w:r>
    </w:p>
    <w:p w:rsidR="001E67BF" w:rsidRPr="004402CC" w:rsidRDefault="001E67BF" w:rsidP="001E67BF">
      <w:pPr>
        <w:autoSpaceDE w:val="0"/>
        <w:autoSpaceDN w:val="0"/>
        <w:spacing w:after="0" w:line="240" w:lineRule="auto"/>
        <w:rPr>
          <w:rFonts w:ascii="Times New Roman" w:hAnsi="Times New Roman"/>
          <w:sz w:val="24"/>
          <w:szCs w:val="24"/>
        </w:rPr>
      </w:pPr>
    </w:p>
    <w:p w:rsidR="001E67BF" w:rsidRPr="004402CC" w:rsidRDefault="001E67BF" w:rsidP="001E67BF">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(перечень работ по переустройству</w:t>
      </w:r>
    </w:p>
    <w:p w:rsidR="001E67BF" w:rsidRPr="004402CC" w:rsidRDefault="001E67BF" w:rsidP="001E67BF">
      <w:pPr>
        <w:autoSpaceDE w:val="0"/>
        <w:autoSpaceDN w:val="0"/>
        <w:spacing w:after="0" w:line="240" w:lineRule="auto"/>
        <w:rPr>
          <w:rFonts w:ascii="Times New Roman" w:hAnsi="Times New Roman"/>
          <w:sz w:val="24"/>
          <w:szCs w:val="24"/>
        </w:rPr>
      </w:pPr>
    </w:p>
    <w:p w:rsidR="001E67BF" w:rsidRPr="004402CC" w:rsidRDefault="001E67BF" w:rsidP="001E67BF">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(перепланировке) помещения</w:t>
      </w:r>
    </w:p>
    <w:p w:rsidR="001E67BF" w:rsidRPr="004402CC" w:rsidRDefault="001E67BF" w:rsidP="001E67BF">
      <w:pPr>
        <w:autoSpaceDE w:val="0"/>
        <w:autoSpaceDN w:val="0"/>
        <w:spacing w:after="0" w:line="240" w:lineRule="auto"/>
        <w:rPr>
          <w:rFonts w:ascii="Times New Roman" w:hAnsi="Times New Roman"/>
          <w:sz w:val="24"/>
          <w:szCs w:val="24"/>
        </w:rPr>
      </w:pPr>
    </w:p>
    <w:p w:rsidR="001E67BF" w:rsidRPr="004402CC" w:rsidRDefault="001E67BF" w:rsidP="001E67BF">
      <w:pPr>
        <w:pBdr>
          <w:top w:val="single" w:sz="4" w:space="1"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или иных необходимых работ по ремонту, реконструкции, реставрации помещения)</w:t>
      </w:r>
    </w:p>
    <w:p w:rsidR="001E67BF" w:rsidRPr="004402CC" w:rsidRDefault="001E67BF" w:rsidP="001E67BF">
      <w:pP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1E67BF" w:rsidRPr="004402CC" w:rsidRDefault="001E67BF" w:rsidP="001E67BF">
      <w:pPr>
        <w:autoSpaceDE w:val="0"/>
        <w:autoSpaceDN w:val="0"/>
        <w:spacing w:after="0" w:line="240" w:lineRule="auto"/>
        <w:ind w:firstLine="567"/>
        <w:jc w:val="both"/>
        <w:rPr>
          <w:rFonts w:ascii="Times New Roman" w:hAnsi="Times New Roman"/>
          <w:sz w:val="24"/>
          <w:szCs w:val="24"/>
        </w:rPr>
      </w:pPr>
      <w:r w:rsidRPr="004402CC">
        <w:rPr>
          <w:rFonts w:ascii="Times New Roman" w:hAnsi="Times New Roman"/>
          <w:sz w:val="24"/>
          <w:szCs w:val="24"/>
        </w:rPr>
        <w:t>2. Отказать в переводе указанного помещения из жилого (нежилого) в нежилое (жилое)</w:t>
      </w:r>
      <w:r w:rsidRPr="004402CC">
        <w:rPr>
          <w:rFonts w:ascii="Times New Roman" w:hAnsi="Times New Roman"/>
          <w:sz w:val="24"/>
          <w:szCs w:val="24"/>
        </w:rPr>
        <w:br/>
        <w:t xml:space="preserve">в связи с  </w:t>
      </w:r>
    </w:p>
    <w:p w:rsidR="001E67BF" w:rsidRPr="004402CC" w:rsidRDefault="001E67BF" w:rsidP="001E67BF">
      <w:pPr>
        <w:pBdr>
          <w:top w:val="single" w:sz="4" w:space="1" w:color="auto"/>
        </w:pBdr>
        <w:autoSpaceDE w:val="0"/>
        <w:autoSpaceDN w:val="0"/>
        <w:spacing w:after="0" w:line="240" w:lineRule="auto"/>
        <w:ind w:left="993"/>
        <w:jc w:val="center"/>
        <w:rPr>
          <w:rFonts w:ascii="Times New Roman" w:hAnsi="Times New Roman"/>
          <w:sz w:val="20"/>
          <w:szCs w:val="20"/>
        </w:rPr>
      </w:pPr>
      <w:r w:rsidRPr="004402CC">
        <w:rPr>
          <w:rFonts w:ascii="Times New Roman" w:hAnsi="Times New Roman"/>
          <w:sz w:val="20"/>
          <w:szCs w:val="20"/>
        </w:rPr>
        <w:t>(основание(я), установленное частью 1 статьи 24 Жилищного кодекса Российской Федерации)</w:t>
      </w:r>
    </w:p>
    <w:p w:rsidR="001E67BF" w:rsidRPr="004402CC" w:rsidRDefault="001E67BF" w:rsidP="001E67BF">
      <w:pPr>
        <w:autoSpaceDE w:val="0"/>
        <w:autoSpaceDN w:val="0"/>
        <w:spacing w:after="0" w:line="240" w:lineRule="auto"/>
        <w:rPr>
          <w:rFonts w:ascii="Times New Roman" w:hAnsi="Times New Roman"/>
          <w:sz w:val="24"/>
          <w:szCs w:val="24"/>
        </w:rPr>
      </w:pPr>
    </w:p>
    <w:p w:rsidR="001E67BF" w:rsidRPr="004402CC" w:rsidRDefault="001E67BF" w:rsidP="001E67BF">
      <w:pPr>
        <w:pBdr>
          <w:top w:val="single" w:sz="4" w:space="1" w:color="auto"/>
        </w:pBdr>
        <w:autoSpaceDE w:val="0"/>
        <w:autoSpaceDN w:val="0"/>
        <w:spacing w:after="0" w:line="240" w:lineRule="auto"/>
        <w:rPr>
          <w:rFonts w:ascii="Times New Roman" w:hAnsi="Times New Roman"/>
          <w:sz w:val="2"/>
          <w:szCs w:val="2"/>
        </w:rPr>
      </w:pPr>
    </w:p>
    <w:tbl>
      <w:tblPr>
        <w:tblW w:w="9356" w:type="dxa"/>
        <w:tblLayout w:type="fixed"/>
        <w:tblCellMar>
          <w:left w:w="28" w:type="dxa"/>
          <w:right w:w="28" w:type="dxa"/>
        </w:tblCellMar>
        <w:tblLook w:val="0000" w:firstRow="0" w:lastRow="0" w:firstColumn="0" w:lastColumn="0" w:noHBand="0" w:noVBand="0"/>
      </w:tblPr>
      <w:tblGrid>
        <w:gridCol w:w="4139"/>
        <w:gridCol w:w="284"/>
        <w:gridCol w:w="1984"/>
        <w:gridCol w:w="284"/>
        <w:gridCol w:w="2665"/>
      </w:tblGrid>
      <w:tr w:rsidR="001E67BF" w:rsidRPr="004402CC" w:rsidTr="00D77AC0">
        <w:tc>
          <w:tcPr>
            <w:tcW w:w="4139" w:type="dxa"/>
            <w:tcBorders>
              <w:top w:val="nil"/>
              <w:left w:val="nil"/>
              <w:bottom w:val="single" w:sz="4" w:space="0" w:color="auto"/>
              <w:right w:val="nil"/>
            </w:tcBorders>
            <w:vAlign w:val="bottom"/>
          </w:tcPr>
          <w:p w:rsidR="001E67BF" w:rsidRPr="004402CC" w:rsidRDefault="001E67BF" w:rsidP="00C759C0">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E67BF" w:rsidRPr="004402CC" w:rsidRDefault="001E67BF" w:rsidP="00C759C0">
            <w:pPr>
              <w:autoSpaceDE w:val="0"/>
              <w:autoSpaceDN w:val="0"/>
              <w:spacing w:after="0" w:line="240" w:lineRule="auto"/>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1E67BF" w:rsidRPr="004402CC" w:rsidRDefault="001E67BF" w:rsidP="00C759C0">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E67BF" w:rsidRPr="004402CC" w:rsidRDefault="001E67BF" w:rsidP="00C759C0">
            <w:pPr>
              <w:autoSpaceDE w:val="0"/>
              <w:autoSpaceDN w:val="0"/>
              <w:spacing w:after="0" w:line="240" w:lineRule="auto"/>
              <w:jc w:val="center"/>
              <w:rPr>
                <w:rFonts w:ascii="Times New Roman" w:hAnsi="Times New Roman"/>
                <w:sz w:val="24"/>
                <w:szCs w:val="24"/>
              </w:rPr>
            </w:pPr>
          </w:p>
        </w:tc>
        <w:tc>
          <w:tcPr>
            <w:tcW w:w="2665" w:type="dxa"/>
            <w:tcBorders>
              <w:top w:val="nil"/>
              <w:left w:val="nil"/>
              <w:bottom w:val="single" w:sz="4" w:space="0" w:color="auto"/>
              <w:right w:val="nil"/>
            </w:tcBorders>
            <w:vAlign w:val="bottom"/>
          </w:tcPr>
          <w:p w:rsidR="001E67BF" w:rsidRPr="004402CC" w:rsidRDefault="001E67BF" w:rsidP="00C759C0">
            <w:pPr>
              <w:autoSpaceDE w:val="0"/>
              <w:autoSpaceDN w:val="0"/>
              <w:spacing w:after="0" w:line="240" w:lineRule="auto"/>
              <w:jc w:val="center"/>
              <w:rPr>
                <w:rFonts w:ascii="Times New Roman" w:hAnsi="Times New Roman"/>
                <w:sz w:val="24"/>
                <w:szCs w:val="24"/>
              </w:rPr>
            </w:pPr>
          </w:p>
        </w:tc>
      </w:tr>
      <w:tr w:rsidR="001E67BF" w:rsidRPr="004402CC" w:rsidTr="00D77AC0">
        <w:tc>
          <w:tcPr>
            <w:tcW w:w="4139" w:type="dxa"/>
            <w:tcBorders>
              <w:top w:val="nil"/>
              <w:left w:val="nil"/>
              <w:bottom w:val="nil"/>
              <w:right w:val="nil"/>
            </w:tcBorders>
          </w:tcPr>
          <w:p w:rsidR="001E67BF" w:rsidRPr="004402CC" w:rsidRDefault="001E67BF" w:rsidP="00C759C0">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(должность лица,</w:t>
            </w:r>
            <w:r w:rsidRPr="004402CC">
              <w:rPr>
                <w:rFonts w:ascii="Times New Roman" w:hAnsi="Times New Roman"/>
                <w:sz w:val="20"/>
                <w:szCs w:val="20"/>
                <w:lang w:val="en-US"/>
              </w:rPr>
              <w:t xml:space="preserve"> </w:t>
            </w:r>
            <w:r w:rsidRPr="004402CC">
              <w:rPr>
                <w:rFonts w:ascii="Times New Roman" w:hAnsi="Times New Roman"/>
                <w:sz w:val="20"/>
                <w:szCs w:val="20"/>
              </w:rPr>
              <w:t>подписавшего уведомление)</w:t>
            </w:r>
          </w:p>
        </w:tc>
        <w:tc>
          <w:tcPr>
            <w:tcW w:w="284" w:type="dxa"/>
            <w:tcBorders>
              <w:top w:val="nil"/>
              <w:left w:val="nil"/>
              <w:bottom w:val="nil"/>
              <w:right w:val="nil"/>
            </w:tcBorders>
          </w:tcPr>
          <w:p w:rsidR="001E67BF" w:rsidRPr="004402CC" w:rsidRDefault="001E67BF" w:rsidP="00C759C0">
            <w:pPr>
              <w:autoSpaceDE w:val="0"/>
              <w:autoSpaceDN w:val="0"/>
              <w:spacing w:after="0" w:line="240" w:lineRule="auto"/>
              <w:jc w:val="center"/>
              <w:rPr>
                <w:rFonts w:ascii="Times New Roman" w:hAnsi="Times New Roman"/>
                <w:sz w:val="20"/>
                <w:szCs w:val="20"/>
              </w:rPr>
            </w:pPr>
          </w:p>
        </w:tc>
        <w:tc>
          <w:tcPr>
            <w:tcW w:w="1984" w:type="dxa"/>
            <w:tcBorders>
              <w:top w:val="nil"/>
              <w:left w:val="nil"/>
              <w:bottom w:val="nil"/>
              <w:right w:val="nil"/>
            </w:tcBorders>
          </w:tcPr>
          <w:p w:rsidR="001E67BF" w:rsidRPr="004402CC" w:rsidRDefault="001E67BF" w:rsidP="00C759C0">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(подпись)</w:t>
            </w:r>
          </w:p>
        </w:tc>
        <w:tc>
          <w:tcPr>
            <w:tcW w:w="284" w:type="dxa"/>
            <w:tcBorders>
              <w:top w:val="nil"/>
              <w:left w:val="nil"/>
              <w:bottom w:val="nil"/>
              <w:right w:val="nil"/>
            </w:tcBorders>
          </w:tcPr>
          <w:p w:rsidR="001E67BF" w:rsidRPr="004402CC" w:rsidRDefault="001E67BF" w:rsidP="00C759C0">
            <w:pPr>
              <w:autoSpaceDE w:val="0"/>
              <w:autoSpaceDN w:val="0"/>
              <w:spacing w:after="0" w:line="240" w:lineRule="auto"/>
              <w:jc w:val="center"/>
              <w:rPr>
                <w:rFonts w:ascii="Times New Roman" w:hAnsi="Times New Roman"/>
                <w:sz w:val="20"/>
                <w:szCs w:val="20"/>
              </w:rPr>
            </w:pPr>
          </w:p>
        </w:tc>
        <w:tc>
          <w:tcPr>
            <w:tcW w:w="2665" w:type="dxa"/>
            <w:tcBorders>
              <w:top w:val="nil"/>
              <w:left w:val="nil"/>
              <w:bottom w:val="nil"/>
              <w:right w:val="nil"/>
            </w:tcBorders>
          </w:tcPr>
          <w:p w:rsidR="001E67BF" w:rsidRPr="004402CC" w:rsidRDefault="001E67BF" w:rsidP="00C759C0">
            <w:pP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(расшифровка подписи)</w:t>
            </w:r>
          </w:p>
        </w:tc>
      </w:tr>
    </w:tbl>
    <w:p w:rsidR="001E67BF" w:rsidRPr="004402CC" w:rsidRDefault="001E67BF" w:rsidP="001E67BF">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1E67BF" w:rsidRPr="004402CC" w:rsidTr="00C759C0">
        <w:tc>
          <w:tcPr>
            <w:tcW w:w="170" w:type="dxa"/>
            <w:tcBorders>
              <w:top w:val="nil"/>
              <w:left w:val="nil"/>
              <w:bottom w:val="nil"/>
              <w:right w:val="nil"/>
            </w:tcBorders>
            <w:vAlign w:val="bottom"/>
          </w:tcPr>
          <w:p w:rsidR="001E67BF" w:rsidRPr="004402CC" w:rsidRDefault="001E67BF" w:rsidP="00C759C0">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25" w:type="dxa"/>
            <w:tcBorders>
              <w:top w:val="nil"/>
              <w:left w:val="nil"/>
              <w:bottom w:val="single" w:sz="4" w:space="0" w:color="auto"/>
              <w:right w:val="nil"/>
            </w:tcBorders>
            <w:vAlign w:val="bottom"/>
          </w:tcPr>
          <w:p w:rsidR="001E67BF" w:rsidRPr="004402CC" w:rsidRDefault="001E67BF" w:rsidP="00C759C0">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1E67BF" w:rsidRPr="004402CC" w:rsidRDefault="001E67BF" w:rsidP="00C759C0">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1984" w:type="dxa"/>
            <w:tcBorders>
              <w:top w:val="nil"/>
              <w:left w:val="nil"/>
              <w:bottom w:val="single" w:sz="4" w:space="0" w:color="auto"/>
              <w:right w:val="nil"/>
            </w:tcBorders>
            <w:vAlign w:val="bottom"/>
          </w:tcPr>
          <w:p w:rsidR="001E67BF" w:rsidRPr="004402CC" w:rsidRDefault="001E67BF" w:rsidP="00C759C0">
            <w:pPr>
              <w:autoSpaceDE w:val="0"/>
              <w:autoSpaceDN w:val="0"/>
              <w:spacing w:after="0" w:line="240" w:lineRule="auto"/>
              <w:jc w:val="center"/>
              <w:rPr>
                <w:rFonts w:ascii="Times New Roman" w:hAnsi="Times New Roman"/>
                <w:sz w:val="24"/>
                <w:szCs w:val="24"/>
              </w:rPr>
            </w:pPr>
          </w:p>
        </w:tc>
        <w:tc>
          <w:tcPr>
            <w:tcW w:w="510" w:type="dxa"/>
            <w:tcBorders>
              <w:top w:val="nil"/>
              <w:left w:val="nil"/>
              <w:bottom w:val="nil"/>
              <w:right w:val="nil"/>
            </w:tcBorders>
            <w:vAlign w:val="bottom"/>
          </w:tcPr>
          <w:p w:rsidR="001E67BF" w:rsidRPr="004402CC" w:rsidRDefault="001E67BF" w:rsidP="00C759C0">
            <w:pP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200</w:t>
            </w:r>
          </w:p>
        </w:tc>
        <w:tc>
          <w:tcPr>
            <w:tcW w:w="227" w:type="dxa"/>
            <w:tcBorders>
              <w:top w:val="nil"/>
              <w:left w:val="nil"/>
              <w:bottom w:val="single" w:sz="4" w:space="0" w:color="auto"/>
              <w:right w:val="nil"/>
            </w:tcBorders>
            <w:vAlign w:val="bottom"/>
          </w:tcPr>
          <w:p w:rsidR="001E67BF" w:rsidRPr="004402CC" w:rsidRDefault="001E67BF" w:rsidP="00C759C0">
            <w:pPr>
              <w:autoSpaceDE w:val="0"/>
              <w:autoSpaceDN w:val="0"/>
              <w:spacing w:after="0" w:line="240" w:lineRule="auto"/>
              <w:rPr>
                <w:rFonts w:ascii="Times New Roman" w:hAnsi="Times New Roman"/>
                <w:sz w:val="24"/>
                <w:szCs w:val="24"/>
              </w:rPr>
            </w:pPr>
          </w:p>
        </w:tc>
        <w:tc>
          <w:tcPr>
            <w:tcW w:w="6634" w:type="dxa"/>
            <w:tcBorders>
              <w:top w:val="nil"/>
              <w:left w:val="nil"/>
              <w:bottom w:val="nil"/>
              <w:right w:val="nil"/>
            </w:tcBorders>
            <w:vAlign w:val="bottom"/>
          </w:tcPr>
          <w:p w:rsidR="001E67BF" w:rsidRPr="004402CC" w:rsidRDefault="001E67BF" w:rsidP="00C759C0">
            <w:pP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г.</w:t>
            </w:r>
          </w:p>
        </w:tc>
      </w:tr>
    </w:tbl>
    <w:p w:rsidR="00EE587B" w:rsidRDefault="001E67BF" w:rsidP="00EB11C6">
      <w:pPr>
        <w:autoSpaceDE w:val="0"/>
        <w:autoSpaceDN w:val="0"/>
        <w:spacing w:before="240" w:after="0" w:line="240" w:lineRule="auto"/>
        <w:rPr>
          <w:rFonts w:ascii="Times New Roman" w:hAnsi="Times New Roman"/>
          <w:sz w:val="24"/>
          <w:szCs w:val="24"/>
        </w:rPr>
      </w:pPr>
      <w:r>
        <w:rPr>
          <w:rFonts w:ascii="Times New Roman" w:hAnsi="Times New Roman"/>
          <w:sz w:val="24"/>
          <w:szCs w:val="24"/>
        </w:rPr>
        <w:t>М.П.</w:t>
      </w:r>
      <w:r w:rsidR="00EE587B" w:rsidRPr="004402CC">
        <w:rPr>
          <w:rFonts w:ascii="Times New Roman" w:hAnsi="Times New Roman"/>
          <w:sz w:val="24"/>
          <w:szCs w:val="24"/>
        </w:rPr>
        <w:t>б) перевести из жилого (нежилого) в нежилое (жилое) при условии проведения в установленном порядке следующих видов работ:</w:t>
      </w:r>
    </w:p>
    <w:p w:rsidR="00EE587B" w:rsidRPr="004402CC" w:rsidRDefault="001E67BF" w:rsidP="001E67BF">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350"/>
        </w:tabs>
        <w:autoSpaceDE w:val="0"/>
        <w:autoSpaceDN w:val="0"/>
        <w:spacing w:after="0" w:line="240" w:lineRule="auto"/>
        <w:rPr>
          <w:rFonts w:ascii="Times New Roman" w:hAnsi="Times New Roman"/>
          <w:sz w:val="24"/>
          <w:szCs w:val="24"/>
        </w:rPr>
      </w:pPr>
      <w:r>
        <w:rPr>
          <w:rFonts w:ascii="Times New Roman" w:hAnsi="Times New Roman"/>
          <w:sz w:val="24"/>
          <w:szCs w:val="24"/>
        </w:rPr>
        <w:tab/>
      </w:r>
    </w:p>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(перечень работ по переустройству</w:t>
      </w:r>
    </w:p>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Times New Roman" w:hAnsi="Times New Roman"/>
          <w:sz w:val="24"/>
          <w:szCs w:val="24"/>
        </w:rPr>
      </w:pPr>
    </w:p>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(перепланировке) помещения</w:t>
      </w:r>
    </w:p>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Times New Roman" w:hAnsi="Times New Roman"/>
          <w:sz w:val="24"/>
          <w:szCs w:val="24"/>
        </w:rPr>
      </w:pPr>
    </w:p>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или иных необходимых работ по ремонту, реконструкции, реставрации помещения)</w:t>
      </w:r>
    </w:p>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10205"/>
        </w:tabs>
        <w:autoSpaceDE w:val="0"/>
        <w:autoSpaceDN w:val="0"/>
        <w:spacing w:after="0" w:line="240" w:lineRule="auto"/>
        <w:rPr>
          <w:rFonts w:ascii="Times New Roman" w:hAnsi="Times New Roman"/>
          <w:sz w:val="24"/>
          <w:szCs w:val="24"/>
        </w:rPr>
      </w:pPr>
      <w:r w:rsidRPr="004402CC">
        <w:rPr>
          <w:rFonts w:ascii="Times New Roman" w:hAnsi="Times New Roman"/>
          <w:sz w:val="24"/>
          <w:szCs w:val="24"/>
        </w:rPr>
        <w:tab/>
        <w:t>.</w:t>
      </w:r>
    </w:p>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240" w:line="240" w:lineRule="auto"/>
        <w:ind w:right="113"/>
        <w:rPr>
          <w:rFonts w:ascii="Times New Roman" w:hAnsi="Times New Roman"/>
          <w:sz w:val="2"/>
          <w:szCs w:val="2"/>
        </w:rPr>
      </w:pPr>
    </w:p>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ind w:firstLine="567"/>
        <w:jc w:val="both"/>
        <w:rPr>
          <w:rFonts w:ascii="Times New Roman" w:hAnsi="Times New Roman"/>
          <w:sz w:val="24"/>
          <w:szCs w:val="24"/>
        </w:rPr>
      </w:pPr>
      <w:r w:rsidRPr="004402CC">
        <w:rPr>
          <w:rFonts w:ascii="Times New Roman" w:hAnsi="Times New Roman"/>
          <w:sz w:val="24"/>
          <w:szCs w:val="24"/>
        </w:rPr>
        <w:t>2. Отказать в переводе указанного помещения из жилого (нежилого) в нежилое (жилое)</w:t>
      </w:r>
      <w:r w:rsidRPr="004402CC">
        <w:rPr>
          <w:rFonts w:ascii="Times New Roman" w:hAnsi="Times New Roman"/>
          <w:sz w:val="24"/>
          <w:szCs w:val="24"/>
        </w:rPr>
        <w:br/>
        <w:t xml:space="preserve">в связи с  </w:t>
      </w:r>
    </w:p>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ind w:left="993"/>
        <w:jc w:val="center"/>
        <w:rPr>
          <w:rFonts w:ascii="Times New Roman" w:hAnsi="Times New Roman"/>
          <w:sz w:val="20"/>
          <w:szCs w:val="20"/>
        </w:rPr>
      </w:pPr>
      <w:r w:rsidRPr="004402CC">
        <w:rPr>
          <w:rFonts w:ascii="Times New Roman" w:hAnsi="Times New Roman"/>
          <w:sz w:val="20"/>
          <w:szCs w:val="20"/>
        </w:rPr>
        <w:t>(основание(я), установленное частью 1 статьи 24 Жилищного кодекса Российской Федерации)</w:t>
      </w:r>
    </w:p>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Times New Roman" w:hAnsi="Times New Roman"/>
          <w:sz w:val="24"/>
          <w:szCs w:val="24"/>
        </w:rPr>
      </w:pPr>
    </w:p>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Times New Roman" w:hAnsi="Times New Roman"/>
          <w:sz w:val="2"/>
          <w:szCs w:val="2"/>
        </w:rPr>
      </w:pPr>
    </w:p>
    <w:tbl>
      <w:tblPr>
        <w:tblW w:w="9498" w:type="dxa"/>
        <w:tblLayout w:type="fixed"/>
        <w:tblCellMar>
          <w:left w:w="28" w:type="dxa"/>
          <w:right w:w="28" w:type="dxa"/>
        </w:tblCellMar>
        <w:tblLook w:val="0000" w:firstRow="0" w:lastRow="0" w:firstColumn="0" w:lastColumn="0" w:noHBand="0" w:noVBand="0"/>
      </w:tblPr>
      <w:tblGrid>
        <w:gridCol w:w="4139"/>
        <w:gridCol w:w="284"/>
        <w:gridCol w:w="1984"/>
        <w:gridCol w:w="284"/>
        <w:gridCol w:w="2807"/>
      </w:tblGrid>
      <w:tr w:rsidR="00EE587B" w:rsidRPr="004402CC" w:rsidTr="00D77AC0">
        <w:tc>
          <w:tcPr>
            <w:tcW w:w="4139" w:type="dxa"/>
            <w:tcBorders>
              <w:top w:val="nil"/>
              <w:left w:val="nil"/>
              <w:bottom w:val="single" w:sz="4" w:space="0" w:color="auto"/>
              <w:right w:val="nil"/>
            </w:tcBorders>
            <w:vAlign w:val="bottom"/>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4"/>
                <w:szCs w:val="24"/>
              </w:rPr>
            </w:pPr>
          </w:p>
        </w:tc>
        <w:tc>
          <w:tcPr>
            <w:tcW w:w="2807" w:type="dxa"/>
            <w:tcBorders>
              <w:top w:val="nil"/>
              <w:left w:val="nil"/>
              <w:bottom w:val="single" w:sz="4" w:space="0" w:color="auto"/>
              <w:right w:val="nil"/>
            </w:tcBorders>
            <w:vAlign w:val="bottom"/>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4"/>
                <w:szCs w:val="24"/>
              </w:rPr>
            </w:pPr>
          </w:p>
        </w:tc>
      </w:tr>
      <w:tr w:rsidR="00EE587B" w:rsidRPr="004402CC" w:rsidTr="00D77AC0">
        <w:tc>
          <w:tcPr>
            <w:tcW w:w="4139" w:type="dxa"/>
            <w:tcBorders>
              <w:top w:val="nil"/>
              <w:left w:val="nil"/>
              <w:bottom w:val="nil"/>
              <w:right w:val="nil"/>
            </w:tcBorders>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(должность лица,</w:t>
            </w:r>
            <w:r w:rsidRPr="004402CC">
              <w:rPr>
                <w:rFonts w:ascii="Times New Roman" w:hAnsi="Times New Roman"/>
                <w:sz w:val="20"/>
                <w:szCs w:val="20"/>
                <w:lang w:val="en-US"/>
              </w:rPr>
              <w:t xml:space="preserve"> </w:t>
            </w:r>
            <w:r w:rsidRPr="004402CC">
              <w:rPr>
                <w:rFonts w:ascii="Times New Roman" w:hAnsi="Times New Roman"/>
                <w:sz w:val="20"/>
                <w:szCs w:val="20"/>
              </w:rPr>
              <w:t>подписавшего уведомление)</w:t>
            </w:r>
          </w:p>
        </w:tc>
        <w:tc>
          <w:tcPr>
            <w:tcW w:w="284" w:type="dxa"/>
            <w:tcBorders>
              <w:top w:val="nil"/>
              <w:left w:val="nil"/>
              <w:bottom w:val="nil"/>
              <w:right w:val="nil"/>
            </w:tcBorders>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0"/>
                <w:szCs w:val="20"/>
              </w:rPr>
            </w:pPr>
          </w:p>
        </w:tc>
        <w:tc>
          <w:tcPr>
            <w:tcW w:w="1984" w:type="dxa"/>
            <w:tcBorders>
              <w:top w:val="nil"/>
              <w:left w:val="nil"/>
              <w:bottom w:val="nil"/>
              <w:right w:val="nil"/>
            </w:tcBorders>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(подпись)</w:t>
            </w:r>
          </w:p>
        </w:tc>
        <w:tc>
          <w:tcPr>
            <w:tcW w:w="284" w:type="dxa"/>
            <w:tcBorders>
              <w:top w:val="nil"/>
              <w:left w:val="nil"/>
              <w:bottom w:val="nil"/>
              <w:right w:val="nil"/>
            </w:tcBorders>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0"/>
                <w:szCs w:val="20"/>
              </w:rPr>
            </w:pPr>
          </w:p>
        </w:tc>
        <w:tc>
          <w:tcPr>
            <w:tcW w:w="2807" w:type="dxa"/>
            <w:tcBorders>
              <w:top w:val="nil"/>
              <w:left w:val="nil"/>
              <w:bottom w:val="nil"/>
              <w:right w:val="nil"/>
            </w:tcBorders>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0"/>
                <w:szCs w:val="20"/>
              </w:rPr>
            </w:pPr>
            <w:r w:rsidRPr="004402CC">
              <w:rPr>
                <w:rFonts w:ascii="Times New Roman" w:hAnsi="Times New Roman"/>
                <w:sz w:val="20"/>
                <w:szCs w:val="20"/>
              </w:rPr>
              <w:t>(расшифровка подписи)</w:t>
            </w:r>
          </w:p>
        </w:tc>
      </w:tr>
    </w:tbl>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Times New Roman" w:hAnsi="Times New Roman"/>
          <w:sz w:val="24"/>
          <w:szCs w:val="24"/>
        </w:rPr>
      </w:pPr>
    </w:p>
    <w:tbl>
      <w:tblPr>
        <w:tblW w:w="9498" w:type="dxa"/>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5898"/>
      </w:tblGrid>
      <w:tr w:rsidR="00EE587B" w:rsidRPr="004402CC" w:rsidTr="00D77AC0">
        <w:tc>
          <w:tcPr>
            <w:tcW w:w="170" w:type="dxa"/>
            <w:tcBorders>
              <w:top w:val="nil"/>
              <w:left w:val="nil"/>
              <w:bottom w:val="nil"/>
              <w:right w:val="nil"/>
            </w:tcBorders>
            <w:vAlign w:val="bottom"/>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425" w:type="dxa"/>
            <w:tcBorders>
              <w:top w:val="nil"/>
              <w:left w:val="nil"/>
              <w:bottom w:val="single" w:sz="4" w:space="0" w:color="auto"/>
              <w:right w:val="nil"/>
            </w:tcBorders>
            <w:vAlign w:val="bottom"/>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Times New Roman" w:hAnsi="Times New Roman"/>
                <w:sz w:val="24"/>
                <w:szCs w:val="24"/>
              </w:rPr>
            </w:pPr>
            <w:r w:rsidRPr="004402CC">
              <w:rPr>
                <w:rFonts w:ascii="Times New Roman" w:hAnsi="Times New Roman"/>
                <w:sz w:val="24"/>
                <w:szCs w:val="24"/>
              </w:rPr>
              <w:t>”</w:t>
            </w:r>
          </w:p>
        </w:tc>
        <w:tc>
          <w:tcPr>
            <w:tcW w:w="1984" w:type="dxa"/>
            <w:tcBorders>
              <w:top w:val="nil"/>
              <w:left w:val="nil"/>
              <w:bottom w:val="single" w:sz="4" w:space="0" w:color="auto"/>
              <w:right w:val="nil"/>
            </w:tcBorders>
            <w:vAlign w:val="bottom"/>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center"/>
              <w:rPr>
                <w:rFonts w:ascii="Times New Roman" w:hAnsi="Times New Roman"/>
                <w:sz w:val="24"/>
                <w:szCs w:val="24"/>
              </w:rPr>
            </w:pPr>
          </w:p>
        </w:tc>
        <w:tc>
          <w:tcPr>
            <w:tcW w:w="510" w:type="dxa"/>
            <w:tcBorders>
              <w:top w:val="nil"/>
              <w:left w:val="nil"/>
              <w:bottom w:val="nil"/>
              <w:right w:val="nil"/>
            </w:tcBorders>
            <w:vAlign w:val="bottom"/>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jc w:val="right"/>
              <w:rPr>
                <w:rFonts w:ascii="Times New Roman" w:hAnsi="Times New Roman"/>
                <w:sz w:val="24"/>
                <w:szCs w:val="24"/>
              </w:rPr>
            </w:pPr>
            <w:r w:rsidRPr="004402CC">
              <w:rPr>
                <w:rFonts w:ascii="Times New Roman" w:hAnsi="Times New Roman"/>
                <w:sz w:val="24"/>
                <w:szCs w:val="24"/>
              </w:rPr>
              <w:t>200</w:t>
            </w:r>
          </w:p>
        </w:tc>
        <w:tc>
          <w:tcPr>
            <w:tcW w:w="227" w:type="dxa"/>
            <w:tcBorders>
              <w:top w:val="nil"/>
              <w:left w:val="nil"/>
              <w:bottom w:val="single" w:sz="4" w:space="0" w:color="auto"/>
              <w:right w:val="nil"/>
            </w:tcBorders>
            <w:vAlign w:val="bottom"/>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Times New Roman" w:hAnsi="Times New Roman"/>
                <w:sz w:val="24"/>
                <w:szCs w:val="24"/>
              </w:rPr>
            </w:pPr>
          </w:p>
        </w:tc>
        <w:tc>
          <w:tcPr>
            <w:tcW w:w="5898" w:type="dxa"/>
            <w:tcBorders>
              <w:top w:val="nil"/>
              <w:left w:val="nil"/>
              <w:bottom w:val="nil"/>
              <w:right w:val="nil"/>
            </w:tcBorders>
            <w:vAlign w:val="bottom"/>
          </w:tcPr>
          <w:p w:rsidR="00EE587B" w:rsidRPr="004402CC" w:rsidRDefault="00EE587B"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after="0" w:line="240" w:lineRule="auto"/>
              <w:rPr>
                <w:rFonts w:ascii="Times New Roman" w:hAnsi="Times New Roman"/>
                <w:sz w:val="24"/>
                <w:szCs w:val="24"/>
              </w:rPr>
            </w:pPr>
            <w:r w:rsidRPr="004402CC">
              <w:rPr>
                <w:rFonts w:ascii="Times New Roman" w:hAnsi="Times New Roman"/>
                <w:sz w:val="24"/>
                <w:szCs w:val="24"/>
              </w:rPr>
              <w:t xml:space="preserve"> г.</w:t>
            </w:r>
            <w:bookmarkStart w:id="7" w:name="_GoBack"/>
            <w:bookmarkEnd w:id="7"/>
          </w:p>
        </w:tc>
      </w:tr>
    </w:tbl>
    <w:p w:rsidR="00D77AC0" w:rsidRDefault="00D77AC0" w:rsidP="001E67B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spacing w:before="240" w:after="0" w:line="240" w:lineRule="auto"/>
        <w:rPr>
          <w:rFonts w:ascii="Times New Roman" w:hAnsi="Times New Roman"/>
          <w:sz w:val="24"/>
          <w:szCs w:val="24"/>
        </w:rPr>
      </w:pPr>
    </w:p>
    <w:p w:rsidR="00EE587B" w:rsidRPr="00D77AC0" w:rsidRDefault="00D77AC0" w:rsidP="00D77AC0">
      <w:pPr>
        <w:rPr>
          <w:rFonts w:ascii="Times New Roman" w:hAnsi="Times New Roman"/>
          <w:sz w:val="24"/>
          <w:szCs w:val="24"/>
        </w:rPr>
        <w:sectPr w:rsidR="00EE587B" w:rsidRPr="00D77AC0" w:rsidSect="003A0A53">
          <w:pgSz w:w="11906" w:h="16838"/>
          <w:pgMar w:top="1134" w:right="850" w:bottom="1134" w:left="1701" w:header="720" w:footer="720" w:gutter="0"/>
          <w:cols w:space="720"/>
          <w:docGrid w:linePitch="299"/>
        </w:sectPr>
      </w:pPr>
      <w:r>
        <w:rPr>
          <w:rFonts w:ascii="Times New Roman" w:hAnsi="Times New Roman"/>
          <w:sz w:val="24"/>
          <w:szCs w:val="24"/>
        </w:rPr>
        <w:t>М.П.</w:t>
      </w:r>
    </w:p>
    <w:p w:rsidR="00570729" w:rsidRDefault="00570729" w:rsidP="00D77AC0">
      <w:pPr>
        <w:pStyle w:val="ConsPlusNormal"/>
        <w:pBdr>
          <w:top w:val="single" w:sz="6" w:space="0" w:color="auto"/>
        </w:pBdr>
        <w:spacing w:before="100" w:after="100"/>
        <w:jc w:val="both"/>
      </w:pPr>
    </w:p>
    <w:sectPr w:rsidR="00570729" w:rsidSect="00A94CBA">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AAB" w:rsidRDefault="00CA5AAB" w:rsidP="00EC1FB8">
      <w:pPr>
        <w:spacing w:after="0" w:line="240" w:lineRule="auto"/>
      </w:pPr>
      <w:r>
        <w:separator/>
      </w:r>
    </w:p>
  </w:endnote>
  <w:endnote w:type="continuationSeparator" w:id="0">
    <w:p w:rsidR="00CA5AAB" w:rsidRDefault="00CA5AAB" w:rsidP="00EC1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AAB" w:rsidRDefault="00CA5AAB" w:rsidP="00EC1FB8">
      <w:pPr>
        <w:spacing w:after="0" w:line="240" w:lineRule="auto"/>
      </w:pPr>
      <w:r>
        <w:separator/>
      </w:r>
    </w:p>
  </w:footnote>
  <w:footnote w:type="continuationSeparator" w:id="0">
    <w:p w:rsidR="00CA5AAB" w:rsidRDefault="00CA5AAB" w:rsidP="00EC1F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81EA0"/>
    <w:multiLevelType w:val="hybridMultilevel"/>
    <w:tmpl w:val="1AB886A0"/>
    <w:lvl w:ilvl="0" w:tplc="75F82E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B211B98"/>
    <w:multiLevelType w:val="hybridMultilevel"/>
    <w:tmpl w:val="B5EA4C7A"/>
    <w:lvl w:ilvl="0" w:tplc="8662EDD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15:restartNumberingAfterBreak="0">
    <w:nsid w:val="153826D2"/>
    <w:multiLevelType w:val="multilevel"/>
    <w:tmpl w:val="F3A0F3D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3941B4F"/>
    <w:multiLevelType w:val="hybridMultilevel"/>
    <w:tmpl w:val="F39C3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4B5AE6"/>
    <w:multiLevelType w:val="multilevel"/>
    <w:tmpl w:val="E0B06000"/>
    <w:lvl w:ilvl="0">
      <w:start w:val="1"/>
      <w:numFmt w:val="decimal"/>
      <w:lvlText w:val="%1."/>
      <w:lvlJc w:val="left"/>
      <w:pPr>
        <w:ind w:left="900" w:hanging="360"/>
      </w:pPr>
      <w:rPr>
        <w:rFonts w:cs="Times New Roman" w:hint="default"/>
        <w:b/>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8" w15:restartNumberingAfterBreak="0">
    <w:nsid w:val="622A2369"/>
    <w:multiLevelType w:val="hybridMultilevel"/>
    <w:tmpl w:val="80C2F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3B3130"/>
    <w:multiLevelType w:val="hybridMultilevel"/>
    <w:tmpl w:val="8070BFCC"/>
    <w:lvl w:ilvl="0" w:tplc="4BDE12AA">
      <w:start w:val="1"/>
      <w:numFmt w:val="decimal"/>
      <w:lvlText w:val="%1)"/>
      <w:lvlJc w:val="left"/>
      <w:pPr>
        <w:ind w:left="735" w:hanging="375"/>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01E1035"/>
    <w:multiLevelType w:val="hybridMultilevel"/>
    <w:tmpl w:val="B7724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5"/>
  </w:num>
  <w:num w:numId="5">
    <w:abstractNumId w:val="8"/>
  </w:num>
  <w:num w:numId="6">
    <w:abstractNumId w:val="6"/>
  </w:num>
  <w:num w:numId="7">
    <w:abstractNumId w:val="0"/>
  </w:num>
  <w:num w:numId="8">
    <w:abstractNumId w:val="9"/>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E1D"/>
    <w:rsid w:val="00002E22"/>
    <w:rsid w:val="0001455B"/>
    <w:rsid w:val="00022CA9"/>
    <w:rsid w:val="00056B48"/>
    <w:rsid w:val="00062C5B"/>
    <w:rsid w:val="000652EF"/>
    <w:rsid w:val="000729B2"/>
    <w:rsid w:val="000842F3"/>
    <w:rsid w:val="000D196D"/>
    <w:rsid w:val="001314CC"/>
    <w:rsid w:val="001323F6"/>
    <w:rsid w:val="00132B20"/>
    <w:rsid w:val="001463A1"/>
    <w:rsid w:val="00154847"/>
    <w:rsid w:val="00180CA3"/>
    <w:rsid w:val="001A7A4B"/>
    <w:rsid w:val="001B151E"/>
    <w:rsid w:val="001B5052"/>
    <w:rsid w:val="001E67BF"/>
    <w:rsid w:val="002633D8"/>
    <w:rsid w:val="00264743"/>
    <w:rsid w:val="00320A5D"/>
    <w:rsid w:val="00324563"/>
    <w:rsid w:val="00336B2B"/>
    <w:rsid w:val="00397009"/>
    <w:rsid w:val="003A0A53"/>
    <w:rsid w:val="003B4099"/>
    <w:rsid w:val="003C5458"/>
    <w:rsid w:val="003C5ECA"/>
    <w:rsid w:val="003D1C0D"/>
    <w:rsid w:val="003F45E7"/>
    <w:rsid w:val="00406C1C"/>
    <w:rsid w:val="00437733"/>
    <w:rsid w:val="00463653"/>
    <w:rsid w:val="00491CBF"/>
    <w:rsid w:val="004B6CB2"/>
    <w:rsid w:val="00510FCE"/>
    <w:rsid w:val="005158F4"/>
    <w:rsid w:val="00545DEC"/>
    <w:rsid w:val="00546ADB"/>
    <w:rsid w:val="00570729"/>
    <w:rsid w:val="00574EF4"/>
    <w:rsid w:val="005A167F"/>
    <w:rsid w:val="005C085D"/>
    <w:rsid w:val="00614108"/>
    <w:rsid w:val="006251A2"/>
    <w:rsid w:val="00660922"/>
    <w:rsid w:val="006614F6"/>
    <w:rsid w:val="00686627"/>
    <w:rsid w:val="006901BF"/>
    <w:rsid w:val="006A1B24"/>
    <w:rsid w:val="006B66A7"/>
    <w:rsid w:val="006D45D5"/>
    <w:rsid w:val="006D52D0"/>
    <w:rsid w:val="006E0C2A"/>
    <w:rsid w:val="006E63AB"/>
    <w:rsid w:val="00711D64"/>
    <w:rsid w:val="00721B50"/>
    <w:rsid w:val="00744C75"/>
    <w:rsid w:val="00747E56"/>
    <w:rsid w:val="007A6068"/>
    <w:rsid w:val="00800654"/>
    <w:rsid w:val="00843F6D"/>
    <w:rsid w:val="008860C0"/>
    <w:rsid w:val="008D4E45"/>
    <w:rsid w:val="008F3654"/>
    <w:rsid w:val="009100B7"/>
    <w:rsid w:val="0092542E"/>
    <w:rsid w:val="00945595"/>
    <w:rsid w:val="009A396D"/>
    <w:rsid w:val="009A7342"/>
    <w:rsid w:val="009D69C4"/>
    <w:rsid w:val="00A06692"/>
    <w:rsid w:val="00A41E3A"/>
    <w:rsid w:val="00A46E60"/>
    <w:rsid w:val="00A83442"/>
    <w:rsid w:val="00A94CBA"/>
    <w:rsid w:val="00A95B87"/>
    <w:rsid w:val="00A969D2"/>
    <w:rsid w:val="00AA5EC0"/>
    <w:rsid w:val="00AC71FB"/>
    <w:rsid w:val="00AD228A"/>
    <w:rsid w:val="00AE5C3D"/>
    <w:rsid w:val="00B47680"/>
    <w:rsid w:val="00BA2C16"/>
    <w:rsid w:val="00BB1CFE"/>
    <w:rsid w:val="00BB46A0"/>
    <w:rsid w:val="00BD30BF"/>
    <w:rsid w:val="00BE312F"/>
    <w:rsid w:val="00BF4A8F"/>
    <w:rsid w:val="00C237E7"/>
    <w:rsid w:val="00C759C0"/>
    <w:rsid w:val="00C90021"/>
    <w:rsid w:val="00C90246"/>
    <w:rsid w:val="00CA4727"/>
    <w:rsid w:val="00CA5AAB"/>
    <w:rsid w:val="00CA5F38"/>
    <w:rsid w:val="00CB7BF7"/>
    <w:rsid w:val="00CE2407"/>
    <w:rsid w:val="00CE6E1D"/>
    <w:rsid w:val="00CF4C01"/>
    <w:rsid w:val="00CF5C62"/>
    <w:rsid w:val="00D17D59"/>
    <w:rsid w:val="00D2681E"/>
    <w:rsid w:val="00D33F4B"/>
    <w:rsid w:val="00D7001C"/>
    <w:rsid w:val="00D7594D"/>
    <w:rsid w:val="00D77AC0"/>
    <w:rsid w:val="00D8472C"/>
    <w:rsid w:val="00DD6CF0"/>
    <w:rsid w:val="00E31BF8"/>
    <w:rsid w:val="00E8769C"/>
    <w:rsid w:val="00E9581C"/>
    <w:rsid w:val="00EB11C6"/>
    <w:rsid w:val="00EC1FB8"/>
    <w:rsid w:val="00ED5F9F"/>
    <w:rsid w:val="00EE344A"/>
    <w:rsid w:val="00EE36ED"/>
    <w:rsid w:val="00EE587B"/>
    <w:rsid w:val="00EE7269"/>
    <w:rsid w:val="00F02DEB"/>
    <w:rsid w:val="00F0629F"/>
    <w:rsid w:val="00F42849"/>
    <w:rsid w:val="00F73BD4"/>
    <w:rsid w:val="00F9708A"/>
    <w:rsid w:val="00FC326A"/>
    <w:rsid w:val="00FC4EDC"/>
    <w:rsid w:val="00FF3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8738B"/>
  <w15:docId w15:val="{CF528B0A-A68B-4539-A0B7-C2A517F2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B48"/>
  </w:style>
  <w:style w:type="paragraph" w:styleId="1">
    <w:name w:val="heading 1"/>
    <w:next w:val="a"/>
    <w:link w:val="10"/>
    <w:uiPriority w:val="9"/>
    <w:unhideWhenUsed/>
    <w:qFormat/>
    <w:rsid w:val="008D4E45"/>
    <w:pPr>
      <w:keepNext/>
      <w:keepLines/>
      <w:spacing w:after="0" w:line="259" w:lineRule="auto"/>
      <w:ind w:left="10" w:right="65" w:hanging="10"/>
      <w:jc w:val="center"/>
      <w:outlineLvl w:val="0"/>
    </w:pPr>
    <w:rPr>
      <w:rFonts w:ascii="Times New Roman" w:eastAsia="Times New Roman" w:hAnsi="Times New Roman" w:cs="Times New Roman"/>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4E45"/>
    <w:rPr>
      <w:rFonts w:ascii="Times New Roman" w:eastAsia="Times New Roman" w:hAnsi="Times New Roman" w:cs="Times New Roman"/>
      <w:b/>
      <w:color w:val="000000"/>
      <w:lang w:eastAsia="ru-RU"/>
    </w:rPr>
  </w:style>
  <w:style w:type="character" w:styleId="a3">
    <w:name w:val="Hyperlink"/>
    <w:basedOn w:val="a0"/>
    <w:uiPriority w:val="99"/>
    <w:unhideWhenUsed/>
    <w:rsid w:val="00F02DEB"/>
    <w:rPr>
      <w:color w:val="0000FF" w:themeColor="hyperlink"/>
      <w:u w:val="single"/>
    </w:rPr>
  </w:style>
  <w:style w:type="paragraph" w:styleId="a4">
    <w:name w:val="header"/>
    <w:basedOn w:val="a"/>
    <w:link w:val="a5"/>
    <w:uiPriority w:val="99"/>
    <w:unhideWhenUsed/>
    <w:rsid w:val="00EC1F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C1FB8"/>
  </w:style>
  <w:style w:type="paragraph" w:styleId="a6">
    <w:name w:val="footer"/>
    <w:basedOn w:val="a"/>
    <w:link w:val="a7"/>
    <w:uiPriority w:val="99"/>
    <w:unhideWhenUsed/>
    <w:rsid w:val="00EC1F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C1FB8"/>
  </w:style>
  <w:style w:type="paragraph" w:customStyle="1" w:styleId="ConsPlusNormal">
    <w:name w:val="ConsPlusNormal"/>
    <w:rsid w:val="008D4E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D4E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D4E4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8D4E4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8D4E4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8D4E4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8D4E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8D4E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8D4E4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8">
    <w:name w:val="Текст выноски Знак"/>
    <w:basedOn w:val="a0"/>
    <w:link w:val="a9"/>
    <w:uiPriority w:val="99"/>
    <w:semiHidden/>
    <w:rsid w:val="008D4E45"/>
    <w:rPr>
      <w:rFonts w:ascii="Segoe UI" w:eastAsia="Times New Roman" w:hAnsi="Segoe UI" w:cs="Segoe UI"/>
      <w:sz w:val="18"/>
      <w:szCs w:val="18"/>
      <w:lang w:eastAsia="ru-RU"/>
    </w:rPr>
  </w:style>
  <w:style w:type="paragraph" w:styleId="a9">
    <w:name w:val="Balloon Text"/>
    <w:basedOn w:val="a"/>
    <w:link w:val="a8"/>
    <w:uiPriority w:val="99"/>
    <w:semiHidden/>
    <w:unhideWhenUsed/>
    <w:rsid w:val="008D4E45"/>
    <w:pPr>
      <w:spacing w:after="0" w:line="240" w:lineRule="auto"/>
    </w:pPr>
    <w:rPr>
      <w:rFonts w:ascii="Segoe UI" w:eastAsia="Times New Roman" w:hAnsi="Segoe UI" w:cs="Segoe UI"/>
      <w:sz w:val="18"/>
      <w:szCs w:val="18"/>
      <w:lang w:eastAsia="ru-RU"/>
    </w:rPr>
  </w:style>
  <w:style w:type="paragraph" w:styleId="aa">
    <w:name w:val="annotation text"/>
    <w:basedOn w:val="a"/>
    <w:link w:val="ab"/>
    <w:uiPriority w:val="99"/>
    <w:unhideWhenUsed/>
    <w:rsid w:val="008D4E45"/>
    <w:pPr>
      <w:spacing w:after="160" w:line="240" w:lineRule="auto"/>
    </w:pPr>
    <w:rPr>
      <w:rFonts w:ascii="Calibri" w:eastAsia="Times New Roman" w:hAnsi="Calibri" w:cs="Times New Roman"/>
      <w:sz w:val="20"/>
      <w:szCs w:val="20"/>
      <w:lang w:eastAsia="ru-RU"/>
    </w:rPr>
  </w:style>
  <w:style w:type="character" w:customStyle="1" w:styleId="ab">
    <w:name w:val="Текст примечания Знак"/>
    <w:basedOn w:val="a0"/>
    <w:link w:val="aa"/>
    <w:uiPriority w:val="99"/>
    <w:rsid w:val="008D4E45"/>
    <w:rPr>
      <w:rFonts w:ascii="Calibri" w:eastAsia="Times New Roman" w:hAnsi="Calibri" w:cs="Times New Roman"/>
      <w:sz w:val="20"/>
      <w:szCs w:val="20"/>
      <w:lang w:eastAsia="ru-RU"/>
    </w:rPr>
  </w:style>
  <w:style w:type="character" w:customStyle="1" w:styleId="ac">
    <w:name w:val="Тема примечания Знак"/>
    <w:basedOn w:val="ab"/>
    <w:link w:val="ad"/>
    <w:uiPriority w:val="99"/>
    <w:semiHidden/>
    <w:rsid w:val="008D4E45"/>
    <w:rPr>
      <w:rFonts w:ascii="Calibri" w:eastAsia="Times New Roman" w:hAnsi="Calibri" w:cs="Times New Roman"/>
      <w:b/>
      <w:bCs/>
      <w:sz w:val="20"/>
      <w:szCs w:val="20"/>
      <w:lang w:eastAsia="ru-RU"/>
    </w:rPr>
  </w:style>
  <w:style w:type="paragraph" w:styleId="ad">
    <w:name w:val="annotation subject"/>
    <w:basedOn w:val="aa"/>
    <w:next w:val="aa"/>
    <w:link w:val="ac"/>
    <w:uiPriority w:val="99"/>
    <w:semiHidden/>
    <w:unhideWhenUsed/>
    <w:rsid w:val="008D4E45"/>
    <w:rPr>
      <w:b/>
      <w:bCs/>
    </w:rPr>
  </w:style>
  <w:style w:type="paragraph" w:styleId="ae">
    <w:name w:val="List Paragraph"/>
    <w:basedOn w:val="a"/>
    <w:uiPriority w:val="34"/>
    <w:qFormat/>
    <w:rsid w:val="002633D8"/>
    <w:pPr>
      <w:ind w:left="720"/>
      <w:contextualSpacing/>
    </w:pPr>
  </w:style>
  <w:style w:type="table" w:styleId="af">
    <w:name w:val="Table Grid"/>
    <w:basedOn w:val="a1"/>
    <w:uiPriority w:val="59"/>
    <w:rsid w:val="00EE5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semiHidden/>
    <w:unhideWhenUsed/>
    <w:rsid w:val="002647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 Spacing"/>
    <w:uiPriority w:val="1"/>
    <w:qFormat/>
    <w:rsid w:val="006B66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9016">
      <w:bodyDiv w:val="1"/>
      <w:marLeft w:val="0"/>
      <w:marRight w:val="0"/>
      <w:marTop w:val="0"/>
      <w:marBottom w:val="0"/>
      <w:divBdr>
        <w:top w:val="none" w:sz="0" w:space="0" w:color="auto"/>
        <w:left w:val="none" w:sz="0" w:space="0" w:color="auto"/>
        <w:bottom w:val="none" w:sz="0" w:space="0" w:color="auto"/>
        <w:right w:val="none" w:sz="0" w:space="0" w:color="auto"/>
      </w:divBdr>
    </w:div>
    <w:div w:id="993028847">
      <w:bodyDiv w:val="1"/>
      <w:marLeft w:val="0"/>
      <w:marRight w:val="0"/>
      <w:marTop w:val="0"/>
      <w:marBottom w:val="0"/>
      <w:divBdr>
        <w:top w:val="none" w:sz="0" w:space="0" w:color="auto"/>
        <w:left w:val="none" w:sz="0" w:space="0" w:color="auto"/>
        <w:bottom w:val="none" w:sz="0" w:space="0" w:color="auto"/>
        <w:right w:val="none" w:sz="0" w:space="0" w:color="auto"/>
      </w:divBdr>
    </w:div>
    <w:div w:id="140884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sir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bsir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37B04-6415-404A-AF51-6AC35C9D3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35</Pages>
  <Words>12774</Words>
  <Characters>72814</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55</cp:revision>
  <cp:lastPrinted>2019-07-01T04:33:00Z</cp:lastPrinted>
  <dcterms:created xsi:type="dcterms:W3CDTF">2021-07-07T04:08:00Z</dcterms:created>
  <dcterms:modified xsi:type="dcterms:W3CDTF">2022-04-05T01:35:00Z</dcterms:modified>
</cp:coreProperties>
</file>